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F234F" w:rsidRPr="00E9009B" w:rsidRDefault="00D25336">
      <w:pPr>
        <w:rPr>
          <w:rFonts w:ascii="Times New Roman" w:hAnsi="Times New Roman" w:cs="Times New Roman"/>
        </w:rPr>
      </w:pPr>
      <w:r w:rsidRPr="00E9009B">
        <w:rPr>
          <w:rFonts w:ascii="Times New Roman" w:hAnsi="Times New Roman" w:cs="Times New Roman"/>
        </w:rPr>
        <w:t xml:space="preserve"> </w:t>
      </w:r>
    </w:p>
    <w:p w:rsidR="004F234F" w:rsidRPr="00E9009B" w:rsidRDefault="004F234F" w:rsidP="004F234F">
      <w:pPr>
        <w:rPr>
          <w:rFonts w:ascii="Times New Roman" w:hAnsi="Times New Roman" w:cs="Times New Roman"/>
        </w:rPr>
      </w:pPr>
    </w:p>
    <w:p w:rsidR="004F234F" w:rsidRPr="00E9009B" w:rsidRDefault="004F234F" w:rsidP="004F234F">
      <w:pPr>
        <w:rPr>
          <w:rFonts w:ascii="Times New Roman" w:hAnsi="Times New Roman" w:cs="Times New Roman"/>
        </w:rPr>
      </w:pPr>
    </w:p>
    <w:p w:rsidR="004F234F" w:rsidRPr="00E9009B" w:rsidRDefault="004F234F" w:rsidP="004F234F">
      <w:pPr>
        <w:rPr>
          <w:rFonts w:ascii="Times New Roman" w:hAnsi="Times New Roman" w:cs="Times New Roman"/>
        </w:rPr>
      </w:pPr>
    </w:p>
    <w:p w:rsidR="004F234F" w:rsidRPr="00E9009B" w:rsidRDefault="004F234F" w:rsidP="004F234F">
      <w:pPr>
        <w:rPr>
          <w:rFonts w:ascii="Times New Roman" w:hAnsi="Times New Roman" w:cs="Times New Roman"/>
        </w:rPr>
      </w:pPr>
    </w:p>
    <w:p w:rsidR="004F234F" w:rsidRPr="00E9009B" w:rsidRDefault="004F234F" w:rsidP="004F234F">
      <w:pPr>
        <w:rPr>
          <w:rFonts w:ascii="Times New Roman" w:hAnsi="Times New Roman" w:cs="Times New Roman"/>
        </w:rPr>
      </w:pPr>
    </w:p>
    <w:p w:rsidR="004F234F" w:rsidRPr="00E9009B" w:rsidRDefault="004F234F" w:rsidP="004F234F">
      <w:pPr>
        <w:rPr>
          <w:rFonts w:ascii="Times New Roman" w:hAnsi="Times New Roman" w:cs="Times New Roman"/>
        </w:rPr>
      </w:pPr>
    </w:p>
    <w:p w:rsidR="004F234F" w:rsidRPr="00E9009B" w:rsidRDefault="004F234F" w:rsidP="004F234F">
      <w:pPr>
        <w:rPr>
          <w:rFonts w:ascii="Times New Roman" w:hAnsi="Times New Roman" w:cs="Times New Roman"/>
        </w:rPr>
      </w:pPr>
    </w:p>
    <w:p w:rsidR="004F234F" w:rsidRPr="00E9009B" w:rsidRDefault="000963D2" w:rsidP="000963D2">
      <w:pPr>
        <w:jc w:val="center"/>
        <w:rPr>
          <w:rFonts w:ascii="Times New Roman" w:hAnsi="Times New Roman" w:cs="Times New Roman"/>
          <w:b/>
          <w:sz w:val="36"/>
          <w:szCs w:val="36"/>
        </w:rPr>
      </w:pPr>
      <w:r w:rsidRPr="00E9009B">
        <w:rPr>
          <w:rFonts w:ascii="Times New Roman" w:hAnsi="Times New Roman" w:cs="Times New Roman"/>
          <w:b/>
          <w:sz w:val="36"/>
          <w:szCs w:val="36"/>
        </w:rPr>
        <w:t>УСТРОЙСТВО КОНТРОЛЯ ПЕРЕГРУЗА ЛИФТА</w:t>
      </w:r>
    </w:p>
    <w:p w:rsidR="000963D2" w:rsidRPr="00E9009B" w:rsidRDefault="000963D2" w:rsidP="000963D2">
      <w:pPr>
        <w:jc w:val="center"/>
        <w:rPr>
          <w:rFonts w:ascii="Times New Roman" w:hAnsi="Times New Roman" w:cs="Times New Roman"/>
          <w:b/>
          <w:sz w:val="36"/>
          <w:szCs w:val="36"/>
        </w:rPr>
      </w:pPr>
      <w:r w:rsidRPr="00E9009B">
        <w:rPr>
          <w:rFonts w:ascii="Times New Roman" w:hAnsi="Times New Roman" w:cs="Times New Roman"/>
          <w:b/>
          <w:sz w:val="36"/>
          <w:szCs w:val="36"/>
        </w:rPr>
        <w:t>УКП-4М</w:t>
      </w:r>
    </w:p>
    <w:p w:rsidR="00995720" w:rsidRPr="00E9009B" w:rsidRDefault="00995720" w:rsidP="00995720">
      <w:pPr>
        <w:jc w:val="center"/>
        <w:rPr>
          <w:rFonts w:ascii="Times New Roman" w:hAnsi="Times New Roman" w:cs="Times New Roman"/>
          <w:sz w:val="36"/>
          <w:szCs w:val="36"/>
        </w:rPr>
      </w:pPr>
    </w:p>
    <w:p w:rsidR="00995720" w:rsidRPr="00E9009B" w:rsidRDefault="000E6E1B" w:rsidP="000963D2">
      <w:pPr>
        <w:jc w:val="center"/>
        <w:rPr>
          <w:rFonts w:ascii="Times New Roman" w:hAnsi="Times New Roman" w:cs="Times New Roman"/>
          <w:sz w:val="28"/>
          <w:szCs w:val="28"/>
        </w:rPr>
      </w:pPr>
      <w:r w:rsidRPr="00E9009B">
        <w:rPr>
          <w:rFonts w:ascii="Times New Roman" w:hAnsi="Times New Roman" w:cs="Times New Roman"/>
          <w:sz w:val="28"/>
          <w:szCs w:val="28"/>
        </w:rPr>
        <w:t xml:space="preserve">Руководство по эксплуатации </w:t>
      </w:r>
    </w:p>
    <w:p w:rsidR="000963D2" w:rsidRPr="00E9009B" w:rsidRDefault="000963D2" w:rsidP="004F234F">
      <w:pPr>
        <w:rPr>
          <w:rFonts w:ascii="Times New Roman" w:hAnsi="Times New Roman" w:cs="Times New Roman"/>
        </w:rPr>
      </w:pPr>
    </w:p>
    <w:p w:rsidR="004F234F" w:rsidRPr="00E9009B" w:rsidRDefault="004F234F" w:rsidP="004F234F">
      <w:pPr>
        <w:rPr>
          <w:rFonts w:ascii="Times New Roman" w:hAnsi="Times New Roman" w:cs="Times New Roman"/>
        </w:rPr>
      </w:pPr>
    </w:p>
    <w:p w:rsidR="004F234F" w:rsidRPr="00E9009B" w:rsidRDefault="004F234F" w:rsidP="004F234F">
      <w:pPr>
        <w:rPr>
          <w:rFonts w:ascii="Times New Roman" w:hAnsi="Times New Roman" w:cs="Times New Roman"/>
        </w:rPr>
      </w:pPr>
    </w:p>
    <w:p w:rsidR="004F234F" w:rsidRPr="00E9009B" w:rsidRDefault="004F234F" w:rsidP="004F234F">
      <w:pPr>
        <w:rPr>
          <w:rFonts w:ascii="Times New Roman" w:hAnsi="Times New Roman" w:cs="Times New Roman"/>
        </w:rPr>
      </w:pPr>
    </w:p>
    <w:p w:rsidR="004F234F" w:rsidRPr="00E9009B" w:rsidRDefault="00814C20" w:rsidP="00814C20">
      <w:pPr>
        <w:tabs>
          <w:tab w:val="left" w:pos="5835"/>
        </w:tabs>
        <w:rPr>
          <w:rFonts w:ascii="Times New Roman" w:hAnsi="Times New Roman" w:cs="Times New Roman"/>
        </w:rPr>
      </w:pPr>
      <w:r w:rsidRPr="00E9009B">
        <w:rPr>
          <w:rFonts w:ascii="Times New Roman" w:hAnsi="Times New Roman" w:cs="Times New Roman"/>
        </w:rPr>
        <w:tab/>
      </w:r>
    </w:p>
    <w:p w:rsidR="004F234F" w:rsidRPr="00E9009B" w:rsidRDefault="004F234F" w:rsidP="004F234F">
      <w:pPr>
        <w:rPr>
          <w:rFonts w:ascii="Times New Roman" w:hAnsi="Times New Roman" w:cs="Times New Roman"/>
        </w:rPr>
      </w:pPr>
    </w:p>
    <w:p w:rsidR="004F234F" w:rsidRPr="00E9009B" w:rsidRDefault="004F234F" w:rsidP="004F234F">
      <w:pPr>
        <w:rPr>
          <w:rFonts w:ascii="Times New Roman" w:hAnsi="Times New Roman" w:cs="Times New Roman"/>
        </w:rPr>
      </w:pPr>
    </w:p>
    <w:p w:rsidR="0000425C" w:rsidRPr="00E9009B" w:rsidRDefault="004F234F" w:rsidP="004F234F">
      <w:pPr>
        <w:tabs>
          <w:tab w:val="left" w:pos="6090"/>
        </w:tabs>
        <w:rPr>
          <w:rFonts w:ascii="Times New Roman" w:hAnsi="Times New Roman" w:cs="Times New Roman"/>
        </w:rPr>
      </w:pPr>
      <w:r w:rsidRPr="00E9009B">
        <w:rPr>
          <w:rFonts w:ascii="Times New Roman" w:hAnsi="Times New Roman" w:cs="Times New Roman"/>
        </w:rPr>
        <w:tab/>
      </w:r>
    </w:p>
    <w:p w:rsidR="00995720" w:rsidRPr="00E9009B" w:rsidRDefault="00995720" w:rsidP="004F234F">
      <w:pPr>
        <w:tabs>
          <w:tab w:val="left" w:pos="6090"/>
        </w:tabs>
        <w:rPr>
          <w:rFonts w:ascii="Times New Roman" w:hAnsi="Times New Roman" w:cs="Times New Roman"/>
        </w:rPr>
      </w:pPr>
    </w:p>
    <w:p w:rsidR="00995720" w:rsidRPr="00E9009B" w:rsidRDefault="00995720" w:rsidP="004F234F">
      <w:pPr>
        <w:tabs>
          <w:tab w:val="left" w:pos="6090"/>
        </w:tabs>
        <w:rPr>
          <w:rFonts w:ascii="Times New Roman" w:hAnsi="Times New Roman" w:cs="Times New Roman"/>
        </w:rPr>
      </w:pPr>
    </w:p>
    <w:p w:rsidR="00995720" w:rsidRPr="00E9009B" w:rsidRDefault="00995720" w:rsidP="004F234F">
      <w:pPr>
        <w:tabs>
          <w:tab w:val="left" w:pos="6090"/>
        </w:tabs>
        <w:rPr>
          <w:rFonts w:ascii="Times New Roman" w:hAnsi="Times New Roman" w:cs="Times New Roman"/>
        </w:rPr>
      </w:pPr>
    </w:p>
    <w:p w:rsidR="00995720" w:rsidRPr="00E9009B" w:rsidRDefault="00995720" w:rsidP="004F234F">
      <w:pPr>
        <w:tabs>
          <w:tab w:val="left" w:pos="6090"/>
        </w:tabs>
        <w:rPr>
          <w:rFonts w:ascii="Times New Roman" w:hAnsi="Times New Roman" w:cs="Times New Roman"/>
        </w:rPr>
      </w:pPr>
    </w:p>
    <w:p w:rsidR="00995720" w:rsidRPr="00E9009B" w:rsidRDefault="00995720" w:rsidP="004F234F">
      <w:pPr>
        <w:tabs>
          <w:tab w:val="left" w:pos="6090"/>
        </w:tabs>
        <w:rPr>
          <w:rFonts w:ascii="Times New Roman" w:hAnsi="Times New Roman" w:cs="Times New Roman"/>
        </w:rPr>
      </w:pPr>
    </w:p>
    <w:p w:rsidR="00995720" w:rsidRPr="00E9009B" w:rsidRDefault="00995720" w:rsidP="004F234F">
      <w:pPr>
        <w:tabs>
          <w:tab w:val="left" w:pos="6090"/>
        </w:tabs>
        <w:rPr>
          <w:rFonts w:ascii="Times New Roman" w:hAnsi="Times New Roman" w:cs="Times New Roman"/>
        </w:rPr>
      </w:pPr>
    </w:p>
    <w:p w:rsidR="00995720" w:rsidRPr="00E9009B" w:rsidRDefault="00995720" w:rsidP="004F234F">
      <w:pPr>
        <w:tabs>
          <w:tab w:val="left" w:pos="6090"/>
        </w:tabs>
        <w:rPr>
          <w:rFonts w:ascii="Times New Roman" w:hAnsi="Times New Roman" w:cs="Times New Roman"/>
        </w:rPr>
      </w:pPr>
    </w:p>
    <w:p w:rsidR="000271D9" w:rsidRDefault="000271D9" w:rsidP="00995720">
      <w:pPr>
        <w:tabs>
          <w:tab w:val="left" w:pos="6090"/>
        </w:tabs>
        <w:jc w:val="center"/>
        <w:rPr>
          <w:rFonts w:ascii="Times New Roman" w:hAnsi="Times New Roman" w:cs="Times New Roman"/>
          <w:sz w:val="28"/>
          <w:szCs w:val="28"/>
          <w:lang w:val="en-US"/>
        </w:rPr>
      </w:pPr>
    </w:p>
    <w:p w:rsidR="000271D9" w:rsidRDefault="000271D9" w:rsidP="00995720">
      <w:pPr>
        <w:tabs>
          <w:tab w:val="left" w:pos="6090"/>
        </w:tabs>
        <w:jc w:val="center"/>
        <w:rPr>
          <w:rFonts w:ascii="Times New Roman" w:hAnsi="Times New Roman" w:cs="Times New Roman"/>
          <w:sz w:val="28"/>
          <w:szCs w:val="28"/>
          <w:lang w:val="en-US"/>
        </w:rPr>
      </w:pPr>
    </w:p>
    <w:p w:rsidR="00995720" w:rsidRPr="00E9009B" w:rsidRDefault="00995720" w:rsidP="00995720">
      <w:pPr>
        <w:tabs>
          <w:tab w:val="left" w:pos="6090"/>
        </w:tabs>
        <w:jc w:val="center"/>
        <w:rPr>
          <w:rFonts w:ascii="Times New Roman" w:hAnsi="Times New Roman" w:cs="Times New Roman"/>
          <w:sz w:val="28"/>
          <w:szCs w:val="28"/>
        </w:rPr>
      </w:pPr>
      <w:r w:rsidRPr="00E9009B">
        <w:rPr>
          <w:rFonts w:ascii="Times New Roman" w:hAnsi="Times New Roman" w:cs="Times New Roman"/>
          <w:sz w:val="28"/>
          <w:szCs w:val="28"/>
        </w:rPr>
        <w:t>2016</w:t>
      </w:r>
    </w:p>
    <w:p w:rsidR="00995720" w:rsidRPr="00E9009B" w:rsidRDefault="00995720">
      <w:pPr>
        <w:rPr>
          <w:rFonts w:ascii="Times New Roman" w:hAnsi="Times New Roman" w:cs="Times New Roman"/>
          <w:sz w:val="28"/>
          <w:szCs w:val="28"/>
        </w:rPr>
      </w:pPr>
      <w:r w:rsidRPr="00E9009B">
        <w:rPr>
          <w:rFonts w:ascii="Times New Roman" w:hAnsi="Times New Roman" w:cs="Times New Roman"/>
          <w:sz w:val="28"/>
          <w:szCs w:val="28"/>
        </w:rPr>
        <w:br w:type="page"/>
      </w:r>
    </w:p>
    <w:sdt>
      <w:sdtPr>
        <w:rPr>
          <w:rFonts w:ascii="Times New Roman" w:eastAsiaTheme="minorHAnsi" w:hAnsi="Times New Roman" w:cs="Times New Roman"/>
          <w:b w:val="0"/>
          <w:bCs w:val="0"/>
          <w:color w:val="auto"/>
          <w:sz w:val="22"/>
          <w:szCs w:val="22"/>
        </w:rPr>
        <w:id w:val="99465747"/>
        <w:docPartObj>
          <w:docPartGallery w:val="Table of Contents"/>
          <w:docPartUnique/>
        </w:docPartObj>
      </w:sdtPr>
      <w:sdtContent>
        <w:p w:rsidR="00C147A2" w:rsidRPr="00E9009B" w:rsidRDefault="00C147A2" w:rsidP="00C147A2">
          <w:pPr>
            <w:pStyle w:val="af1"/>
            <w:jc w:val="center"/>
            <w:rPr>
              <w:rFonts w:ascii="Times New Roman" w:hAnsi="Times New Roman" w:cs="Times New Roman"/>
            </w:rPr>
          </w:pPr>
          <w:r w:rsidRPr="00E9009B">
            <w:rPr>
              <w:rFonts w:ascii="Times New Roman" w:hAnsi="Times New Roman" w:cs="Times New Roman"/>
            </w:rPr>
            <w:t>Оглавление</w:t>
          </w:r>
        </w:p>
        <w:p w:rsidR="003C129E" w:rsidRPr="003C129E" w:rsidRDefault="00A83AC5">
          <w:pPr>
            <w:pStyle w:val="11"/>
            <w:tabs>
              <w:tab w:val="left" w:pos="440"/>
              <w:tab w:val="right" w:leader="dot" w:pos="9345"/>
            </w:tabs>
            <w:rPr>
              <w:rFonts w:ascii="Times New Roman" w:eastAsiaTheme="minorEastAsia" w:hAnsi="Times New Roman" w:cs="Times New Roman"/>
              <w:noProof/>
              <w:sz w:val="28"/>
              <w:szCs w:val="28"/>
              <w:lang w:eastAsia="ru-RU"/>
            </w:rPr>
          </w:pPr>
          <w:r w:rsidRPr="00E9009B">
            <w:rPr>
              <w:rFonts w:ascii="Times New Roman" w:hAnsi="Times New Roman" w:cs="Times New Roman"/>
              <w:sz w:val="28"/>
              <w:szCs w:val="28"/>
            </w:rPr>
            <w:fldChar w:fldCharType="begin"/>
          </w:r>
          <w:r w:rsidR="00C147A2" w:rsidRPr="00E9009B">
            <w:rPr>
              <w:rFonts w:ascii="Times New Roman" w:hAnsi="Times New Roman" w:cs="Times New Roman"/>
              <w:sz w:val="28"/>
              <w:szCs w:val="28"/>
            </w:rPr>
            <w:instrText xml:space="preserve"> TOC \o "1-3" \h \z \u </w:instrText>
          </w:r>
          <w:r w:rsidRPr="00E9009B">
            <w:rPr>
              <w:rFonts w:ascii="Times New Roman" w:hAnsi="Times New Roman" w:cs="Times New Roman"/>
              <w:sz w:val="28"/>
              <w:szCs w:val="28"/>
            </w:rPr>
            <w:fldChar w:fldCharType="separate"/>
          </w:r>
          <w:hyperlink w:anchor="_Toc459731296" w:history="1">
            <w:r w:rsidR="003C129E" w:rsidRPr="003C129E">
              <w:rPr>
                <w:rStyle w:val="ae"/>
                <w:rFonts w:ascii="Times New Roman" w:hAnsi="Times New Roman" w:cs="Times New Roman"/>
                <w:noProof/>
                <w:sz w:val="28"/>
                <w:szCs w:val="28"/>
              </w:rPr>
              <w:t>1.</w:t>
            </w:r>
            <w:r w:rsidR="003C129E" w:rsidRPr="003C129E">
              <w:rPr>
                <w:rFonts w:ascii="Times New Roman" w:eastAsiaTheme="minorEastAsia" w:hAnsi="Times New Roman" w:cs="Times New Roman"/>
                <w:noProof/>
                <w:sz w:val="28"/>
                <w:szCs w:val="28"/>
                <w:lang w:eastAsia="ru-RU"/>
              </w:rPr>
              <w:tab/>
            </w:r>
            <w:r w:rsidR="003C129E" w:rsidRPr="003C129E">
              <w:rPr>
                <w:rStyle w:val="ae"/>
                <w:rFonts w:ascii="Times New Roman" w:hAnsi="Times New Roman" w:cs="Times New Roman"/>
                <w:noProof/>
                <w:sz w:val="28"/>
                <w:szCs w:val="28"/>
              </w:rPr>
              <w:t>Назначение</w:t>
            </w:r>
            <w:r w:rsidR="003C129E" w:rsidRPr="003C129E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ab/>
            </w:r>
            <w:r w:rsidRPr="003C129E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begin"/>
            </w:r>
            <w:r w:rsidR="003C129E" w:rsidRPr="003C129E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instrText xml:space="preserve"> PAGEREF _Toc459731296 \h </w:instrText>
            </w:r>
            <w:r w:rsidRPr="003C129E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</w:r>
            <w:r w:rsidRPr="003C129E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separate"/>
            </w:r>
            <w:r w:rsidR="003C129E" w:rsidRPr="003C129E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>3</w:t>
            </w:r>
            <w:r w:rsidRPr="003C129E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end"/>
            </w:r>
          </w:hyperlink>
        </w:p>
        <w:p w:rsidR="003C129E" w:rsidRPr="003C129E" w:rsidRDefault="00A83AC5">
          <w:pPr>
            <w:pStyle w:val="11"/>
            <w:tabs>
              <w:tab w:val="left" w:pos="440"/>
              <w:tab w:val="right" w:leader="dot" w:pos="9345"/>
            </w:tabs>
            <w:rPr>
              <w:rFonts w:ascii="Times New Roman" w:eastAsiaTheme="minorEastAsia" w:hAnsi="Times New Roman" w:cs="Times New Roman"/>
              <w:noProof/>
              <w:sz w:val="28"/>
              <w:szCs w:val="28"/>
              <w:lang w:eastAsia="ru-RU"/>
            </w:rPr>
          </w:pPr>
          <w:hyperlink w:anchor="_Toc459731297" w:history="1">
            <w:r w:rsidR="003C129E" w:rsidRPr="003C129E">
              <w:rPr>
                <w:rStyle w:val="ae"/>
                <w:rFonts w:ascii="Times New Roman" w:hAnsi="Times New Roman" w:cs="Times New Roman"/>
                <w:noProof/>
                <w:sz w:val="28"/>
                <w:szCs w:val="28"/>
              </w:rPr>
              <w:t>2.</w:t>
            </w:r>
            <w:r w:rsidR="003C129E" w:rsidRPr="003C129E">
              <w:rPr>
                <w:rFonts w:ascii="Times New Roman" w:eastAsiaTheme="minorEastAsia" w:hAnsi="Times New Roman" w:cs="Times New Roman"/>
                <w:noProof/>
                <w:sz w:val="28"/>
                <w:szCs w:val="28"/>
                <w:lang w:eastAsia="ru-RU"/>
              </w:rPr>
              <w:tab/>
            </w:r>
            <w:r w:rsidR="003C129E" w:rsidRPr="003C129E">
              <w:rPr>
                <w:rStyle w:val="ae"/>
                <w:rFonts w:ascii="Times New Roman" w:hAnsi="Times New Roman" w:cs="Times New Roman"/>
                <w:noProof/>
                <w:sz w:val="28"/>
                <w:szCs w:val="28"/>
              </w:rPr>
              <w:t>Технические данные</w:t>
            </w:r>
            <w:r w:rsidR="003C129E" w:rsidRPr="003C129E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ab/>
            </w:r>
            <w:r w:rsidRPr="003C129E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begin"/>
            </w:r>
            <w:r w:rsidR="003C129E" w:rsidRPr="003C129E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instrText xml:space="preserve"> PAGEREF _Toc459731297 \h </w:instrText>
            </w:r>
            <w:r w:rsidRPr="003C129E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</w:r>
            <w:r w:rsidRPr="003C129E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separate"/>
            </w:r>
            <w:r w:rsidR="003C129E" w:rsidRPr="003C129E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>4</w:t>
            </w:r>
            <w:r w:rsidRPr="003C129E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end"/>
            </w:r>
          </w:hyperlink>
        </w:p>
        <w:p w:rsidR="003C129E" w:rsidRPr="003C129E" w:rsidRDefault="00A83AC5">
          <w:pPr>
            <w:pStyle w:val="11"/>
            <w:tabs>
              <w:tab w:val="left" w:pos="440"/>
              <w:tab w:val="right" w:leader="dot" w:pos="9345"/>
            </w:tabs>
            <w:rPr>
              <w:rFonts w:ascii="Times New Roman" w:eastAsiaTheme="minorEastAsia" w:hAnsi="Times New Roman" w:cs="Times New Roman"/>
              <w:noProof/>
              <w:sz w:val="28"/>
              <w:szCs w:val="28"/>
              <w:lang w:eastAsia="ru-RU"/>
            </w:rPr>
          </w:pPr>
          <w:hyperlink w:anchor="_Toc459731298" w:history="1">
            <w:r w:rsidR="003C129E" w:rsidRPr="003C129E">
              <w:rPr>
                <w:rStyle w:val="ae"/>
                <w:rFonts w:ascii="Times New Roman" w:hAnsi="Times New Roman" w:cs="Times New Roman"/>
                <w:noProof/>
                <w:sz w:val="28"/>
                <w:szCs w:val="28"/>
              </w:rPr>
              <w:t>3.</w:t>
            </w:r>
            <w:r w:rsidR="003C129E" w:rsidRPr="003C129E">
              <w:rPr>
                <w:rFonts w:ascii="Times New Roman" w:eastAsiaTheme="minorEastAsia" w:hAnsi="Times New Roman" w:cs="Times New Roman"/>
                <w:noProof/>
                <w:sz w:val="28"/>
                <w:szCs w:val="28"/>
                <w:lang w:eastAsia="ru-RU"/>
              </w:rPr>
              <w:tab/>
            </w:r>
            <w:r w:rsidR="003C129E" w:rsidRPr="003C129E">
              <w:rPr>
                <w:rStyle w:val="ae"/>
                <w:rFonts w:ascii="Times New Roman" w:hAnsi="Times New Roman" w:cs="Times New Roman"/>
                <w:noProof/>
                <w:sz w:val="28"/>
                <w:szCs w:val="28"/>
              </w:rPr>
              <w:t>Принцип действия</w:t>
            </w:r>
            <w:r w:rsidR="003C129E" w:rsidRPr="003C129E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ab/>
            </w:r>
            <w:r w:rsidRPr="003C129E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begin"/>
            </w:r>
            <w:r w:rsidR="003C129E" w:rsidRPr="003C129E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instrText xml:space="preserve"> PAGEREF _Toc459731298 \h </w:instrText>
            </w:r>
            <w:r w:rsidRPr="003C129E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</w:r>
            <w:r w:rsidRPr="003C129E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separate"/>
            </w:r>
            <w:r w:rsidR="003C129E" w:rsidRPr="003C129E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>5</w:t>
            </w:r>
            <w:r w:rsidRPr="003C129E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end"/>
            </w:r>
          </w:hyperlink>
        </w:p>
        <w:p w:rsidR="003C129E" w:rsidRPr="003C129E" w:rsidRDefault="00A83AC5">
          <w:pPr>
            <w:pStyle w:val="11"/>
            <w:tabs>
              <w:tab w:val="left" w:pos="440"/>
              <w:tab w:val="right" w:leader="dot" w:pos="9345"/>
            </w:tabs>
            <w:rPr>
              <w:rFonts w:ascii="Times New Roman" w:eastAsiaTheme="minorEastAsia" w:hAnsi="Times New Roman" w:cs="Times New Roman"/>
              <w:noProof/>
              <w:sz w:val="28"/>
              <w:szCs w:val="28"/>
              <w:lang w:eastAsia="ru-RU"/>
            </w:rPr>
          </w:pPr>
          <w:hyperlink w:anchor="_Toc459731300" w:history="1">
            <w:r w:rsidR="003C129E" w:rsidRPr="003C129E">
              <w:rPr>
                <w:rStyle w:val="ae"/>
                <w:rFonts w:ascii="Times New Roman" w:hAnsi="Times New Roman" w:cs="Times New Roman"/>
                <w:noProof/>
                <w:sz w:val="28"/>
                <w:szCs w:val="28"/>
              </w:rPr>
              <w:t>4.</w:t>
            </w:r>
            <w:r w:rsidR="003C129E" w:rsidRPr="003C129E">
              <w:rPr>
                <w:rFonts w:ascii="Times New Roman" w:eastAsiaTheme="minorEastAsia" w:hAnsi="Times New Roman" w:cs="Times New Roman"/>
                <w:noProof/>
                <w:sz w:val="28"/>
                <w:szCs w:val="28"/>
                <w:lang w:eastAsia="ru-RU"/>
              </w:rPr>
              <w:tab/>
            </w:r>
            <w:r w:rsidR="003C129E" w:rsidRPr="003C129E">
              <w:rPr>
                <w:rStyle w:val="ae"/>
                <w:rFonts w:ascii="Times New Roman" w:hAnsi="Times New Roman" w:cs="Times New Roman"/>
                <w:noProof/>
                <w:sz w:val="28"/>
                <w:szCs w:val="28"/>
              </w:rPr>
              <w:t>Маркирование</w:t>
            </w:r>
            <w:r w:rsidR="003C129E" w:rsidRPr="003C129E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ab/>
            </w:r>
            <w:r w:rsidRPr="003C129E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begin"/>
            </w:r>
            <w:r w:rsidR="003C129E" w:rsidRPr="003C129E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instrText xml:space="preserve"> PAGEREF _Toc459731300 \h </w:instrText>
            </w:r>
            <w:r w:rsidRPr="003C129E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</w:r>
            <w:r w:rsidRPr="003C129E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separate"/>
            </w:r>
            <w:r w:rsidR="003C129E" w:rsidRPr="003C129E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>8</w:t>
            </w:r>
            <w:r w:rsidRPr="003C129E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end"/>
            </w:r>
          </w:hyperlink>
        </w:p>
        <w:p w:rsidR="003C129E" w:rsidRPr="003C129E" w:rsidRDefault="00A83AC5">
          <w:pPr>
            <w:pStyle w:val="11"/>
            <w:tabs>
              <w:tab w:val="left" w:pos="440"/>
              <w:tab w:val="right" w:leader="dot" w:pos="9345"/>
            </w:tabs>
            <w:rPr>
              <w:rFonts w:ascii="Times New Roman" w:eastAsiaTheme="minorEastAsia" w:hAnsi="Times New Roman" w:cs="Times New Roman"/>
              <w:noProof/>
              <w:sz w:val="28"/>
              <w:szCs w:val="28"/>
              <w:lang w:eastAsia="ru-RU"/>
            </w:rPr>
          </w:pPr>
          <w:hyperlink w:anchor="_Toc459731301" w:history="1">
            <w:r w:rsidR="003C129E" w:rsidRPr="003C129E">
              <w:rPr>
                <w:rStyle w:val="ae"/>
                <w:rFonts w:ascii="Times New Roman" w:hAnsi="Times New Roman" w:cs="Times New Roman"/>
                <w:noProof/>
                <w:sz w:val="28"/>
                <w:szCs w:val="28"/>
              </w:rPr>
              <w:t>5.</w:t>
            </w:r>
            <w:r w:rsidR="003C129E" w:rsidRPr="003C129E">
              <w:rPr>
                <w:rFonts w:ascii="Times New Roman" w:eastAsiaTheme="minorEastAsia" w:hAnsi="Times New Roman" w:cs="Times New Roman"/>
                <w:noProof/>
                <w:sz w:val="28"/>
                <w:szCs w:val="28"/>
                <w:lang w:eastAsia="ru-RU"/>
              </w:rPr>
              <w:tab/>
            </w:r>
            <w:r w:rsidR="003C129E" w:rsidRPr="003C129E">
              <w:rPr>
                <w:rStyle w:val="ae"/>
                <w:rFonts w:ascii="Times New Roman" w:hAnsi="Times New Roman" w:cs="Times New Roman"/>
                <w:noProof/>
                <w:sz w:val="28"/>
                <w:szCs w:val="28"/>
              </w:rPr>
              <w:t>Указание мер безопасности</w:t>
            </w:r>
            <w:r w:rsidR="003C129E" w:rsidRPr="003C129E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ab/>
            </w:r>
            <w:r w:rsidRPr="003C129E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begin"/>
            </w:r>
            <w:r w:rsidR="003C129E" w:rsidRPr="003C129E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instrText xml:space="preserve"> PAGEREF _Toc459731301 \h </w:instrText>
            </w:r>
            <w:r w:rsidRPr="003C129E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</w:r>
            <w:r w:rsidRPr="003C129E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separate"/>
            </w:r>
            <w:r w:rsidR="003C129E" w:rsidRPr="003C129E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>9</w:t>
            </w:r>
            <w:r w:rsidRPr="003C129E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end"/>
            </w:r>
          </w:hyperlink>
        </w:p>
        <w:p w:rsidR="003C129E" w:rsidRPr="003C129E" w:rsidRDefault="00A83AC5">
          <w:pPr>
            <w:pStyle w:val="11"/>
            <w:tabs>
              <w:tab w:val="left" w:pos="440"/>
              <w:tab w:val="right" w:leader="dot" w:pos="9345"/>
            </w:tabs>
            <w:rPr>
              <w:rFonts w:ascii="Times New Roman" w:eastAsiaTheme="minorEastAsia" w:hAnsi="Times New Roman" w:cs="Times New Roman"/>
              <w:noProof/>
              <w:sz w:val="28"/>
              <w:szCs w:val="28"/>
              <w:lang w:eastAsia="ru-RU"/>
            </w:rPr>
          </w:pPr>
          <w:hyperlink w:anchor="_Toc459731302" w:history="1">
            <w:r w:rsidR="003C129E" w:rsidRPr="003C129E">
              <w:rPr>
                <w:rStyle w:val="ae"/>
                <w:rFonts w:ascii="Times New Roman" w:hAnsi="Times New Roman" w:cs="Times New Roman"/>
                <w:noProof/>
                <w:sz w:val="28"/>
                <w:szCs w:val="28"/>
              </w:rPr>
              <w:t>6.</w:t>
            </w:r>
            <w:r w:rsidR="003C129E" w:rsidRPr="003C129E">
              <w:rPr>
                <w:rFonts w:ascii="Times New Roman" w:eastAsiaTheme="minorEastAsia" w:hAnsi="Times New Roman" w:cs="Times New Roman"/>
                <w:noProof/>
                <w:sz w:val="28"/>
                <w:szCs w:val="28"/>
                <w:lang w:eastAsia="ru-RU"/>
              </w:rPr>
              <w:tab/>
            </w:r>
            <w:r w:rsidR="003C129E" w:rsidRPr="003C129E">
              <w:rPr>
                <w:rStyle w:val="ae"/>
                <w:rFonts w:ascii="Times New Roman" w:hAnsi="Times New Roman" w:cs="Times New Roman"/>
                <w:noProof/>
                <w:sz w:val="28"/>
                <w:szCs w:val="28"/>
              </w:rPr>
              <w:t>Подготовка к работе</w:t>
            </w:r>
            <w:r w:rsidR="003C129E" w:rsidRPr="003C129E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ab/>
            </w:r>
            <w:r w:rsidRPr="003C129E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begin"/>
            </w:r>
            <w:r w:rsidR="003C129E" w:rsidRPr="003C129E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instrText xml:space="preserve"> PAGEREF _Toc459731302 \h </w:instrText>
            </w:r>
            <w:r w:rsidRPr="003C129E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</w:r>
            <w:r w:rsidRPr="003C129E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separate"/>
            </w:r>
            <w:r w:rsidR="003C129E" w:rsidRPr="003C129E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>9</w:t>
            </w:r>
            <w:r w:rsidRPr="003C129E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end"/>
            </w:r>
          </w:hyperlink>
        </w:p>
        <w:p w:rsidR="003C129E" w:rsidRPr="003C129E" w:rsidRDefault="00A83AC5">
          <w:pPr>
            <w:pStyle w:val="11"/>
            <w:tabs>
              <w:tab w:val="left" w:pos="440"/>
              <w:tab w:val="right" w:leader="dot" w:pos="9345"/>
            </w:tabs>
            <w:rPr>
              <w:rFonts w:ascii="Times New Roman" w:eastAsiaTheme="minorEastAsia" w:hAnsi="Times New Roman" w:cs="Times New Roman"/>
              <w:noProof/>
              <w:sz w:val="28"/>
              <w:szCs w:val="28"/>
              <w:lang w:eastAsia="ru-RU"/>
            </w:rPr>
          </w:pPr>
          <w:hyperlink w:anchor="_Toc459731303" w:history="1">
            <w:r w:rsidR="003C129E" w:rsidRPr="003C129E">
              <w:rPr>
                <w:rStyle w:val="ae"/>
                <w:rFonts w:ascii="Times New Roman" w:hAnsi="Times New Roman" w:cs="Times New Roman"/>
                <w:noProof/>
                <w:sz w:val="28"/>
                <w:szCs w:val="28"/>
              </w:rPr>
              <w:t>7.</w:t>
            </w:r>
            <w:r w:rsidR="003C129E" w:rsidRPr="003C129E">
              <w:rPr>
                <w:rFonts w:ascii="Times New Roman" w:eastAsiaTheme="minorEastAsia" w:hAnsi="Times New Roman" w:cs="Times New Roman"/>
                <w:noProof/>
                <w:sz w:val="28"/>
                <w:szCs w:val="28"/>
                <w:lang w:eastAsia="ru-RU"/>
              </w:rPr>
              <w:tab/>
            </w:r>
            <w:r w:rsidR="003C129E" w:rsidRPr="003C129E">
              <w:rPr>
                <w:rStyle w:val="ae"/>
                <w:rFonts w:ascii="Times New Roman" w:hAnsi="Times New Roman" w:cs="Times New Roman"/>
                <w:noProof/>
                <w:sz w:val="28"/>
                <w:szCs w:val="28"/>
              </w:rPr>
              <w:t>Порядок установки</w:t>
            </w:r>
            <w:r w:rsidR="003C129E" w:rsidRPr="003C129E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ab/>
            </w:r>
            <w:r w:rsidRPr="003C129E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begin"/>
            </w:r>
            <w:r w:rsidR="003C129E" w:rsidRPr="003C129E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instrText xml:space="preserve"> PAGEREF _Toc459731303 \h </w:instrText>
            </w:r>
            <w:r w:rsidRPr="003C129E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</w:r>
            <w:r w:rsidRPr="003C129E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separate"/>
            </w:r>
            <w:r w:rsidR="003C129E" w:rsidRPr="003C129E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>9</w:t>
            </w:r>
            <w:r w:rsidRPr="003C129E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end"/>
            </w:r>
          </w:hyperlink>
        </w:p>
        <w:p w:rsidR="003C129E" w:rsidRPr="003C129E" w:rsidRDefault="00A83AC5">
          <w:pPr>
            <w:pStyle w:val="11"/>
            <w:tabs>
              <w:tab w:val="left" w:pos="440"/>
              <w:tab w:val="right" w:leader="dot" w:pos="9345"/>
            </w:tabs>
            <w:rPr>
              <w:rFonts w:ascii="Times New Roman" w:eastAsiaTheme="minorEastAsia" w:hAnsi="Times New Roman" w:cs="Times New Roman"/>
              <w:noProof/>
              <w:sz w:val="28"/>
              <w:szCs w:val="28"/>
              <w:lang w:eastAsia="ru-RU"/>
            </w:rPr>
          </w:pPr>
          <w:hyperlink w:anchor="_Toc459731304" w:history="1">
            <w:r w:rsidR="003C129E" w:rsidRPr="003C129E">
              <w:rPr>
                <w:rStyle w:val="ae"/>
                <w:rFonts w:ascii="Times New Roman" w:hAnsi="Times New Roman" w:cs="Times New Roman"/>
                <w:noProof/>
                <w:sz w:val="28"/>
                <w:szCs w:val="28"/>
              </w:rPr>
              <w:t>8.</w:t>
            </w:r>
            <w:r w:rsidR="003C129E" w:rsidRPr="003C129E">
              <w:rPr>
                <w:rFonts w:ascii="Times New Roman" w:eastAsiaTheme="minorEastAsia" w:hAnsi="Times New Roman" w:cs="Times New Roman"/>
                <w:noProof/>
                <w:sz w:val="28"/>
                <w:szCs w:val="28"/>
                <w:lang w:eastAsia="ru-RU"/>
              </w:rPr>
              <w:tab/>
            </w:r>
            <w:r w:rsidR="003C129E" w:rsidRPr="003C129E">
              <w:rPr>
                <w:rStyle w:val="ae"/>
                <w:rFonts w:ascii="Times New Roman" w:hAnsi="Times New Roman" w:cs="Times New Roman"/>
                <w:noProof/>
                <w:sz w:val="28"/>
                <w:szCs w:val="28"/>
              </w:rPr>
              <w:t>Быстрый ввод</w:t>
            </w:r>
            <w:r w:rsidR="003C129E" w:rsidRPr="003C129E">
              <w:rPr>
                <w:rStyle w:val="ae"/>
                <w:rFonts w:ascii="Times New Roman" w:hAnsi="Times New Roman" w:cs="Times New Roman"/>
                <w:noProof/>
                <w:spacing w:val="7"/>
                <w:sz w:val="28"/>
                <w:szCs w:val="28"/>
              </w:rPr>
              <w:t xml:space="preserve"> </w:t>
            </w:r>
            <w:r w:rsidR="003C129E" w:rsidRPr="003C129E">
              <w:rPr>
                <w:rStyle w:val="ae"/>
                <w:rFonts w:ascii="Times New Roman" w:hAnsi="Times New Roman" w:cs="Times New Roman"/>
                <w:noProof/>
                <w:sz w:val="28"/>
                <w:szCs w:val="28"/>
              </w:rPr>
              <w:t xml:space="preserve">в </w:t>
            </w:r>
            <w:r w:rsidR="003C129E" w:rsidRPr="003C129E">
              <w:rPr>
                <w:rStyle w:val="ae"/>
                <w:rFonts w:ascii="Times New Roman" w:hAnsi="Times New Roman" w:cs="Times New Roman"/>
                <w:noProof/>
                <w:spacing w:val="-2"/>
                <w:sz w:val="28"/>
                <w:szCs w:val="28"/>
              </w:rPr>
              <w:t>эксплуатацию</w:t>
            </w:r>
            <w:r w:rsidR="003C129E" w:rsidRPr="003C129E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ab/>
            </w:r>
            <w:r w:rsidRPr="003C129E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begin"/>
            </w:r>
            <w:r w:rsidR="003C129E" w:rsidRPr="003C129E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instrText xml:space="preserve"> PAGEREF _Toc459731304 \h </w:instrText>
            </w:r>
            <w:r w:rsidRPr="003C129E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</w:r>
            <w:r w:rsidRPr="003C129E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separate"/>
            </w:r>
            <w:r w:rsidR="003C129E" w:rsidRPr="003C129E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>15</w:t>
            </w:r>
            <w:r w:rsidRPr="003C129E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end"/>
            </w:r>
          </w:hyperlink>
        </w:p>
        <w:p w:rsidR="003C129E" w:rsidRPr="003C129E" w:rsidRDefault="00A83AC5">
          <w:pPr>
            <w:pStyle w:val="11"/>
            <w:tabs>
              <w:tab w:val="left" w:pos="440"/>
              <w:tab w:val="right" w:leader="dot" w:pos="9345"/>
            </w:tabs>
            <w:rPr>
              <w:rFonts w:ascii="Times New Roman" w:eastAsiaTheme="minorEastAsia" w:hAnsi="Times New Roman" w:cs="Times New Roman"/>
              <w:noProof/>
              <w:sz w:val="28"/>
              <w:szCs w:val="28"/>
              <w:lang w:eastAsia="ru-RU"/>
            </w:rPr>
          </w:pPr>
          <w:hyperlink w:anchor="_Toc459731305" w:history="1">
            <w:r w:rsidR="003C129E" w:rsidRPr="003C129E">
              <w:rPr>
                <w:rStyle w:val="ae"/>
                <w:rFonts w:ascii="Times New Roman" w:hAnsi="Times New Roman" w:cs="Times New Roman"/>
                <w:noProof/>
                <w:sz w:val="28"/>
                <w:szCs w:val="28"/>
              </w:rPr>
              <w:t>9.</w:t>
            </w:r>
            <w:r w:rsidR="003C129E" w:rsidRPr="003C129E">
              <w:rPr>
                <w:rFonts w:ascii="Times New Roman" w:eastAsiaTheme="minorEastAsia" w:hAnsi="Times New Roman" w:cs="Times New Roman"/>
                <w:noProof/>
                <w:sz w:val="28"/>
                <w:szCs w:val="28"/>
                <w:lang w:eastAsia="ru-RU"/>
              </w:rPr>
              <w:tab/>
            </w:r>
            <w:r w:rsidR="003C129E" w:rsidRPr="003C129E">
              <w:rPr>
                <w:rStyle w:val="ae"/>
                <w:rFonts w:ascii="Times New Roman" w:hAnsi="Times New Roman" w:cs="Times New Roman"/>
                <w:noProof/>
                <w:sz w:val="28"/>
                <w:szCs w:val="28"/>
              </w:rPr>
              <w:t>Техническое</w:t>
            </w:r>
            <w:r w:rsidR="003C129E" w:rsidRPr="003C129E">
              <w:rPr>
                <w:rStyle w:val="ae"/>
                <w:rFonts w:ascii="Times New Roman" w:hAnsi="Times New Roman" w:cs="Times New Roman"/>
                <w:noProof/>
                <w:spacing w:val="14"/>
                <w:sz w:val="28"/>
                <w:szCs w:val="28"/>
              </w:rPr>
              <w:t xml:space="preserve"> </w:t>
            </w:r>
            <w:r w:rsidR="003C129E" w:rsidRPr="003C129E">
              <w:rPr>
                <w:rStyle w:val="ae"/>
                <w:rFonts w:ascii="Times New Roman" w:hAnsi="Times New Roman" w:cs="Times New Roman"/>
                <w:noProof/>
                <w:spacing w:val="-1"/>
                <w:sz w:val="28"/>
                <w:szCs w:val="28"/>
              </w:rPr>
              <w:t>обслуживание</w:t>
            </w:r>
            <w:r w:rsidR="003C129E" w:rsidRPr="003C129E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ab/>
            </w:r>
            <w:r w:rsidRPr="003C129E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begin"/>
            </w:r>
            <w:r w:rsidR="003C129E" w:rsidRPr="003C129E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instrText xml:space="preserve"> PAGEREF _Toc459731305 \h </w:instrText>
            </w:r>
            <w:r w:rsidRPr="003C129E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</w:r>
            <w:r w:rsidRPr="003C129E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separate"/>
            </w:r>
            <w:r w:rsidR="003C129E" w:rsidRPr="003C129E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>16</w:t>
            </w:r>
            <w:r w:rsidRPr="003C129E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end"/>
            </w:r>
          </w:hyperlink>
        </w:p>
        <w:p w:rsidR="003C129E" w:rsidRPr="003C129E" w:rsidRDefault="00A83AC5">
          <w:pPr>
            <w:pStyle w:val="11"/>
            <w:tabs>
              <w:tab w:val="left" w:pos="660"/>
              <w:tab w:val="right" w:leader="dot" w:pos="9345"/>
            </w:tabs>
            <w:rPr>
              <w:rFonts w:ascii="Times New Roman" w:eastAsiaTheme="minorEastAsia" w:hAnsi="Times New Roman" w:cs="Times New Roman"/>
              <w:noProof/>
              <w:sz w:val="28"/>
              <w:szCs w:val="28"/>
              <w:lang w:eastAsia="ru-RU"/>
            </w:rPr>
          </w:pPr>
          <w:hyperlink w:anchor="_Toc459731306" w:history="1">
            <w:r w:rsidR="003C129E" w:rsidRPr="003C129E">
              <w:rPr>
                <w:rStyle w:val="ae"/>
                <w:rFonts w:ascii="Times New Roman" w:hAnsi="Times New Roman" w:cs="Times New Roman"/>
                <w:noProof/>
                <w:sz w:val="28"/>
                <w:szCs w:val="28"/>
              </w:rPr>
              <w:t>10.</w:t>
            </w:r>
            <w:r w:rsidR="003C129E" w:rsidRPr="003C129E">
              <w:rPr>
                <w:rFonts w:ascii="Times New Roman" w:eastAsiaTheme="minorEastAsia" w:hAnsi="Times New Roman" w:cs="Times New Roman"/>
                <w:noProof/>
                <w:sz w:val="28"/>
                <w:szCs w:val="28"/>
                <w:lang w:eastAsia="ru-RU"/>
              </w:rPr>
              <w:tab/>
            </w:r>
            <w:r w:rsidR="003C129E" w:rsidRPr="003C129E">
              <w:rPr>
                <w:rStyle w:val="ae"/>
                <w:rFonts w:ascii="Times New Roman" w:hAnsi="Times New Roman" w:cs="Times New Roman"/>
                <w:noProof/>
                <w:sz w:val="28"/>
                <w:szCs w:val="28"/>
              </w:rPr>
              <w:t>Настройка и калибровка устройства</w:t>
            </w:r>
            <w:r w:rsidR="003C129E" w:rsidRPr="003C129E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ab/>
            </w:r>
            <w:r w:rsidRPr="003C129E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begin"/>
            </w:r>
            <w:r w:rsidR="003C129E" w:rsidRPr="003C129E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instrText xml:space="preserve"> PAGEREF _Toc459731306 \h </w:instrText>
            </w:r>
            <w:r w:rsidRPr="003C129E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</w:r>
            <w:r w:rsidRPr="003C129E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separate"/>
            </w:r>
            <w:r w:rsidR="003C129E" w:rsidRPr="003C129E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>16</w:t>
            </w:r>
            <w:r w:rsidRPr="003C129E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end"/>
            </w:r>
          </w:hyperlink>
        </w:p>
        <w:p w:rsidR="003C129E" w:rsidRPr="003C129E" w:rsidRDefault="00A83AC5">
          <w:pPr>
            <w:pStyle w:val="11"/>
            <w:tabs>
              <w:tab w:val="left" w:pos="660"/>
              <w:tab w:val="right" w:leader="dot" w:pos="9345"/>
            </w:tabs>
            <w:rPr>
              <w:rFonts w:ascii="Times New Roman" w:eastAsiaTheme="minorEastAsia" w:hAnsi="Times New Roman" w:cs="Times New Roman"/>
              <w:noProof/>
              <w:sz w:val="28"/>
              <w:szCs w:val="28"/>
              <w:lang w:eastAsia="ru-RU"/>
            </w:rPr>
          </w:pPr>
          <w:hyperlink w:anchor="_Toc459731307" w:history="1">
            <w:r w:rsidR="003C129E" w:rsidRPr="003C129E">
              <w:rPr>
                <w:rStyle w:val="ae"/>
                <w:rFonts w:ascii="Times New Roman" w:hAnsi="Times New Roman" w:cs="Times New Roman"/>
                <w:noProof/>
                <w:sz w:val="28"/>
                <w:szCs w:val="28"/>
              </w:rPr>
              <w:t>11.</w:t>
            </w:r>
            <w:r w:rsidR="003C129E" w:rsidRPr="003C129E">
              <w:rPr>
                <w:rFonts w:ascii="Times New Roman" w:eastAsiaTheme="minorEastAsia" w:hAnsi="Times New Roman" w:cs="Times New Roman"/>
                <w:noProof/>
                <w:sz w:val="28"/>
                <w:szCs w:val="28"/>
                <w:lang w:eastAsia="ru-RU"/>
              </w:rPr>
              <w:tab/>
            </w:r>
            <w:r w:rsidR="003C129E" w:rsidRPr="003C129E">
              <w:rPr>
                <w:rStyle w:val="ae"/>
                <w:rFonts w:ascii="Times New Roman" w:hAnsi="Times New Roman" w:cs="Times New Roman"/>
                <w:noProof/>
                <w:sz w:val="28"/>
                <w:szCs w:val="28"/>
              </w:rPr>
              <w:t>Возможные неисправности и методы их устранения</w:t>
            </w:r>
            <w:r w:rsidR="003C129E" w:rsidRPr="003C129E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ab/>
            </w:r>
            <w:r w:rsidRPr="003C129E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begin"/>
            </w:r>
            <w:r w:rsidR="003C129E" w:rsidRPr="003C129E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instrText xml:space="preserve"> PAGEREF _Toc459731307 \h </w:instrText>
            </w:r>
            <w:r w:rsidRPr="003C129E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</w:r>
            <w:r w:rsidRPr="003C129E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separate"/>
            </w:r>
            <w:r w:rsidR="003C129E" w:rsidRPr="003C129E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>24</w:t>
            </w:r>
            <w:r w:rsidRPr="003C129E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end"/>
            </w:r>
          </w:hyperlink>
        </w:p>
        <w:p w:rsidR="003C129E" w:rsidRPr="003C129E" w:rsidRDefault="00A83AC5">
          <w:pPr>
            <w:pStyle w:val="11"/>
            <w:tabs>
              <w:tab w:val="left" w:pos="660"/>
              <w:tab w:val="right" w:leader="dot" w:pos="9345"/>
            </w:tabs>
            <w:rPr>
              <w:rFonts w:ascii="Times New Roman" w:eastAsiaTheme="minorEastAsia" w:hAnsi="Times New Roman" w:cs="Times New Roman"/>
              <w:noProof/>
              <w:sz w:val="28"/>
              <w:szCs w:val="28"/>
              <w:lang w:eastAsia="ru-RU"/>
            </w:rPr>
          </w:pPr>
          <w:hyperlink w:anchor="_Toc459731308" w:history="1">
            <w:r w:rsidR="003C129E" w:rsidRPr="003C129E">
              <w:rPr>
                <w:rStyle w:val="ae"/>
                <w:rFonts w:ascii="Times New Roman" w:hAnsi="Times New Roman" w:cs="Times New Roman"/>
                <w:noProof/>
                <w:sz w:val="28"/>
                <w:szCs w:val="28"/>
              </w:rPr>
              <w:t>12.</w:t>
            </w:r>
            <w:r w:rsidR="003C129E" w:rsidRPr="003C129E">
              <w:rPr>
                <w:rFonts w:ascii="Times New Roman" w:eastAsiaTheme="minorEastAsia" w:hAnsi="Times New Roman" w:cs="Times New Roman"/>
                <w:noProof/>
                <w:sz w:val="28"/>
                <w:szCs w:val="28"/>
                <w:lang w:eastAsia="ru-RU"/>
              </w:rPr>
              <w:tab/>
            </w:r>
            <w:r w:rsidR="003C129E" w:rsidRPr="003C129E">
              <w:rPr>
                <w:rStyle w:val="ae"/>
                <w:rFonts w:ascii="Times New Roman" w:hAnsi="Times New Roman" w:cs="Times New Roman"/>
                <w:noProof/>
                <w:sz w:val="28"/>
                <w:szCs w:val="28"/>
              </w:rPr>
              <w:t>Комплект</w:t>
            </w:r>
            <w:r w:rsidR="003C129E" w:rsidRPr="003C129E">
              <w:rPr>
                <w:rStyle w:val="ae"/>
                <w:rFonts w:ascii="Times New Roman" w:hAnsi="Times New Roman" w:cs="Times New Roman"/>
                <w:noProof/>
                <w:spacing w:val="16"/>
                <w:sz w:val="28"/>
                <w:szCs w:val="28"/>
              </w:rPr>
              <w:t xml:space="preserve"> </w:t>
            </w:r>
            <w:r w:rsidR="003C129E" w:rsidRPr="003C129E">
              <w:rPr>
                <w:rStyle w:val="ae"/>
                <w:rFonts w:ascii="Times New Roman" w:hAnsi="Times New Roman" w:cs="Times New Roman"/>
                <w:noProof/>
                <w:sz w:val="28"/>
                <w:szCs w:val="28"/>
              </w:rPr>
              <w:t>поставки</w:t>
            </w:r>
            <w:r w:rsidR="003C129E" w:rsidRPr="003C129E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ab/>
            </w:r>
            <w:r w:rsidRPr="003C129E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begin"/>
            </w:r>
            <w:r w:rsidR="003C129E" w:rsidRPr="003C129E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instrText xml:space="preserve"> PAGEREF _Toc459731308 \h </w:instrText>
            </w:r>
            <w:r w:rsidRPr="003C129E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</w:r>
            <w:r w:rsidRPr="003C129E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separate"/>
            </w:r>
            <w:r w:rsidR="003C129E" w:rsidRPr="003C129E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>26</w:t>
            </w:r>
            <w:r w:rsidRPr="003C129E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end"/>
            </w:r>
          </w:hyperlink>
        </w:p>
        <w:p w:rsidR="003C129E" w:rsidRPr="003C129E" w:rsidRDefault="00A83AC5">
          <w:pPr>
            <w:pStyle w:val="11"/>
            <w:tabs>
              <w:tab w:val="left" w:pos="660"/>
              <w:tab w:val="right" w:leader="dot" w:pos="9345"/>
            </w:tabs>
            <w:rPr>
              <w:rFonts w:ascii="Times New Roman" w:eastAsiaTheme="minorEastAsia" w:hAnsi="Times New Roman" w:cs="Times New Roman"/>
              <w:noProof/>
              <w:sz w:val="28"/>
              <w:szCs w:val="28"/>
              <w:lang w:eastAsia="ru-RU"/>
            </w:rPr>
          </w:pPr>
          <w:hyperlink w:anchor="_Toc459731309" w:history="1">
            <w:r w:rsidR="003C129E" w:rsidRPr="003C129E">
              <w:rPr>
                <w:rStyle w:val="ae"/>
                <w:rFonts w:ascii="Times New Roman" w:hAnsi="Times New Roman" w:cs="Times New Roman"/>
                <w:noProof/>
                <w:sz w:val="28"/>
                <w:szCs w:val="28"/>
              </w:rPr>
              <w:t>13.</w:t>
            </w:r>
            <w:r w:rsidR="003C129E" w:rsidRPr="003C129E">
              <w:rPr>
                <w:rFonts w:ascii="Times New Roman" w:eastAsiaTheme="minorEastAsia" w:hAnsi="Times New Roman" w:cs="Times New Roman"/>
                <w:noProof/>
                <w:sz w:val="28"/>
                <w:szCs w:val="28"/>
                <w:lang w:eastAsia="ru-RU"/>
              </w:rPr>
              <w:tab/>
            </w:r>
            <w:r w:rsidR="003C129E" w:rsidRPr="003C129E">
              <w:rPr>
                <w:rStyle w:val="ae"/>
                <w:rFonts w:ascii="Times New Roman" w:hAnsi="Times New Roman" w:cs="Times New Roman"/>
                <w:noProof/>
                <w:sz w:val="28"/>
                <w:szCs w:val="28"/>
              </w:rPr>
              <w:t>Правила</w:t>
            </w:r>
            <w:r w:rsidR="003C129E" w:rsidRPr="003C129E">
              <w:rPr>
                <w:rStyle w:val="ae"/>
                <w:rFonts w:ascii="Times New Roman" w:hAnsi="Times New Roman" w:cs="Times New Roman"/>
                <w:noProof/>
                <w:spacing w:val="-1"/>
                <w:sz w:val="28"/>
                <w:szCs w:val="28"/>
              </w:rPr>
              <w:t xml:space="preserve"> </w:t>
            </w:r>
            <w:r w:rsidR="003C129E" w:rsidRPr="003C129E">
              <w:rPr>
                <w:rStyle w:val="ae"/>
                <w:rFonts w:ascii="Times New Roman" w:hAnsi="Times New Roman" w:cs="Times New Roman"/>
                <w:noProof/>
                <w:sz w:val="28"/>
                <w:szCs w:val="28"/>
              </w:rPr>
              <w:t>хранения</w:t>
            </w:r>
            <w:r w:rsidR="003C129E" w:rsidRPr="003C129E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ab/>
            </w:r>
            <w:r w:rsidRPr="003C129E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begin"/>
            </w:r>
            <w:r w:rsidR="003C129E" w:rsidRPr="003C129E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instrText xml:space="preserve"> PAGEREF _Toc459731309 \h </w:instrText>
            </w:r>
            <w:r w:rsidRPr="003C129E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</w:r>
            <w:r w:rsidRPr="003C129E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separate"/>
            </w:r>
            <w:r w:rsidR="003C129E" w:rsidRPr="003C129E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>26</w:t>
            </w:r>
            <w:r w:rsidRPr="003C129E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end"/>
            </w:r>
          </w:hyperlink>
        </w:p>
        <w:p w:rsidR="003C129E" w:rsidRPr="003C129E" w:rsidRDefault="00A83AC5">
          <w:pPr>
            <w:pStyle w:val="11"/>
            <w:tabs>
              <w:tab w:val="left" w:pos="660"/>
              <w:tab w:val="right" w:leader="dot" w:pos="9345"/>
            </w:tabs>
            <w:rPr>
              <w:rFonts w:ascii="Times New Roman" w:eastAsiaTheme="minorEastAsia" w:hAnsi="Times New Roman" w:cs="Times New Roman"/>
              <w:noProof/>
              <w:sz w:val="28"/>
              <w:szCs w:val="28"/>
              <w:lang w:eastAsia="ru-RU"/>
            </w:rPr>
          </w:pPr>
          <w:hyperlink w:anchor="_Toc459731310" w:history="1">
            <w:r w:rsidR="003C129E" w:rsidRPr="003C129E">
              <w:rPr>
                <w:rStyle w:val="ae"/>
                <w:rFonts w:ascii="Times New Roman" w:hAnsi="Times New Roman" w:cs="Times New Roman"/>
                <w:noProof/>
                <w:sz w:val="28"/>
                <w:szCs w:val="28"/>
              </w:rPr>
              <w:t>14.</w:t>
            </w:r>
            <w:r w:rsidR="003C129E" w:rsidRPr="003C129E">
              <w:rPr>
                <w:rFonts w:ascii="Times New Roman" w:eastAsiaTheme="minorEastAsia" w:hAnsi="Times New Roman" w:cs="Times New Roman"/>
                <w:noProof/>
                <w:sz w:val="28"/>
                <w:szCs w:val="28"/>
                <w:lang w:eastAsia="ru-RU"/>
              </w:rPr>
              <w:tab/>
            </w:r>
            <w:r w:rsidR="003C129E" w:rsidRPr="003C129E">
              <w:rPr>
                <w:rStyle w:val="ae"/>
                <w:rFonts w:ascii="Times New Roman" w:hAnsi="Times New Roman" w:cs="Times New Roman"/>
                <w:noProof/>
                <w:sz w:val="28"/>
                <w:szCs w:val="28"/>
              </w:rPr>
              <w:t>Транспортирование</w:t>
            </w:r>
            <w:r w:rsidR="003C129E" w:rsidRPr="003C129E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ab/>
            </w:r>
            <w:r w:rsidRPr="003C129E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begin"/>
            </w:r>
            <w:r w:rsidR="003C129E" w:rsidRPr="003C129E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instrText xml:space="preserve"> PAGEREF _Toc459731310 \h </w:instrText>
            </w:r>
            <w:r w:rsidRPr="003C129E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</w:r>
            <w:r w:rsidRPr="003C129E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separate"/>
            </w:r>
            <w:r w:rsidR="003C129E" w:rsidRPr="003C129E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>26</w:t>
            </w:r>
            <w:r w:rsidRPr="003C129E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end"/>
            </w:r>
          </w:hyperlink>
        </w:p>
        <w:p w:rsidR="003C129E" w:rsidRPr="003C129E" w:rsidRDefault="00A83AC5">
          <w:pPr>
            <w:pStyle w:val="11"/>
            <w:tabs>
              <w:tab w:val="left" w:pos="660"/>
              <w:tab w:val="right" w:leader="dot" w:pos="9345"/>
            </w:tabs>
            <w:rPr>
              <w:rFonts w:ascii="Times New Roman" w:eastAsiaTheme="minorEastAsia" w:hAnsi="Times New Roman" w:cs="Times New Roman"/>
              <w:noProof/>
              <w:sz w:val="28"/>
              <w:szCs w:val="28"/>
              <w:lang w:eastAsia="ru-RU"/>
            </w:rPr>
          </w:pPr>
          <w:hyperlink w:anchor="_Toc459731311" w:history="1">
            <w:r w:rsidR="003C129E" w:rsidRPr="003C129E">
              <w:rPr>
                <w:rStyle w:val="ae"/>
                <w:rFonts w:ascii="Times New Roman" w:hAnsi="Times New Roman" w:cs="Times New Roman"/>
                <w:noProof/>
                <w:sz w:val="28"/>
                <w:szCs w:val="28"/>
              </w:rPr>
              <w:t>15.</w:t>
            </w:r>
            <w:r w:rsidR="003C129E" w:rsidRPr="003C129E">
              <w:rPr>
                <w:rFonts w:ascii="Times New Roman" w:eastAsiaTheme="minorEastAsia" w:hAnsi="Times New Roman" w:cs="Times New Roman"/>
                <w:noProof/>
                <w:sz w:val="28"/>
                <w:szCs w:val="28"/>
                <w:lang w:eastAsia="ru-RU"/>
              </w:rPr>
              <w:tab/>
            </w:r>
            <w:r w:rsidR="003C129E" w:rsidRPr="003C129E">
              <w:rPr>
                <w:rStyle w:val="ae"/>
                <w:rFonts w:ascii="Times New Roman" w:hAnsi="Times New Roman" w:cs="Times New Roman"/>
                <w:noProof/>
                <w:sz w:val="28"/>
                <w:szCs w:val="28"/>
              </w:rPr>
              <w:t>Свидетельство</w:t>
            </w:r>
            <w:r w:rsidR="003C129E" w:rsidRPr="003C129E">
              <w:rPr>
                <w:rStyle w:val="ae"/>
                <w:rFonts w:ascii="Times New Roman" w:hAnsi="Times New Roman" w:cs="Times New Roman"/>
                <w:noProof/>
                <w:spacing w:val="2"/>
                <w:sz w:val="28"/>
                <w:szCs w:val="28"/>
              </w:rPr>
              <w:t xml:space="preserve"> </w:t>
            </w:r>
            <w:r w:rsidR="003C129E" w:rsidRPr="003C129E">
              <w:rPr>
                <w:rStyle w:val="ae"/>
                <w:rFonts w:ascii="Times New Roman" w:hAnsi="Times New Roman" w:cs="Times New Roman"/>
                <w:noProof/>
                <w:sz w:val="28"/>
                <w:szCs w:val="28"/>
              </w:rPr>
              <w:t>о приемке</w:t>
            </w:r>
            <w:r w:rsidR="003C129E" w:rsidRPr="003C129E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ab/>
            </w:r>
            <w:r w:rsidRPr="003C129E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begin"/>
            </w:r>
            <w:r w:rsidR="003C129E" w:rsidRPr="003C129E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instrText xml:space="preserve"> PAGEREF _Toc459731311 \h </w:instrText>
            </w:r>
            <w:r w:rsidRPr="003C129E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</w:r>
            <w:r w:rsidRPr="003C129E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separate"/>
            </w:r>
            <w:r w:rsidR="003C129E" w:rsidRPr="003C129E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>26</w:t>
            </w:r>
            <w:r w:rsidRPr="003C129E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end"/>
            </w:r>
          </w:hyperlink>
        </w:p>
        <w:p w:rsidR="003C129E" w:rsidRPr="003C129E" w:rsidRDefault="00A83AC5">
          <w:pPr>
            <w:pStyle w:val="11"/>
            <w:tabs>
              <w:tab w:val="left" w:pos="660"/>
              <w:tab w:val="right" w:leader="dot" w:pos="9345"/>
            </w:tabs>
            <w:rPr>
              <w:rFonts w:ascii="Times New Roman" w:eastAsiaTheme="minorEastAsia" w:hAnsi="Times New Roman" w:cs="Times New Roman"/>
              <w:noProof/>
              <w:sz w:val="28"/>
              <w:szCs w:val="28"/>
              <w:lang w:eastAsia="ru-RU"/>
            </w:rPr>
          </w:pPr>
          <w:hyperlink w:anchor="_Toc459731312" w:history="1">
            <w:r w:rsidR="003C129E" w:rsidRPr="003C129E">
              <w:rPr>
                <w:rStyle w:val="ae"/>
                <w:rFonts w:ascii="Times New Roman" w:hAnsi="Times New Roman" w:cs="Times New Roman"/>
                <w:noProof/>
                <w:sz w:val="28"/>
                <w:szCs w:val="28"/>
              </w:rPr>
              <w:t>16.</w:t>
            </w:r>
            <w:r w:rsidR="003C129E" w:rsidRPr="003C129E">
              <w:rPr>
                <w:rFonts w:ascii="Times New Roman" w:eastAsiaTheme="minorEastAsia" w:hAnsi="Times New Roman" w:cs="Times New Roman"/>
                <w:noProof/>
                <w:sz w:val="28"/>
                <w:szCs w:val="28"/>
                <w:lang w:eastAsia="ru-RU"/>
              </w:rPr>
              <w:tab/>
            </w:r>
            <w:r w:rsidR="003C129E" w:rsidRPr="003C129E">
              <w:rPr>
                <w:rStyle w:val="ae"/>
                <w:rFonts w:ascii="Times New Roman" w:hAnsi="Times New Roman" w:cs="Times New Roman"/>
                <w:noProof/>
                <w:sz w:val="28"/>
                <w:szCs w:val="28"/>
              </w:rPr>
              <w:t>Гарантии</w:t>
            </w:r>
            <w:r w:rsidR="003C129E" w:rsidRPr="003C129E">
              <w:rPr>
                <w:rStyle w:val="ae"/>
                <w:rFonts w:ascii="Times New Roman" w:hAnsi="Times New Roman" w:cs="Times New Roman"/>
                <w:noProof/>
                <w:spacing w:val="20"/>
                <w:sz w:val="28"/>
                <w:szCs w:val="28"/>
              </w:rPr>
              <w:t xml:space="preserve"> </w:t>
            </w:r>
            <w:r w:rsidR="003C129E" w:rsidRPr="003C129E">
              <w:rPr>
                <w:rStyle w:val="ae"/>
                <w:rFonts w:ascii="Times New Roman" w:hAnsi="Times New Roman" w:cs="Times New Roman"/>
                <w:noProof/>
                <w:spacing w:val="-2"/>
                <w:sz w:val="28"/>
                <w:szCs w:val="28"/>
              </w:rPr>
              <w:t>изготовителя</w:t>
            </w:r>
            <w:r w:rsidR="003C129E" w:rsidRPr="003C129E">
              <w:rPr>
                <w:rStyle w:val="ae"/>
                <w:rFonts w:ascii="Times New Roman" w:hAnsi="Times New Roman" w:cs="Times New Roman"/>
                <w:noProof/>
                <w:spacing w:val="17"/>
                <w:sz w:val="28"/>
                <w:szCs w:val="28"/>
              </w:rPr>
              <w:t xml:space="preserve"> </w:t>
            </w:r>
            <w:r w:rsidR="003C129E" w:rsidRPr="003C129E">
              <w:rPr>
                <w:rStyle w:val="ae"/>
                <w:rFonts w:ascii="Times New Roman" w:hAnsi="Times New Roman" w:cs="Times New Roman"/>
                <w:noProof/>
                <w:spacing w:val="-1"/>
                <w:sz w:val="28"/>
                <w:szCs w:val="28"/>
              </w:rPr>
              <w:t>(поставщика)</w:t>
            </w:r>
            <w:r w:rsidR="003C129E" w:rsidRPr="003C129E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ab/>
            </w:r>
            <w:r w:rsidRPr="003C129E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begin"/>
            </w:r>
            <w:r w:rsidR="003C129E" w:rsidRPr="003C129E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instrText xml:space="preserve"> PAGEREF _Toc459731312 \h </w:instrText>
            </w:r>
            <w:r w:rsidRPr="003C129E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</w:r>
            <w:r w:rsidRPr="003C129E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separate"/>
            </w:r>
            <w:r w:rsidR="003C129E" w:rsidRPr="003C129E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>27</w:t>
            </w:r>
            <w:r w:rsidRPr="003C129E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end"/>
            </w:r>
          </w:hyperlink>
        </w:p>
        <w:p w:rsidR="003C129E" w:rsidRPr="003C129E" w:rsidRDefault="00A83AC5">
          <w:pPr>
            <w:pStyle w:val="11"/>
            <w:tabs>
              <w:tab w:val="left" w:pos="660"/>
              <w:tab w:val="right" w:leader="dot" w:pos="9345"/>
            </w:tabs>
            <w:rPr>
              <w:rFonts w:ascii="Times New Roman" w:eastAsiaTheme="minorEastAsia" w:hAnsi="Times New Roman" w:cs="Times New Roman"/>
              <w:noProof/>
              <w:sz w:val="28"/>
              <w:szCs w:val="28"/>
              <w:lang w:eastAsia="ru-RU"/>
            </w:rPr>
          </w:pPr>
          <w:hyperlink w:anchor="_Toc459731313" w:history="1">
            <w:r w:rsidR="003C129E" w:rsidRPr="003C129E">
              <w:rPr>
                <w:rStyle w:val="ae"/>
                <w:rFonts w:ascii="Times New Roman" w:hAnsi="Times New Roman" w:cs="Times New Roman"/>
                <w:noProof/>
                <w:sz w:val="28"/>
                <w:szCs w:val="28"/>
              </w:rPr>
              <w:t>17.</w:t>
            </w:r>
            <w:r w:rsidR="003C129E" w:rsidRPr="003C129E">
              <w:rPr>
                <w:rFonts w:ascii="Times New Roman" w:eastAsiaTheme="minorEastAsia" w:hAnsi="Times New Roman" w:cs="Times New Roman"/>
                <w:noProof/>
                <w:sz w:val="28"/>
                <w:szCs w:val="28"/>
                <w:lang w:eastAsia="ru-RU"/>
              </w:rPr>
              <w:tab/>
            </w:r>
            <w:r w:rsidR="003C129E" w:rsidRPr="003C129E">
              <w:rPr>
                <w:rStyle w:val="ae"/>
                <w:rFonts w:ascii="Times New Roman" w:hAnsi="Times New Roman" w:cs="Times New Roman"/>
                <w:noProof/>
                <w:sz w:val="28"/>
                <w:szCs w:val="28"/>
              </w:rPr>
              <w:t>Сведения</w:t>
            </w:r>
            <w:r w:rsidR="003C129E" w:rsidRPr="003C129E">
              <w:rPr>
                <w:rStyle w:val="ae"/>
                <w:rFonts w:ascii="Times New Roman" w:hAnsi="Times New Roman" w:cs="Times New Roman"/>
                <w:noProof/>
                <w:spacing w:val="3"/>
                <w:sz w:val="28"/>
                <w:szCs w:val="28"/>
              </w:rPr>
              <w:t xml:space="preserve"> </w:t>
            </w:r>
            <w:r w:rsidR="003C129E" w:rsidRPr="003C129E">
              <w:rPr>
                <w:rStyle w:val="ae"/>
                <w:rFonts w:ascii="Times New Roman" w:hAnsi="Times New Roman" w:cs="Times New Roman"/>
                <w:noProof/>
                <w:sz w:val="28"/>
                <w:szCs w:val="28"/>
              </w:rPr>
              <w:t>о рекламациях</w:t>
            </w:r>
            <w:r w:rsidR="003C129E" w:rsidRPr="003C129E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ab/>
            </w:r>
            <w:r w:rsidRPr="003C129E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begin"/>
            </w:r>
            <w:r w:rsidR="003C129E" w:rsidRPr="003C129E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instrText xml:space="preserve"> PAGEREF _Toc459731313 \h </w:instrText>
            </w:r>
            <w:r w:rsidRPr="003C129E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</w:r>
            <w:r w:rsidRPr="003C129E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separate"/>
            </w:r>
            <w:r w:rsidR="003C129E" w:rsidRPr="003C129E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>27</w:t>
            </w:r>
            <w:r w:rsidRPr="003C129E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end"/>
            </w:r>
          </w:hyperlink>
        </w:p>
        <w:p w:rsidR="003C129E" w:rsidRPr="003C129E" w:rsidRDefault="00A83AC5">
          <w:pPr>
            <w:pStyle w:val="11"/>
            <w:tabs>
              <w:tab w:val="right" w:leader="dot" w:pos="9345"/>
            </w:tabs>
            <w:rPr>
              <w:rFonts w:ascii="Times New Roman" w:eastAsiaTheme="minorEastAsia" w:hAnsi="Times New Roman" w:cs="Times New Roman"/>
              <w:noProof/>
              <w:sz w:val="28"/>
              <w:szCs w:val="28"/>
              <w:lang w:eastAsia="ru-RU"/>
            </w:rPr>
          </w:pPr>
          <w:hyperlink w:anchor="_Toc459731314" w:history="1">
            <w:r w:rsidR="003C129E" w:rsidRPr="003C129E">
              <w:rPr>
                <w:rStyle w:val="ae"/>
                <w:rFonts w:ascii="Times New Roman" w:hAnsi="Times New Roman" w:cs="Times New Roman"/>
                <w:noProof/>
                <w:sz w:val="28"/>
                <w:szCs w:val="28"/>
                <w:lang w:val="en-US"/>
              </w:rPr>
              <w:t>Приложение 1</w:t>
            </w:r>
            <w:r w:rsidR="003C129E" w:rsidRPr="003C129E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ab/>
            </w:r>
            <w:r w:rsidRPr="003C129E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begin"/>
            </w:r>
            <w:r w:rsidR="003C129E" w:rsidRPr="003C129E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instrText xml:space="preserve"> PAGEREF _Toc459731314 \h </w:instrText>
            </w:r>
            <w:r w:rsidRPr="003C129E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</w:r>
            <w:r w:rsidRPr="003C129E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separate"/>
            </w:r>
            <w:r w:rsidR="003C129E" w:rsidRPr="003C129E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>29</w:t>
            </w:r>
            <w:r w:rsidRPr="003C129E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end"/>
            </w:r>
          </w:hyperlink>
        </w:p>
        <w:p w:rsidR="00C147A2" w:rsidRPr="00E9009B" w:rsidRDefault="00A83AC5">
          <w:pPr>
            <w:rPr>
              <w:rFonts w:ascii="Times New Roman" w:hAnsi="Times New Roman" w:cs="Times New Roman"/>
            </w:rPr>
          </w:pPr>
          <w:r w:rsidRPr="00E9009B">
            <w:rPr>
              <w:rFonts w:ascii="Times New Roman" w:hAnsi="Times New Roman" w:cs="Times New Roman"/>
              <w:sz w:val="28"/>
              <w:szCs w:val="28"/>
            </w:rPr>
            <w:fldChar w:fldCharType="end"/>
          </w:r>
        </w:p>
      </w:sdtContent>
    </w:sdt>
    <w:p w:rsidR="00C147A2" w:rsidRPr="00E9009B" w:rsidRDefault="00A30B29">
      <w:pPr>
        <w:rPr>
          <w:rFonts w:ascii="Times New Roman" w:hAnsi="Times New Roman" w:cs="Times New Roman"/>
          <w:sz w:val="28"/>
          <w:szCs w:val="28"/>
        </w:rPr>
      </w:pPr>
      <w:r w:rsidRPr="00E9009B">
        <w:rPr>
          <w:rFonts w:ascii="Times New Roman" w:hAnsi="Times New Roman" w:cs="Times New Roman"/>
          <w:sz w:val="28"/>
          <w:szCs w:val="28"/>
        </w:rPr>
        <w:br w:type="page"/>
      </w:r>
    </w:p>
    <w:p w:rsidR="007A507F" w:rsidRPr="00E9009B" w:rsidRDefault="007A507F" w:rsidP="002C2FA3">
      <w:pPr>
        <w:pStyle w:val="1"/>
        <w:numPr>
          <w:ilvl w:val="0"/>
          <w:numId w:val="10"/>
        </w:numPr>
        <w:jc w:val="center"/>
        <w:rPr>
          <w:rFonts w:cs="Times New Roman"/>
        </w:rPr>
      </w:pPr>
      <w:bookmarkStart w:id="0" w:name="_Toc459304761"/>
      <w:bookmarkStart w:id="1" w:name="_Toc459731296"/>
      <w:r w:rsidRPr="00E9009B">
        <w:rPr>
          <w:rFonts w:cs="Times New Roman"/>
        </w:rPr>
        <w:lastRenderedPageBreak/>
        <w:t>Назначение</w:t>
      </w:r>
      <w:bookmarkEnd w:id="0"/>
      <w:bookmarkEnd w:id="1"/>
    </w:p>
    <w:p w:rsidR="00995720" w:rsidRPr="00E9009B" w:rsidRDefault="00332AFA" w:rsidP="001E6361">
      <w:pPr>
        <w:tabs>
          <w:tab w:val="left" w:pos="6090"/>
        </w:tabs>
        <w:spacing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9009B">
        <w:rPr>
          <w:rFonts w:ascii="Times New Roman" w:hAnsi="Times New Roman" w:cs="Times New Roman"/>
          <w:sz w:val="28"/>
          <w:szCs w:val="28"/>
        </w:rPr>
        <w:t>Настоящее руководство содержит технические параметры, а так же сведения по настройке</w:t>
      </w:r>
      <w:r w:rsidR="007A507F" w:rsidRPr="00E9009B">
        <w:rPr>
          <w:rFonts w:ascii="Times New Roman" w:hAnsi="Times New Roman" w:cs="Times New Roman"/>
          <w:sz w:val="28"/>
          <w:szCs w:val="28"/>
        </w:rPr>
        <w:t>, подключению и запуску устройства контроля перегруз</w:t>
      </w:r>
      <w:r w:rsidR="009578EC" w:rsidRPr="00E9009B">
        <w:rPr>
          <w:rFonts w:ascii="Times New Roman" w:hAnsi="Times New Roman" w:cs="Times New Roman"/>
          <w:sz w:val="28"/>
          <w:szCs w:val="28"/>
        </w:rPr>
        <w:t>а</w:t>
      </w:r>
      <w:r w:rsidR="007A507F" w:rsidRPr="00E9009B">
        <w:rPr>
          <w:rFonts w:ascii="Times New Roman" w:hAnsi="Times New Roman" w:cs="Times New Roman"/>
          <w:sz w:val="28"/>
          <w:szCs w:val="28"/>
        </w:rPr>
        <w:t xml:space="preserve"> лифта УКП-4М (далее УКП-4М).</w:t>
      </w:r>
    </w:p>
    <w:p w:rsidR="00D73CAA" w:rsidRPr="00E9009B" w:rsidRDefault="00D73CAA" w:rsidP="001E6361">
      <w:pPr>
        <w:tabs>
          <w:tab w:val="left" w:pos="6090"/>
        </w:tabs>
        <w:spacing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9009B">
        <w:rPr>
          <w:rFonts w:ascii="Times New Roman" w:hAnsi="Times New Roman" w:cs="Times New Roman"/>
          <w:sz w:val="28"/>
          <w:szCs w:val="28"/>
        </w:rPr>
        <w:t>УКП-4М не является средством измерения.</w:t>
      </w:r>
    </w:p>
    <w:p w:rsidR="00451CD7" w:rsidRPr="00E9009B" w:rsidRDefault="00451CD7" w:rsidP="001E6361">
      <w:pPr>
        <w:tabs>
          <w:tab w:val="left" w:pos="6090"/>
        </w:tabs>
        <w:spacing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9009B">
        <w:rPr>
          <w:rFonts w:ascii="Times New Roman" w:hAnsi="Times New Roman" w:cs="Times New Roman"/>
          <w:sz w:val="28"/>
          <w:szCs w:val="28"/>
        </w:rPr>
        <w:t xml:space="preserve">УКП-4М предназначено для </w:t>
      </w:r>
      <w:r w:rsidR="000D134C" w:rsidRPr="00E9009B">
        <w:rPr>
          <w:rFonts w:ascii="Times New Roman" w:hAnsi="Times New Roman" w:cs="Times New Roman"/>
          <w:sz w:val="28"/>
          <w:szCs w:val="28"/>
        </w:rPr>
        <w:t>контроля загрузки кабины лифта путём аналого</w:t>
      </w:r>
      <w:r w:rsidR="00EE6AD4" w:rsidRPr="00E9009B">
        <w:rPr>
          <w:rFonts w:ascii="Times New Roman" w:hAnsi="Times New Roman" w:cs="Times New Roman"/>
          <w:sz w:val="28"/>
          <w:szCs w:val="28"/>
        </w:rPr>
        <w:t>-</w:t>
      </w:r>
      <w:r w:rsidR="000D134C" w:rsidRPr="00E9009B">
        <w:rPr>
          <w:rFonts w:ascii="Times New Roman" w:hAnsi="Times New Roman" w:cs="Times New Roman"/>
          <w:sz w:val="28"/>
          <w:szCs w:val="28"/>
        </w:rPr>
        <w:t>цифрового преобразования сигналов тензо</w:t>
      </w:r>
      <w:r w:rsidR="006A6E62" w:rsidRPr="00E9009B">
        <w:rPr>
          <w:rFonts w:ascii="Times New Roman" w:hAnsi="Times New Roman" w:cs="Times New Roman"/>
          <w:sz w:val="28"/>
          <w:szCs w:val="28"/>
        </w:rPr>
        <w:t>метрических</w:t>
      </w:r>
      <w:r w:rsidR="000D134C" w:rsidRPr="00E9009B">
        <w:rPr>
          <w:rFonts w:ascii="Times New Roman" w:hAnsi="Times New Roman" w:cs="Times New Roman"/>
          <w:sz w:val="28"/>
          <w:szCs w:val="28"/>
        </w:rPr>
        <w:t xml:space="preserve"> датчиков</w:t>
      </w:r>
      <w:r w:rsidR="006A6E62" w:rsidRPr="00E9009B">
        <w:rPr>
          <w:rFonts w:ascii="Times New Roman" w:hAnsi="Times New Roman" w:cs="Times New Roman"/>
          <w:sz w:val="28"/>
          <w:szCs w:val="28"/>
        </w:rPr>
        <w:t xml:space="preserve"> в числовые значения</w:t>
      </w:r>
      <w:r w:rsidR="000D134C" w:rsidRPr="00E9009B">
        <w:rPr>
          <w:rFonts w:ascii="Times New Roman" w:hAnsi="Times New Roman" w:cs="Times New Roman"/>
          <w:sz w:val="28"/>
          <w:szCs w:val="28"/>
        </w:rPr>
        <w:t xml:space="preserve"> с</w:t>
      </w:r>
      <w:r w:rsidR="006A6E62" w:rsidRPr="00E9009B">
        <w:rPr>
          <w:rFonts w:ascii="Times New Roman" w:hAnsi="Times New Roman" w:cs="Times New Roman"/>
          <w:sz w:val="28"/>
          <w:szCs w:val="28"/>
        </w:rPr>
        <w:t xml:space="preserve"> последующим их</w:t>
      </w:r>
      <w:r w:rsidR="000D134C" w:rsidRPr="00E9009B">
        <w:rPr>
          <w:rFonts w:ascii="Times New Roman" w:hAnsi="Times New Roman" w:cs="Times New Roman"/>
          <w:sz w:val="28"/>
          <w:szCs w:val="28"/>
        </w:rPr>
        <w:t xml:space="preserve"> выводом на дисплей прибора, а так же формирования дискретных </w:t>
      </w:r>
      <w:r w:rsidR="00224FF3" w:rsidRPr="00E9009B">
        <w:rPr>
          <w:rFonts w:ascii="Times New Roman" w:hAnsi="Times New Roman" w:cs="Times New Roman"/>
          <w:sz w:val="28"/>
          <w:szCs w:val="28"/>
        </w:rPr>
        <w:t>сигналов</w:t>
      </w:r>
      <w:r w:rsidR="006A6E62" w:rsidRPr="00E9009B">
        <w:rPr>
          <w:rFonts w:ascii="Times New Roman" w:hAnsi="Times New Roman" w:cs="Times New Roman"/>
          <w:sz w:val="28"/>
          <w:szCs w:val="28"/>
        </w:rPr>
        <w:t xml:space="preserve"> релейных выводов типа </w:t>
      </w:r>
      <w:r w:rsidR="006B50E8" w:rsidRPr="00E9009B">
        <w:rPr>
          <w:rFonts w:ascii="Times New Roman" w:hAnsi="Times New Roman" w:cs="Times New Roman"/>
          <w:sz w:val="28"/>
          <w:szCs w:val="28"/>
        </w:rPr>
        <w:t>«</w:t>
      </w:r>
      <w:r w:rsidR="006A6E62" w:rsidRPr="00E9009B">
        <w:rPr>
          <w:rFonts w:ascii="Times New Roman" w:hAnsi="Times New Roman" w:cs="Times New Roman"/>
          <w:sz w:val="28"/>
          <w:szCs w:val="28"/>
        </w:rPr>
        <w:t>сухой контакт</w:t>
      </w:r>
      <w:r w:rsidR="006B50E8" w:rsidRPr="00E9009B">
        <w:rPr>
          <w:rFonts w:ascii="Times New Roman" w:hAnsi="Times New Roman" w:cs="Times New Roman"/>
          <w:sz w:val="28"/>
          <w:szCs w:val="28"/>
        </w:rPr>
        <w:t>»</w:t>
      </w:r>
      <w:r w:rsidR="00224FF3" w:rsidRPr="00E9009B">
        <w:rPr>
          <w:rFonts w:ascii="Times New Roman" w:hAnsi="Times New Roman" w:cs="Times New Roman"/>
          <w:sz w:val="28"/>
          <w:szCs w:val="28"/>
        </w:rPr>
        <w:t xml:space="preserve"> для сигнализации уровней загрузки</w:t>
      </w:r>
      <w:r w:rsidR="006A6E62" w:rsidRPr="00E9009B">
        <w:rPr>
          <w:rFonts w:ascii="Times New Roman" w:hAnsi="Times New Roman" w:cs="Times New Roman"/>
          <w:sz w:val="28"/>
          <w:szCs w:val="28"/>
        </w:rPr>
        <w:t>.</w:t>
      </w:r>
      <w:r w:rsidR="000D134C" w:rsidRPr="00E9009B">
        <w:rPr>
          <w:rFonts w:ascii="Times New Roman" w:hAnsi="Times New Roman" w:cs="Times New Roman"/>
          <w:sz w:val="28"/>
          <w:szCs w:val="28"/>
        </w:rPr>
        <w:t xml:space="preserve"> </w:t>
      </w:r>
    </w:p>
    <w:p w:rsidR="00D73CAA" w:rsidRPr="00E9009B" w:rsidRDefault="00D73CAA" w:rsidP="001E6361">
      <w:pPr>
        <w:tabs>
          <w:tab w:val="left" w:pos="6090"/>
        </w:tabs>
        <w:spacing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9009B">
        <w:rPr>
          <w:rFonts w:ascii="Times New Roman" w:hAnsi="Times New Roman" w:cs="Times New Roman"/>
          <w:sz w:val="28"/>
          <w:szCs w:val="28"/>
        </w:rPr>
        <w:t>УКП-4М устанавливаетс</w:t>
      </w:r>
      <w:r w:rsidRPr="00E9009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я </w:t>
      </w:r>
      <w:r w:rsidRPr="00E9009B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в защищенных от воздействия агрессивных газов и паров </w:t>
      </w:r>
      <w:r w:rsidRPr="00E9009B">
        <w:rPr>
          <w:rFonts w:ascii="Times New Roman" w:hAnsi="Times New Roman" w:cs="Times New Roman"/>
          <w:color w:val="000000" w:themeColor="text1"/>
          <w:sz w:val="28"/>
          <w:szCs w:val="28"/>
        </w:rPr>
        <w:t>местах</w:t>
      </w:r>
      <w:r w:rsidR="001D689D" w:rsidRPr="00E9009B">
        <w:rPr>
          <w:rFonts w:ascii="Times New Roman" w:hAnsi="Times New Roman" w:cs="Times New Roman"/>
          <w:sz w:val="28"/>
          <w:szCs w:val="28"/>
        </w:rPr>
        <w:t>.</w:t>
      </w:r>
    </w:p>
    <w:p w:rsidR="005D1E21" w:rsidRPr="00E9009B" w:rsidRDefault="00D73CAA" w:rsidP="001E6361">
      <w:pPr>
        <w:tabs>
          <w:tab w:val="left" w:pos="6090"/>
        </w:tabs>
        <w:spacing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9009B">
        <w:rPr>
          <w:rFonts w:ascii="Times New Roman" w:hAnsi="Times New Roman" w:cs="Times New Roman"/>
          <w:sz w:val="28"/>
          <w:szCs w:val="28"/>
        </w:rPr>
        <w:t xml:space="preserve">Устройство </w:t>
      </w:r>
      <w:r w:rsidR="006B50E8" w:rsidRPr="00E9009B">
        <w:rPr>
          <w:rFonts w:ascii="Times New Roman" w:hAnsi="Times New Roman" w:cs="Times New Roman"/>
          <w:sz w:val="28"/>
          <w:szCs w:val="28"/>
        </w:rPr>
        <w:t>сохраняет свои</w:t>
      </w:r>
      <w:r w:rsidR="00224FF3" w:rsidRPr="00E9009B">
        <w:rPr>
          <w:rFonts w:ascii="Times New Roman" w:hAnsi="Times New Roman" w:cs="Times New Roman"/>
          <w:sz w:val="28"/>
          <w:szCs w:val="28"/>
        </w:rPr>
        <w:t xml:space="preserve"> технические характеристики в рабочем интервале температур </w:t>
      </w:r>
      <w:proofErr w:type="gramStart"/>
      <w:r w:rsidR="00224FF3" w:rsidRPr="00E9009B">
        <w:rPr>
          <w:rFonts w:ascii="Times New Roman" w:hAnsi="Times New Roman" w:cs="Times New Roman"/>
          <w:sz w:val="28"/>
          <w:szCs w:val="28"/>
        </w:rPr>
        <w:t>от</w:t>
      </w:r>
      <w:proofErr w:type="gramEnd"/>
      <w:r w:rsidR="00224FF3" w:rsidRPr="00E9009B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224FF3" w:rsidRPr="00E9009B">
        <w:rPr>
          <w:rFonts w:ascii="Times New Roman" w:hAnsi="Times New Roman" w:cs="Times New Roman"/>
          <w:sz w:val="28"/>
          <w:szCs w:val="28"/>
        </w:rPr>
        <w:t>минус</w:t>
      </w:r>
      <w:proofErr w:type="gramEnd"/>
      <w:r w:rsidR="00224FF3" w:rsidRPr="00E9009B">
        <w:rPr>
          <w:rFonts w:ascii="Times New Roman" w:hAnsi="Times New Roman" w:cs="Times New Roman"/>
          <w:sz w:val="28"/>
          <w:szCs w:val="28"/>
        </w:rPr>
        <w:t xml:space="preserve"> </w:t>
      </w:r>
      <w:r w:rsidR="00E3728B" w:rsidRPr="00E9009B">
        <w:rPr>
          <w:rFonts w:ascii="Times New Roman" w:hAnsi="Times New Roman" w:cs="Times New Roman"/>
          <w:sz w:val="28"/>
          <w:szCs w:val="28"/>
        </w:rPr>
        <w:t>10</w:t>
      </w:r>
      <w:r w:rsidR="00224FF3" w:rsidRPr="00E9009B">
        <w:rPr>
          <w:rFonts w:ascii="Times New Roman" w:hAnsi="Times New Roman" w:cs="Times New Roman"/>
          <w:sz w:val="28"/>
          <w:szCs w:val="28"/>
        </w:rPr>
        <w:t xml:space="preserve"> до плюс </w:t>
      </w:r>
      <w:r w:rsidR="00E3728B" w:rsidRPr="00E9009B">
        <w:rPr>
          <w:rFonts w:ascii="Times New Roman" w:hAnsi="Times New Roman" w:cs="Times New Roman"/>
          <w:sz w:val="28"/>
          <w:szCs w:val="28"/>
        </w:rPr>
        <w:t xml:space="preserve"> 50</w:t>
      </w:r>
      <w:r w:rsidR="00224FF3" w:rsidRPr="00E9009B">
        <w:rPr>
          <w:rFonts w:ascii="Times New Roman" w:hAnsi="Times New Roman" w:cs="Times New Roman"/>
          <w:sz w:val="28"/>
          <w:szCs w:val="28"/>
        </w:rPr>
        <w:t>˚</w:t>
      </w:r>
      <w:r w:rsidR="00224FF3" w:rsidRPr="00E9009B">
        <w:rPr>
          <w:rFonts w:ascii="Times New Roman" w:hAnsi="Times New Roman" w:cs="Times New Roman"/>
          <w:sz w:val="28"/>
          <w:szCs w:val="28"/>
          <w:lang w:val="en-US"/>
        </w:rPr>
        <w:t>C</w:t>
      </w:r>
      <w:r w:rsidR="00224FF3" w:rsidRPr="00E9009B">
        <w:rPr>
          <w:rFonts w:ascii="Times New Roman" w:hAnsi="Times New Roman" w:cs="Times New Roman"/>
          <w:sz w:val="28"/>
          <w:szCs w:val="28"/>
        </w:rPr>
        <w:t xml:space="preserve"> </w:t>
      </w:r>
      <w:r w:rsidR="005D1E21" w:rsidRPr="00E9009B">
        <w:rPr>
          <w:rFonts w:ascii="Times New Roman" w:hAnsi="Times New Roman" w:cs="Times New Roman"/>
          <w:sz w:val="28"/>
          <w:szCs w:val="28"/>
        </w:rPr>
        <w:t xml:space="preserve"> и</w:t>
      </w:r>
      <w:r w:rsidR="00224FF3" w:rsidRPr="00E9009B">
        <w:rPr>
          <w:rFonts w:ascii="Times New Roman" w:hAnsi="Times New Roman" w:cs="Times New Roman"/>
          <w:sz w:val="28"/>
          <w:szCs w:val="28"/>
        </w:rPr>
        <w:t xml:space="preserve"> </w:t>
      </w:r>
      <w:r w:rsidR="006C3672" w:rsidRPr="00E9009B">
        <w:rPr>
          <w:rFonts w:ascii="Times New Roman" w:hAnsi="Times New Roman" w:cs="Times New Roman"/>
          <w:sz w:val="28"/>
          <w:szCs w:val="28"/>
        </w:rPr>
        <w:t>относительной влажности воздуха не более 9</w:t>
      </w:r>
      <w:r w:rsidR="00A30B29" w:rsidRPr="00E9009B">
        <w:rPr>
          <w:rFonts w:ascii="Times New Roman" w:hAnsi="Times New Roman" w:cs="Times New Roman"/>
          <w:sz w:val="28"/>
          <w:szCs w:val="28"/>
        </w:rPr>
        <w:t>5</w:t>
      </w:r>
      <w:r w:rsidR="006C3672" w:rsidRPr="00E9009B">
        <w:rPr>
          <w:rFonts w:ascii="Times New Roman" w:hAnsi="Times New Roman" w:cs="Times New Roman"/>
          <w:sz w:val="28"/>
          <w:szCs w:val="28"/>
        </w:rPr>
        <w:t xml:space="preserve">% при температуре до </w:t>
      </w:r>
      <w:r w:rsidR="009F1114" w:rsidRPr="00E9009B">
        <w:rPr>
          <w:rFonts w:ascii="Times New Roman" w:hAnsi="Times New Roman" w:cs="Times New Roman"/>
          <w:sz w:val="28"/>
          <w:szCs w:val="28"/>
        </w:rPr>
        <w:t>30</w:t>
      </w:r>
      <w:r w:rsidR="006C3672" w:rsidRPr="00E9009B">
        <w:rPr>
          <w:rFonts w:ascii="Times New Roman" w:hAnsi="Times New Roman" w:cs="Times New Roman"/>
          <w:sz w:val="28"/>
          <w:szCs w:val="28"/>
        </w:rPr>
        <w:t>˚</w:t>
      </w:r>
      <w:r w:rsidR="006C3672" w:rsidRPr="00E9009B">
        <w:rPr>
          <w:rFonts w:ascii="Times New Roman" w:hAnsi="Times New Roman" w:cs="Times New Roman"/>
          <w:sz w:val="28"/>
          <w:szCs w:val="28"/>
          <w:lang w:val="en-US"/>
        </w:rPr>
        <w:t>C</w:t>
      </w:r>
      <w:r w:rsidR="005D1E21" w:rsidRPr="00E9009B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D73CAA" w:rsidRPr="00E9009B" w:rsidRDefault="00D73CAA" w:rsidP="001E6361">
      <w:pPr>
        <w:tabs>
          <w:tab w:val="left" w:pos="6090"/>
        </w:tabs>
        <w:spacing w:line="24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E9009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УКП-4М устанавливается на пассажирские, грузовые </w:t>
      </w:r>
      <w:r w:rsidR="000913B8" w:rsidRPr="00E9009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и прочие лифты, </w:t>
      </w:r>
      <w:r w:rsidR="004C3ECA" w:rsidRPr="00E9009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а также </w:t>
      </w:r>
      <w:r w:rsidRPr="00E9009B">
        <w:rPr>
          <w:rFonts w:ascii="Times New Roman" w:hAnsi="Times New Roman" w:cs="Times New Roman"/>
          <w:color w:val="000000" w:themeColor="text1"/>
          <w:sz w:val="28"/>
          <w:szCs w:val="28"/>
        </w:rPr>
        <w:t>лифты</w:t>
      </w:r>
      <w:r w:rsidR="001D689D" w:rsidRPr="00E9009B">
        <w:rPr>
          <w:rFonts w:ascii="Times New Roman" w:hAnsi="Times New Roman" w:cs="Times New Roman"/>
          <w:color w:val="000000" w:themeColor="text1"/>
          <w:sz w:val="28"/>
          <w:szCs w:val="28"/>
        </w:rPr>
        <w:t>,</w:t>
      </w:r>
      <w:r w:rsidRPr="00E9009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изготовленные по </w:t>
      </w:r>
      <w:proofErr w:type="gramStart"/>
      <w:r w:rsidRPr="00E9009B">
        <w:rPr>
          <w:rFonts w:ascii="Times New Roman" w:hAnsi="Times New Roman" w:cs="Times New Roman"/>
          <w:color w:val="000000" w:themeColor="text1"/>
          <w:sz w:val="28"/>
          <w:szCs w:val="28"/>
        </w:rPr>
        <w:t>индивидуальным проектам</w:t>
      </w:r>
      <w:proofErr w:type="gramEnd"/>
      <w:r w:rsidRPr="00E9009B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:rsidR="00D61295" w:rsidRPr="00E9009B" w:rsidRDefault="0071477A" w:rsidP="001E6361">
      <w:pPr>
        <w:pStyle w:val="aa"/>
        <w:spacing w:before="0" w:after="240"/>
        <w:ind w:right="113" w:firstLine="540"/>
        <w:jc w:val="both"/>
        <w:rPr>
          <w:rFonts w:cs="Times New Roman"/>
          <w:color w:val="1C1C1C"/>
          <w:spacing w:val="-1"/>
          <w:sz w:val="28"/>
          <w:szCs w:val="28"/>
          <w:lang w:val="ru-RU"/>
        </w:rPr>
      </w:pPr>
      <w:r w:rsidRPr="00E9009B">
        <w:rPr>
          <w:rFonts w:cs="Times New Roman"/>
          <w:color w:val="1C1C1C"/>
          <w:sz w:val="28"/>
          <w:szCs w:val="28"/>
          <w:lang w:val="ru-RU"/>
        </w:rPr>
        <w:t>Перед использование</w:t>
      </w:r>
      <w:r w:rsidRPr="00E9009B">
        <w:rPr>
          <w:rFonts w:cs="Times New Roman"/>
          <w:color w:val="1C1C1C"/>
          <w:spacing w:val="15"/>
          <w:sz w:val="28"/>
          <w:szCs w:val="28"/>
          <w:lang w:val="ru-RU"/>
        </w:rPr>
        <w:t xml:space="preserve"> </w:t>
      </w:r>
      <w:r w:rsidRPr="00E9009B">
        <w:rPr>
          <w:rFonts w:cs="Times New Roman"/>
          <w:color w:val="1C1C1C"/>
          <w:spacing w:val="3"/>
          <w:sz w:val="28"/>
          <w:szCs w:val="28"/>
          <w:lang w:val="ru-RU"/>
        </w:rPr>
        <w:t>УКП-4М</w:t>
      </w:r>
      <w:r w:rsidRPr="00E9009B">
        <w:rPr>
          <w:rFonts w:cs="Times New Roman"/>
          <w:color w:val="1C1C1C"/>
          <w:spacing w:val="17"/>
          <w:sz w:val="28"/>
          <w:szCs w:val="28"/>
          <w:lang w:val="ru-RU"/>
        </w:rPr>
        <w:t xml:space="preserve"> </w:t>
      </w:r>
      <w:r w:rsidRPr="00E9009B">
        <w:rPr>
          <w:rFonts w:cs="Times New Roman"/>
          <w:color w:val="1C1C1C"/>
          <w:spacing w:val="-1"/>
          <w:sz w:val="28"/>
          <w:szCs w:val="28"/>
          <w:lang w:val="ru-RU"/>
        </w:rPr>
        <w:t xml:space="preserve">необходимо внимательно ознакомится с настоящим </w:t>
      </w:r>
      <w:proofErr w:type="gramStart"/>
      <w:r w:rsidRPr="00E9009B">
        <w:rPr>
          <w:rFonts w:cs="Times New Roman"/>
          <w:color w:val="1C1C1C"/>
          <w:spacing w:val="-1"/>
          <w:sz w:val="28"/>
          <w:szCs w:val="28"/>
          <w:lang w:val="ru-RU"/>
        </w:rPr>
        <w:t>руководством</w:t>
      </w:r>
      <w:proofErr w:type="gramEnd"/>
      <w:r w:rsidRPr="00E9009B">
        <w:rPr>
          <w:rFonts w:cs="Times New Roman"/>
          <w:color w:val="1C1C1C"/>
          <w:spacing w:val="-1"/>
          <w:sz w:val="28"/>
          <w:szCs w:val="28"/>
          <w:lang w:val="ru-RU"/>
        </w:rPr>
        <w:t xml:space="preserve"> и пройти инструктаж по технике безопасности. </w:t>
      </w:r>
    </w:p>
    <w:p w:rsidR="00D61295" w:rsidRPr="00E9009B" w:rsidRDefault="00D61295" w:rsidP="001E6361">
      <w:pPr>
        <w:pStyle w:val="aa"/>
        <w:spacing w:before="0"/>
        <w:ind w:right="113" w:firstLine="540"/>
        <w:jc w:val="both"/>
        <w:rPr>
          <w:rFonts w:cs="Times New Roman"/>
          <w:color w:val="1C1C1C"/>
          <w:spacing w:val="-1"/>
          <w:sz w:val="28"/>
          <w:szCs w:val="28"/>
          <w:lang w:val="ru-RU"/>
        </w:rPr>
      </w:pPr>
      <w:r w:rsidRPr="00E9009B">
        <w:rPr>
          <w:rFonts w:cs="Times New Roman"/>
          <w:color w:val="1C1C1C"/>
          <w:spacing w:val="-1"/>
          <w:sz w:val="28"/>
          <w:szCs w:val="28"/>
          <w:lang w:val="ru-RU"/>
        </w:rPr>
        <w:t>Все работы должны проводит</w:t>
      </w:r>
      <w:r w:rsidR="00EE6AD4" w:rsidRPr="00E9009B">
        <w:rPr>
          <w:rFonts w:cs="Times New Roman"/>
          <w:color w:val="1C1C1C"/>
          <w:spacing w:val="-1"/>
          <w:sz w:val="28"/>
          <w:szCs w:val="28"/>
          <w:lang w:val="ru-RU"/>
        </w:rPr>
        <w:t>ь</w:t>
      </w:r>
      <w:r w:rsidRPr="00E9009B">
        <w:rPr>
          <w:rFonts w:cs="Times New Roman"/>
          <w:color w:val="1C1C1C"/>
          <w:spacing w:val="-1"/>
          <w:sz w:val="28"/>
          <w:szCs w:val="28"/>
          <w:lang w:val="ru-RU"/>
        </w:rPr>
        <w:t>ся персоналом</w:t>
      </w:r>
      <w:r w:rsidR="00EE6AD4" w:rsidRPr="00E9009B">
        <w:rPr>
          <w:rFonts w:cs="Times New Roman"/>
          <w:color w:val="1C1C1C"/>
          <w:spacing w:val="-1"/>
          <w:sz w:val="28"/>
          <w:szCs w:val="28"/>
          <w:lang w:val="ru-RU"/>
        </w:rPr>
        <w:t>,</w:t>
      </w:r>
      <w:r w:rsidRPr="00E9009B">
        <w:rPr>
          <w:rFonts w:cs="Times New Roman"/>
          <w:color w:val="1C1C1C"/>
          <w:spacing w:val="-1"/>
          <w:sz w:val="28"/>
          <w:szCs w:val="28"/>
          <w:lang w:val="ru-RU"/>
        </w:rPr>
        <w:t xml:space="preserve"> имеющим соответствующий допуск.</w:t>
      </w:r>
    </w:p>
    <w:p w:rsidR="00D61295" w:rsidRPr="00E9009B" w:rsidRDefault="00D61295" w:rsidP="00D61295">
      <w:pPr>
        <w:pStyle w:val="aa"/>
        <w:spacing w:before="0"/>
        <w:ind w:right="113" w:firstLine="540"/>
        <w:jc w:val="both"/>
        <w:rPr>
          <w:rFonts w:cs="Times New Roman"/>
          <w:color w:val="1C1C1C"/>
          <w:spacing w:val="-1"/>
          <w:sz w:val="28"/>
          <w:szCs w:val="28"/>
          <w:lang w:val="ru-RU"/>
        </w:rPr>
      </w:pPr>
    </w:p>
    <w:p w:rsidR="0071477A" w:rsidRPr="00E9009B" w:rsidRDefault="0071477A" w:rsidP="007A507F">
      <w:pPr>
        <w:tabs>
          <w:tab w:val="left" w:pos="6090"/>
        </w:tabs>
        <w:ind w:firstLine="567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D73CAA" w:rsidRPr="00E9009B" w:rsidRDefault="00D73CAA" w:rsidP="007A507F">
      <w:pPr>
        <w:tabs>
          <w:tab w:val="left" w:pos="6090"/>
        </w:tabs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9F1114" w:rsidRPr="00E9009B" w:rsidRDefault="009F1114">
      <w:pPr>
        <w:rPr>
          <w:rFonts w:ascii="Times New Roman" w:hAnsi="Times New Roman" w:cs="Times New Roman"/>
          <w:sz w:val="28"/>
          <w:szCs w:val="28"/>
        </w:rPr>
      </w:pPr>
      <w:r w:rsidRPr="00E9009B">
        <w:rPr>
          <w:rFonts w:ascii="Times New Roman" w:hAnsi="Times New Roman" w:cs="Times New Roman"/>
          <w:sz w:val="28"/>
          <w:szCs w:val="28"/>
        </w:rPr>
        <w:br w:type="page"/>
      </w:r>
    </w:p>
    <w:p w:rsidR="007A507F" w:rsidRPr="00E9009B" w:rsidRDefault="009F1114" w:rsidP="002C2FA3">
      <w:pPr>
        <w:pStyle w:val="1"/>
        <w:numPr>
          <w:ilvl w:val="0"/>
          <w:numId w:val="10"/>
        </w:numPr>
        <w:jc w:val="center"/>
        <w:rPr>
          <w:rFonts w:cs="Times New Roman"/>
        </w:rPr>
      </w:pPr>
      <w:bookmarkStart w:id="2" w:name="_Toc459304762"/>
      <w:bookmarkStart w:id="3" w:name="_Toc459731297"/>
      <w:r w:rsidRPr="00E9009B">
        <w:rPr>
          <w:rFonts w:cs="Times New Roman"/>
        </w:rPr>
        <w:lastRenderedPageBreak/>
        <w:t>Технические данные</w:t>
      </w:r>
      <w:bookmarkEnd w:id="2"/>
      <w:bookmarkEnd w:id="3"/>
    </w:p>
    <w:p w:rsidR="00D61295" w:rsidRPr="00E9009B" w:rsidRDefault="00041909" w:rsidP="00D61295">
      <w:pPr>
        <w:pStyle w:val="a9"/>
        <w:tabs>
          <w:tab w:val="left" w:pos="6090"/>
        </w:tabs>
        <w:spacing w:before="240"/>
        <w:ind w:left="0" w:firstLine="567"/>
        <w:rPr>
          <w:rFonts w:ascii="Times New Roman" w:hAnsi="Times New Roman" w:cs="Times New Roman"/>
          <w:sz w:val="28"/>
          <w:szCs w:val="28"/>
        </w:rPr>
      </w:pPr>
      <w:r w:rsidRPr="00E9009B">
        <w:rPr>
          <w:rFonts w:ascii="Times New Roman" w:hAnsi="Times New Roman" w:cs="Times New Roman"/>
          <w:sz w:val="28"/>
          <w:szCs w:val="28"/>
        </w:rPr>
        <w:t>Технические</w:t>
      </w:r>
      <w:r w:rsidR="00D61295" w:rsidRPr="00E9009B">
        <w:rPr>
          <w:rFonts w:ascii="Times New Roman" w:hAnsi="Times New Roman" w:cs="Times New Roman"/>
          <w:sz w:val="28"/>
          <w:szCs w:val="28"/>
        </w:rPr>
        <w:t xml:space="preserve"> характеристик</w:t>
      </w:r>
      <w:r w:rsidRPr="00E9009B">
        <w:rPr>
          <w:rFonts w:ascii="Times New Roman" w:hAnsi="Times New Roman" w:cs="Times New Roman"/>
          <w:sz w:val="28"/>
          <w:szCs w:val="28"/>
        </w:rPr>
        <w:t>и УКП-4М содержаться в таблице 1:</w:t>
      </w:r>
    </w:p>
    <w:p w:rsidR="00052B87" w:rsidRPr="00E9009B" w:rsidRDefault="00052B87" w:rsidP="00675ED0">
      <w:pPr>
        <w:pStyle w:val="ad"/>
        <w:spacing w:after="0"/>
        <w:jc w:val="right"/>
        <w:rPr>
          <w:rFonts w:ascii="Times New Roman" w:hAnsi="Times New Roman" w:cs="Times New Roman"/>
          <w:sz w:val="24"/>
          <w:szCs w:val="24"/>
          <w:lang w:val="en-US"/>
        </w:rPr>
      </w:pPr>
      <w:r w:rsidRPr="00E9009B">
        <w:rPr>
          <w:rFonts w:ascii="Times New Roman" w:hAnsi="Times New Roman" w:cs="Times New Roman"/>
          <w:sz w:val="24"/>
          <w:szCs w:val="24"/>
        </w:rPr>
        <w:t xml:space="preserve">Таблица </w:t>
      </w:r>
      <w:r w:rsidR="00A83AC5" w:rsidRPr="00E9009B">
        <w:rPr>
          <w:rFonts w:ascii="Times New Roman" w:hAnsi="Times New Roman" w:cs="Times New Roman"/>
          <w:sz w:val="24"/>
          <w:szCs w:val="24"/>
        </w:rPr>
        <w:fldChar w:fldCharType="begin"/>
      </w:r>
      <w:r w:rsidRPr="00E9009B">
        <w:rPr>
          <w:rFonts w:ascii="Times New Roman" w:hAnsi="Times New Roman" w:cs="Times New Roman"/>
          <w:sz w:val="24"/>
          <w:szCs w:val="24"/>
        </w:rPr>
        <w:instrText xml:space="preserve"> SEQ Таблица \* ARABIC </w:instrText>
      </w:r>
      <w:r w:rsidR="00A83AC5" w:rsidRPr="00E9009B">
        <w:rPr>
          <w:rFonts w:ascii="Times New Roman" w:hAnsi="Times New Roman" w:cs="Times New Roman"/>
          <w:sz w:val="24"/>
          <w:szCs w:val="24"/>
        </w:rPr>
        <w:fldChar w:fldCharType="separate"/>
      </w:r>
      <w:r w:rsidR="00497A20">
        <w:rPr>
          <w:rFonts w:ascii="Times New Roman" w:hAnsi="Times New Roman" w:cs="Times New Roman"/>
          <w:noProof/>
          <w:sz w:val="24"/>
          <w:szCs w:val="24"/>
        </w:rPr>
        <w:t>1</w:t>
      </w:r>
      <w:r w:rsidR="00A83AC5" w:rsidRPr="00E9009B">
        <w:rPr>
          <w:rFonts w:ascii="Times New Roman" w:hAnsi="Times New Roman" w:cs="Times New Roman"/>
          <w:sz w:val="24"/>
          <w:szCs w:val="24"/>
        </w:rPr>
        <w:fldChar w:fldCharType="end"/>
      </w:r>
    </w:p>
    <w:tbl>
      <w:tblPr>
        <w:tblW w:w="4944" w:type="pct"/>
        <w:tblLayout w:type="fixed"/>
        <w:tblLook w:val="04A0"/>
      </w:tblPr>
      <w:tblGrid>
        <w:gridCol w:w="534"/>
        <w:gridCol w:w="5750"/>
        <w:gridCol w:w="3180"/>
      </w:tblGrid>
      <w:tr w:rsidR="000B167E" w:rsidRPr="00E9009B" w:rsidTr="006E5572">
        <w:trPr>
          <w:trHeight w:val="315"/>
        </w:trPr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EECE1"/>
            <w:hideMark/>
          </w:tcPr>
          <w:p w:rsidR="000B167E" w:rsidRPr="00E9009B" w:rsidRDefault="000B167E" w:rsidP="000B16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0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№</w:t>
            </w:r>
          </w:p>
        </w:tc>
        <w:tc>
          <w:tcPr>
            <w:tcW w:w="30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noWrap/>
            <w:vAlign w:val="center"/>
            <w:hideMark/>
          </w:tcPr>
          <w:p w:rsidR="000B167E" w:rsidRPr="00E9009B" w:rsidRDefault="000B167E" w:rsidP="000B16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0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Наименование параметра</w:t>
            </w:r>
          </w:p>
        </w:tc>
        <w:tc>
          <w:tcPr>
            <w:tcW w:w="168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center"/>
            <w:hideMark/>
          </w:tcPr>
          <w:p w:rsidR="000B167E" w:rsidRPr="00E9009B" w:rsidRDefault="000B167E" w:rsidP="000B16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0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Значение</w:t>
            </w:r>
          </w:p>
        </w:tc>
      </w:tr>
      <w:tr w:rsidR="000B167E" w:rsidRPr="00E9009B" w:rsidTr="006E5572">
        <w:trPr>
          <w:trHeight w:val="315"/>
        </w:trPr>
        <w:tc>
          <w:tcPr>
            <w:tcW w:w="282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0B167E" w:rsidRPr="00E9009B" w:rsidRDefault="000B167E" w:rsidP="000B16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0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038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B167E" w:rsidRPr="00E9009B" w:rsidRDefault="000B167E" w:rsidP="000B16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0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Напряжение питания</w:t>
            </w:r>
          </w:p>
        </w:tc>
        <w:tc>
          <w:tcPr>
            <w:tcW w:w="1680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167E" w:rsidRPr="00E9009B" w:rsidRDefault="000B167E" w:rsidP="000B16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0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~ 220±20</w:t>
            </w:r>
            <w:proofErr w:type="gramStart"/>
            <w:r w:rsidRPr="00E900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В</w:t>
            </w:r>
            <w:proofErr w:type="gramEnd"/>
            <w:r w:rsidRPr="00E900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50±1 Гц</w:t>
            </w:r>
          </w:p>
        </w:tc>
      </w:tr>
      <w:tr w:rsidR="000B167E" w:rsidRPr="00E9009B" w:rsidTr="006E5572">
        <w:trPr>
          <w:trHeight w:val="315"/>
        </w:trPr>
        <w:tc>
          <w:tcPr>
            <w:tcW w:w="282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0B167E" w:rsidRPr="00E9009B" w:rsidRDefault="000B167E" w:rsidP="000B16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0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038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B167E" w:rsidRPr="00E9009B" w:rsidRDefault="000B167E" w:rsidP="000B16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0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680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167E" w:rsidRPr="00E9009B" w:rsidRDefault="000B167E" w:rsidP="000B16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0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~ 24±4</w:t>
            </w:r>
            <w:proofErr w:type="gramStart"/>
            <w:r w:rsidRPr="00E900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В</w:t>
            </w:r>
            <w:proofErr w:type="gramEnd"/>
            <w:r w:rsidRPr="00E900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50±1 Гц (опционально)</w:t>
            </w:r>
          </w:p>
        </w:tc>
      </w:tr>
      <w:tr w:rsidR="000B167E" w:rsidRPr="00E9009B" w:rsidTr="006E5572">
        <w:trPr>
          <w:trHeight w:val="315"/>
        </w:trPr>
        <w:tc>
          <w:tcPr>
            <w:tcW w:w="28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B167E" w:rsidRPr="00E9009B" w:rsidRDefault="000B167E" w:rsidP="000B16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0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0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B167E" w:rsidRPr="00E9009B" w:rsidRDefault="000B167E" w:rsidP="000B16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0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6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167E" w:rsidRPr="00E9009B" w:rsidRDefault="000B167E" w:rsidP="000B16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C0E25"/>
                <w:sz w:val="24"/>
                <w:szCs w:val="24"/>
                <w:lang w:eastAsia="ru-RU"/>
              </w:rPr>
            </w:pPr>
            <w:r w:rsidRPr="00E9009B">
              <w:rPr>
                <w:rFonts w:ascii="Cambria Math" w:eastAsia="Times New Roman" w:hAnsi="Cambria Math" w:cs="Times New Roman"/>
                <w:color w:val="2C0E25"/>
                <w:sz w:val="24"/>
                <w:szCs w:val="24"/>
                <w:lang w:eastAsia="ru-RU"/>
              </w:rPr>
              <w:t>⎓</w:t>
            </w:r>
            <w:r w:rsidRPr="00E9009B">
              <w:rPr>
                <w:rFonts w:ascii="Times New Roman" w:eastAsia="Times New Roman" w:hAnsi="Times New Roman" w:cs="Times New Roman"/>
                <w:color w:val="2C0E25"/>
                <w:sz w:val="24"/>
                <w:szCs w:val="24"/>
                <w:lang w:eastAsia="ru-RU"/>
              </w:rPr>
              <w:t>24±4</w:t>
            </w:r>
            <w:proofErr w:type="gramStart"/>
            <w:r w:rsidRPr="00E9009B">
              <w:rPr>
                <w:rFonts w:ascii="Times New Roman" w:eastAsia="Times New Roman" w:hAnsi="Times New Roman" w:cs="Times New Roman"/>
                <w:color w:val="2C0E25"/>
                <w:sz w:val="24"/>
                <w:szCs w:val="24"/>
                <w:lang w:eastAsia="ru-RU"/>
              </w:rPr>
              <w:t xml:space="preserve"> В</w:t>
            </w:r>
            <w:proofErr w:type="gramEnd"/>
            <w:r w:rsidRPr="00E9009B">
              <w:rPr>
                <w:rFonts w:ascii="Times New Roman" w:eastAsia="Times New Roman" w:hAnsi="Times New Roman" w:cs="Times New Roman"/>
                <w:color w:val="2C0E25"/>
                <w:sz w:val="24"/>
                <w:szCs w:val="24"/>
                <w:lang w:eastAsia="ru-RU"/>
              </w:rPr>
              <w:t xml:space="preserve"> (опционально)</w:t>
            </w:r>
          </w:p>
        </w:tc>
      </w:tr>
      <w:tr w:rsidR="000B167E" w:rsidRPr="00E9009B" w:rsidTr="006E5572">
        <w:trPr>
          <w:trHeight w:val="315"/>
        </w:trPr>
        <w:tc>
          <w:tcPr>
            <w:tcW w:w="282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0B167E" w:rsidRPr="00E9009B" w:rsidRDefault="000B167E" w:rsidP="000B16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0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303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B167E" w:rsidRPr="00E9009B" w:rsidRDefault="000B167E" w:rsidP="000B16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0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Потребляемая мощность, не более</w:t>
            </w:r>
          </w:p>
        </w:tc>
        <w:tc>
          <w:tcPr>
            <w:tcW w:w="16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167E" w:rsidRPr="00E9009B" w:rsidRDefault="000B167E" w:rsidP="000B16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0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 Вт</w:t>
            </w:r>
          </w:p>
        </w:tc>
      </w:tr>
      <w:tr w:rsidR="000B167E" w:rsidRPr="00E9009B" w:rsidTr="006E5572">
        <w:trPr>
          <w:trHeight w:val="315"/>
        </w:trPr>
        <w:tc>
          <w:tcPr>
            <w:tcW w:w="282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0B167E" w:rsidRPr="00E9009B" w:rsidRDefault="000B167E" w:rsidP="000B16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0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3038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B167E" w:rsidRPr="00E9009B" w:rsidRDefault="0050325B" w:rsidP="000B16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0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Максимальный </w:t>
            </w:r>
            <w:proofErr w:type="gramStart"/>
            <w:r w:rsidRPr="00E900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</w:t>
            </w:r>
            <w:r w:rsidR="000B167E" w:rsidRPr="00E900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ок</w:t>
            </w:r>
            <w:proofErr w:type="gramEnd"/>
            <w:r w:rsidR="000B167E" w:rsidRPr="00E900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коммутируемый релейными выходами</w:t>
            </w:r>
          </w:p>
        </w:tc>
        <w:tc>
          <w:tcPr>
            <w:tcW w:w="1680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167E" w:rsidRPr="00E9009B" w:rsidRDefault="000B167E" w:rsidP="000B16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0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0B167E" w:rsidRPr="00E9009B" w:rsidTr="006E5572">
        <w:trPr>
          <w:trHeight w:val="315"/>
        </w:trPr>
        <w:tc>
          <w:tcPr>
            <w:tcW w:w="282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0B167E" w:rsidRPr="00E9009B" w:rsidRDefault="000B167E" w:rsidP="000B16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0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038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B167E" w:rsidRPr="00E9009B" w:rsidRDefault="000B167E" w:rsidP="000B16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0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при переменном напряжении 220В</w:t>
            </w:r>
          </w:p>
        </w:tc>
        <w:tc>
          <w:tcPr>
            <w:tcW w:w="1680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167E" w:rsidRPr="00E9009B" w:rsidRDefault="000B167E" w:rsidP="000B16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0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</w:t>
            </w:r>
            <w:proofErr w:type="gramStart"/>
            <w:r w:rsidRPr="00E900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А</w:t>
            </w:r>
            <w:proofErr w:type="gramEnd"/>
          </w:p>
        </w:tc>
      </w:tr>
      <w:tr w:rsidR="000B167E" w:rsidRPr="00E9009B" w:rsidTr="006E5572">
        <w:trPr>
          <w:trHeight w:val="315"/>
        </w:trPr>
        <w:tc>
          <w:tcPr>
            <w:tcW w:w="28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B167E" w:rsidRPr="00E9009B" w:rsidRDefault="000B167E" w:rsidP="000B16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0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0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B167E" w:rsidRPr="00E9009B" w:rsidRDefault="000B167E" w:rsidP="000B16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0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при постоянном напряжении 24</w:t>
            </w:r>
            <w:proofErr w:type="gramStart"/>
            <w:r w:rsidRPr="00E900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В</w:t>
            </w:r>
            <w:proofErr w:type="gramEnd"/>
          </w:p>
        </w:tc>
        <w:tc>
          <w:tcPr>
            <w:tcW w:w="16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167E" w:rsidRPr="00E9009B" w:rsidRDefault="00405353" w:rsidP="000B16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0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  <w:proofErr w:type="gramStart"/>
            <w:r w:rsidR="000B167E" w:rsidRPr="00E900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А</w:t>
            </w:r>
            <w:proofErr w:type="gramEnd"/>
          </w:p>
        </w:tc>
      </w:tr>
      <w:tr w:rsidR="000B167E" w:rsidRPr="00E9009B" w:rsidTr="006E5572">
        <w:trPr>
          <w:trHeight w:val="315"/>
        </w:trPr>
        <w:tc>
          <w:tcPr>
            <w:tcW w:w="28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B167E" w:rsidRPr="00E9009B" w:rsidRDefault="000B167E" w:rsidP="000B16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0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30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B167E" w:rsidRPr="00E9009B" w:rsidRDefault="000B167E" w:rsidP="000B16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0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Режим работы</w:t>
            </w:r>
          </w:p>
        </w:tc>
        <w:tc>
          <w:tcPr>
            <w:tcW w:w="16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167E" w:rsidRPr="00E9009B" w:rsidRDefault="000B167E" w:rsidP="000B16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0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непрерывный</w:t>
            </w:r>
          </w:p>
        </w:tc>
      </w:tr>
      <w:tr w:rsidR="000B167E" w:rsidRPr="00E9009B" w:rsidTr="006E5572">
        <w:trPr>
          <w:trHeight w:val="315"/>
        </w:trPr>
        <w:tc>
          <w:tcPr>
            <w:tcW w:w="28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B167E" w:rsidRPr="00E9009B" w:rsidRDefault="000B167E" w:rsidP="000B16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0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30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B167E" w:rsidRPr="00E9009B" w:rsidRDefault="000B167E" w:rsidP="000B16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0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Количество релейных программируемых выходов</w:t>
            </w:r>
          </w:p>
        </w:tc>
        <w:tc>
          <w:tcPr>
            <w:tcW w:w="16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167E" w:rsidRPr="00E9009B" w:rsidRDefault="000B167E" w:rsidP="000B16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0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</w:t>
            </w:r>
          </w:p>
        </w:tc>
      </w:tr>
      <w:tr w:rsidR="000B167E" w:rsidRPr="00E9009B" w:rsidTr="006E5572">
        <w:trPr>
          <w:trHeight w:val="315"/>
        </w:trPr>
        <w:tc>
          <w:tcPr>
            <w:tcW w:w="282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0B167E" w:rsidRPr="00E9009B" w:rsidRDefault="000B167E" w:rsidP="000B16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0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3038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B167E" w:rsidRPr="00E9009B" w:rsidRDefault="000B167E" w:rsidP="000B16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0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Диапазон настройки срабатывания порогов</w:t>
            </w:r>
            <w:r w:rsidRPr="00E900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>загрузки</w:t>
            </w:r>
          </w:p>
        </w:tc>
        <w:tc>
          <w:tcPr>
            <w:tcW w:w="1680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0B167E" w:rsidRPr="00E9009B" w:rsidRDefault="000B167E" w:rsidP="00A30B2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0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задаётся в </w:t>
            </w:r>
            <w:proofErr w:type="gramStart"/>
            <w:r w:rsidR="00A30B29" w:rsidRPr="00E900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</w:t>
            </w:r>
            <w:r w:rsidRPr="00E900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</w:t>
            </w:r>
            <w:proofErr w:type="gramEnd"/>
          </w:p>
        </w:tc>
      </w:tr>
      <w:tr w:rsidR="000B167E" w:rsidRPr="00E9009B" w:rsidTr="006E5572">
        <w:trPr>
          <w:trHeight w:val="315"/>
        </w:trPr>
        <w:tc>
          <w:tcPr>
            <w:tcW w:w="282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0B167E" w:rsidRPr="00E9009B" w:rsidRDefault="000B167E" w:rsidP="000B16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0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038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B167E" w:rsidRPr="00E9009B" w:rsidRDefault="00A30B29" w:rsidP="00A30B2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0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наличие пассажира</w:t>
            </w:r>
          </w:p>
        </w:tc>
        <w:tc>
          <w:tcPr>
            <w:tcW w:w="1680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167E" w:rsidRPr="00E9009B" w:rsidRDefault="000B167E" w:rsidP="00A30B2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0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0-50 </w:t>
            </w:r>
            <w:r w:rsidR="00A30B29" w:rsidRPr="00E900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</w:t>
            </w:r>
            <w:r w:rsidRPr="00E900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</w:t>
            </w:r>
          </w:p>
        </w:tc>
      </w:tr>
      <w:tr w:rsidR="000B167E" w:rsidRPr="00E9009B" w:rsidTr="006E5572">
        <w:trPr>
          <w:trHeight w:val="315"/>
        </w:trPr>
        <w:tc>
          <w:tcPr>
            <w:tcW w:w="282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0B167E" w:rsidRPr="00E9009B" w:rsidRDefault="000B167E" w:rsidP="000B16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0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038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B167E" w:rsidRPr="00E9009B" w:rsidRDefault="000B167E" w:rsidP="000B16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0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90%</w:t>
            </w:r>
          </w:p>
        </w:tc>
        <w:tc>
          <w:tcPr>
            <w:tcW w:w="1680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167E" w:rsidRPr="00E9009B" w:rsidRDefault="000B167E" w:rsidP="000B16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0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0-5000 </w:t>
            </w:r>
            <w:r w:rsidR="00A30B29" w:rsidRPr="00E900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кг</w:t>
            </w:r>
          </w:p>
        </w:tc>
      </w:tr>
      <w:tr w:rsidR="000B167E" w:rsidRPr="00E9009B" w:rsidTr="006E5572">
        <w:trPr>
          <w:trHeight w:val="315"/>
        </w:trPr>
        <w:tc>
          <w:tcPr>
            <w:tcW w:w="28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B167E" w:rsidRPr="00E9009B" w:rsidRDefault="000B167E" w:rsidP="000B16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0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0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B167E" w:rsidRPr="00E9009B" w:rsidRDefault="000B167E" w:rsidP="000B16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0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110%</w:t>
            </w:r>
          </w:p>
        </w:tc>
        <w:tc>
          <w:tcPr>
            <w:tcW w:w="16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167E" w:rsidRPr="00E9009B" w:rsidRDefault="000B167E" w:rsidP="000B16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0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0-5000 </w:t>
            </w:r>
            <w:r w:rsidR="00A30B29" w:rsidRPr="00E900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кг</w:t>
            </w:r>
          </w:p>
        </w:tc>
      </w:tr>
      <w:tr w:rsidR="000B167E" w:rsidRPr="00E9009B" w:rsidTr="006E5572">
        <w:trPr>
          <w:trHeight w:val="315"/>
        </w:trPr>
        <w:tc>
          <w:tcPr>
            <w:tcW w:w="282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0B167E" w:rsidRPr="00E9009B" w:rsidRDefault="000B167E" w:rsidP="000B16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0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303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B167E" w:rsidRPr="00E9009B" w:rsidRDefault="000B167E" w:rsidP="000B16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0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Количество разрядов дисплея</w:t>
            </w:r>
          </w:p>
        </w:tc>
        <w:tc>
          <w:tcPr>
            <w:tcW w:w="16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167E" w:rsidRPr="00E9009B" w:rsidRDefault="000B167E" w:rsidP="000B16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0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</w:tr>
      <w:tr w:rsidR="000B167E" w:rsidRPr="00E9009B" w:rsidTr="006E5572">
        <w:trPr>
          <w:trHeight w:val="315"/>
        </w:trPr>
        <w:tc>
          <w:tcPr>
            <w:tcW w:w="282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0B167E" w:rsidRPr="00E9009B" w:rsidRDefault="000B167E" w:rsidP="000B16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0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303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B167E" w:rsidRPr="00E9009B" w:rsidRDefault="000B167E" w:rsidP="000B16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0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Диапазон рабочих температур</w:t>
            </w:r>
          </w:p>
        </w:tc>
        <w:tc>
          <w:tcPr>
            <w:tcW w:w="16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167E" w:rsidRPr="00E9009B" w:rsidRDefault="000B167E" w:rsidP="00A30B2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0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от -10 до +50˚C  </w:t>
            </w:r>
          </w:p>
        </w:tc>
      </w:tr>
      <w:tr w:rsidR="000B167E" w:rsidRPr="00E9009B" w:rsidTr="006E5572">
        <w:trPr>
          <w:trHeight w:val="315"/>
        </w:trPr>
        <w:tc>
          <w:tcPr>
            <w:tcW w:w="282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0B167E" w:rsidRPr="00E9009B" w:rsidRDefault="000B167E" w:rsidP="000B16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0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303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B167E" w:rsidRPr="00E9009B" w:rsidRDefault="000B167E" w:rsidP="000B16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0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Влажность</w:t>
            </w:r>
          </w:p>
        </w:tc>
        <w:tc>
          <w:tcPr>
            <w:tcW w:w="16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167E" w:rsidRPr="00E9009B" w:rsidRDefault="000B167E" w:rsidP="000B16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0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15…95%</w:t>
            </w:r>
          </w:p>
        </w:tc>
      </w:tr>
      <w:tr w:rsidR="000B167E" w:rsidRPr="00E9009B" w:rsidTr="006E5572">
        <w:trPr>
          <w:trHeight w:val="315"/>
        </w:trPr>
        <w:tc>
          <w:tcPr>
            <w:tcW w:w="282" w:type="pct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hideMark/>
          </w:tcPr>
          <w:p w:rsidR="000B167E" w:rsidRPr="00E9009B" w:rsidRDefault="000B167E" w:rsidP="000B16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0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3038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B167E" w:rsidRPr="00E9009B" w:rsidRDefault="000B167E" w:rsidP="000B16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0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Степень защиты по IEC 60529 (DIN 40050, ГОСТ 14254-96)</w:t>
            </w:r>
          </w:p>
        </w:tc>
        <w:tc>
          <w:tcPr>
            <w:tcW w:w="1680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167E" w:rsidRPr="00E9009B" w:rsidRDefault="000B167E" w:rsidP="000B16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0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0B167E" w:rsidRPr="00E9009B" w:rsidTr="006E5572">
        <w:trPr>
          <w:trHeight w:val="315"/>
        </w:trPr>
        <w:tc>
          <w:tcPr>
            <w:tcW w:w="282" w:type="pct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hideMark/>
          </w:tcPr>
          <w:p w:rsidR="000B167E" w:rsidRPr="00E9009B" w:rsidRDefault="000B167E" w:rsidP="000B16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0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038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B167E" w:rsidRPr="00E9009B" w:rsidRDefault="000B167E" w:rsidP="000B16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0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прибора</w:t>
            </w:r>
          </w:p>
        </w:tc>
        <w:tc>
          <w:tcPr>
            <w:tcW w:w="1680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167E" w:rsidRPr="00E9009B" w:rsidRDefault="000B167E" w:rsidP="000B16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0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IP54</w:t>
            </w:r>
          </w:p>
        </w:tc>
      </w:tr>
      <w:tr w:rsidR="000B167E" w:rsidRPr="00E9009B" w:rsidTr="006E5572">
        <w:trPr>
          <w:trHeight w:val="315"/>
        </w:trPr>
        <w:tc>
          <w:tcPr>
            <w:tcW w:w="282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0B167E" w:rsidRPr="00E9009B" w:rsidRDefault="000B167E" w:rsidP="000B16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0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03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B167E" w:rsidRPr="00E9009B" w:rsidRDefault="000B167E" w:rsidP="000B16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0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датчиков и соединительной коробки</w:t>
            </w:r>
          </w:p>
        </w:tc>
        <w:tc>
          <w:tcPr>
            <w:tcW w:w="16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167E" w:rsidRPr="00E9009B" w:rsidRDefault="000B167E" w:rsidP="000B16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0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IP67</w:t>
            </w:r>
          </w:p>
        </w:tc>
      </w:tr>
      <w:tr w:rsidR="000B167E" w:rsidRPr="00E9009B" w:rsidTr="006E5572">
        <w:trPr>
          <w:trHeight w:val="315"/>
        </w:trPr>
        <w:tc>
          <w:tcPr>
            <w:tcW w:w="282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0B167E" w:rsidRPr="00E9009B" w:rsidRDefault="000B167E" w:rsidP="000B16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0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303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167E" w:rsidRPr="00E9009B" w:rsidRDefault="000B167E" w:rsidP="000B16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0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Средний полный срок службы, не менее   </w:t>
            </w:r>
          </w:p>
        </w:tc>
        <w:tc>
          <w:tcPr>
            <w:tcW w:w="16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167E" w:rsidRPr="00E9009B" w:rsidRDefault="000B167E" w:rsidP="000B16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0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 лет</w:t>
            </w:r>
          </w:p>
        </w:tc>
      </w:tr>
      <w:tr w:rsidR="000B167E" w:rsidRPr="00E9009B" w:rsidTr="006E5572">
        <w:trPr>
          <w:trHeight w:val="315"/>
        </w:trPr>
        <w:tc>
          <w:tcPr>
            <w:tcW w:w="282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0B167E" w:rsidRPr="00E9009B" w:rsidRDefault="000B167E" w:rsidP="000B16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0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303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B167E" w:rsidRPr="00E9009B" w:rsidRDefault="000B167E" w:rsidP="000B16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0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Верхний предел преобразований (</w:t>
            </w:r>
            <w:proofErr w:type="spellStart"/>
            <w:r w:rsidRPr="00E900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НППб</w:t>
            </w:r>
            <w:proofErr w:type="spellEnd"/>
            <w:r w:rsidRPr="00E900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) брутто</w:t>
            </w:r>
          </w:p>
        </w:tc>
        <w:tc>
          <w:tcPr>
            <w:tcW w:w="16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167E" w:rsidRPr="00E9009B" w:rsidRDefault="000B167E" w:rsidP="00A30B2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0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5000</w:t>
            </w:r>
            <w:r w:rsidR="00A30B29" w:rsidRPr="00E900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к</w:t>
            </w:r>
            <w:r w:rsidRPr="00E900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</w:t>
            </w:r>
          </w:p>
        </w:tc>
      </w:tr>
      <w:tr w:rsidR="000B167E" w:rsidRPr="00E9009B" w:rsidTr="006E5572">
        <w:trPr>
          <w:trHeight w:val="315"/>
        </w:trPr>
        <w:tc>
          <w:tcPr>
            <w:tcW w:w="28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B167E" w:rsidRPr="00E9009B" w:rsidRDefault="000B167E" w:rsidP="000B16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0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30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B167E" w:rsidRPr="00E9009B" w:rsidRDefault="000B167E" w:rsidP="000B16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0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Верхний предел преобразований (</w:t>
            </w:r>
            <w:proofErr w:type="spellStart"/>
            <w:r w:rsidRPr="00E900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НППн</w:t>
            </w:r>
            <w:proofErr w:type="spellEnd"/>
            <w:r w:rsidRPr="00E900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) нетто</w:t>
            </w:r>
          </w:p>
        </w:tc>
        <w:tc>
          <w:tcPr>
            <w:tcW w:w="16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167E" w:rsidRPr="00E9009B" w:rsidRDefault="006E5572" w:rsidP="00A30B2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5</w:t>
            </w:r>
            <w:r w:rsidR="000B167E" w:rsidRPr="00E900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000</w:t>
            </w:r>
            <w:r w:rsidR="00A30B29" w:rsidRPr="00E900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к</w:t>
            </w:r>
            <w:r w:rsidR="000B167E" w:rsidRPr="00E900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</w:t>
            </w:r>
          </w:p>
        </w:tc>
      </w:tr>
      <w:tr w:rsidR="000B167E" w:rsidRPr="00E9009B" w:rsidTr="006E5572">
        <w:trPr>
          <w:trHeight w:val="315"/>
        </w:trPr>
        <w:tc>
          <w:tcPr>
            <w:tcW w:w="28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B167E" w:rsidRPr="00E9009B" w:rsidRDefault="000B167E" w:rsidP="000B16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0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30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B167E" w:rsidRPr="00E9009B" w:rsidRDefault="000B167E" w:rsidP="000B16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0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Нижний предел преобразований</w:t>
            </w:r>
          </w:p>
        </w:tc>
        <w:tc>
          <w:tcPr>
            <w:tcW w:w="16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167E" w:rsidRPr="00E9009B" w:rsidRDefault="000B167E" w:rsidP="00A30B2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0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</w:t>
            </w:r>
            <w:r w:rsidR="00A30B29" w:rsidRPr="00E900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к</w:t>
            </w:r>
            <w:r w:rsidRPr="00E900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</w:t>
            </w:r>
          </w:p>
        </w:tc>
      </w:tr>
      <w:tr w:rsidR="000B167E" w:rsidRPr="00E9009B" w:rsidTr="006E5572">
        <w:trPr>
          <w:trHeight w:val="720"/>
        </w:trPr>
        <w:tc>
          <w:tcPr>
            <w:tcW w:w="28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B167E" w:rsidRPr="00E9009B" w:rsidRDefault="000B167E" w:rsidP="000B16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0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</w:t>
            </w:r>
          </w:p>
        </w:tc>
        <w:tc>
          <w:tcPr>
            <w:tcW w:w="30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B167E" w:rsidRPr="00E9009B" w:rsidRDefault="000B167E" w:rsidP="000B16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0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Пределы допускаемой приведенной основной</w:t>
            </w:r>
            <w:r w:rsidRPr="00E900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>погрешности преобразования, не более:</w:t>
            </w:r>
          </w:p>
        </w:tc>
        <w:tc>
          <w:tcPr>
            <w:tcW w:w="16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B167E" w:rsidRPr="00E9009B" w:rsidRDefault="000B167E" w:rsidP="000B16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0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± 0.5% от  </w:t>
            </w:r>
            <w:proofErr w:type="spellStart"/>
            <w:r w:rsidRPr="00E900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НППн</w:t>
            </w:r>
            <w:proofErr w:type="spellEnd"/>
            <w:r w:rsidRPr="00E900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нетто.</w:t>
            </w:r>
          </w:p>
        </w:tc>
      </w:tr>
      <w:tr w:rsidR="000B167E" w:rsidRPr="00E9009B" w:rsidTr="006E5572">
        <w:trPr>
          <w:trHeight w:val="315"/>
        </w:trPr>
        <w:tc>
          <w:tcPr>
            <w:tcW w:w="28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B167E" w:rsidRPr="00E9009B" w:rsidRDefault="000B167E" w:rsidP="000B16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0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16</w:t>
            </w:r>
          </w:p>
        </w:tc>
        <w:tc>
          <w:tcPr>
            <w:tcW w:w="30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B167E" w:rsidRPr="00E9009B" w:rsidRDefault="000B167E" w:rsidP="000B16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0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Продолжительность цикла преобразования, не более</w:t>
            </w:r>
          </w:p>
        </w:tc>
        <w:tc>
          <w:tcPr>
            <w:tcW w:w="16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167E" w:rsidRPr="00E9009B" w:rsidRDefault="000B167E" w:rsidP="000B16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0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  <w:r w:rsidR="00A30B29" w:rsidRPr="00E900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E900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</w:t>
            </w:r>
          </w:p>
        </w:tc>
      </w:tr>
      <w:tr w:rsidR="000B167E" w:rsidRPr="00E9009B" w:rsidTr="006E5572">
        <w:trPr>
          <w:trHeight w:val="945"/>
        </w:trPr>
        <w:tc>
          <w:tcPr>
            <w:tcW w:w="28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B167E" w:rsidRPr="00E9009B" w:rsidRDefault="000B167E" w:rsidP="000B16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0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17</w:t>
            </w:r>
          </w:p>
        </w:tc>
        <w:tc>
          <w:tcPr>
            <w:tcW w:w="30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167E" w:rsidRPr="00E9009B" w:rsidRDefault="000B167E" w:rsidP="000B16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0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Пределы допускаемой дополнительной погрешности </w:t>
            </w:r>
            <w:r w:rsidRPr="00E900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>УКП-4, вызванной отклонением напряжения  питания от</w:t>
            </w:r>
            <w:r w:rsidRPr="00E900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>номинального  220</w:t>
            </w:r>
            <w:proofErr w:type="gramStart"/>
            <w:r w:rsidRPr="00E900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В</w:t>
            </w:r>
            <w:proofErr w:type="gramEnd"/>
            <w:r w:rsidRPr="00E900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E900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</w:t>
            </w:r>
            <w:proofErr w:type="spellEnd"/>
            <w:r w:rsidRPr="00E900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рабочем диапазоне не более</w:t>
            </w:r>
          </w:p>
        </w:tc>
        <w:tc>
          <w:tcPr>
            <w:tcW w:w="16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B167E" w:rsidRPr="00E9009B" w:rsidRDefault="000B167E" w:rsidP="000B16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0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± 0,1 % от </w:t>
            </w:r>
            <w:proofErr w:type="spellStart"/>
            <w:r w:rsidRPr="00E900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НППн</w:t>
            </w:r>
            <w:proofErr w:type="spellEnd"/>
          </w:p>
        </w:tc>
      </w:tr>
      <w:tr w:rsidR="000B167E" w:rsidRPr="00E9009B" w:rsidTr="006E5572">
        <w:trPr>
          <w:trHeight w:val="1395"/>
        </w:trPr>
        <w:tc>
          <w:tcPr>
            <w:tcW w:w="28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B167E" w:rsidRPr="00E9009B" w:rsidRDefault="000B167E" w:rsidP="000B16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0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18</w:t>
            </w:r>
          </w:p>
        </w:tc>
        <w:tc>
          <w:tcPr>
            <w:tcW w:w="30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167E" w:rsidRPr="00E9009B" w:rsidRDefault="000B167E" w:rsidP="000B16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0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Пределы допускаемой дополнительной погрешности</w:t>
            </w:r>
            <w:r w:rsidRPr="00E900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>УКП-4М, вызванной отклонением темпе</w:t>
            </w:r>
            <w:r w:rsidR="002E1723" w:rsidRPr="00E900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ратуры окружающей</w:t>
            </w:r>
            <w:r w:rsidR="002E1723" w:rsidRPr="00E900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>среды от 20</w:t>
            </w:r>
            <w:proofErr w:type="gramStart"/>
            <w:r w:rsidR="002E1723" w:rsidRPr="00E900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°</w:t>
            </w:r>
            <w:r w:rsidRPr="00E900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</w:t>
            </w:r>
            <w:proofErr w:type="gramEnd"/>
            <w:r w:rsidRPr="00E900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до любой температуры в пределах интервала</w:t>
            </w:r>
            <w:r w:rsidRPr="00E900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 xml:space="preserve">рабочих температур на каждые 10 °С не более  </w:t>
            </w:r>
          </w:p>
        </w:tc>
        <w:tc>
          <w:tcPr>
            <w:tcW w:w="16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B167E" w:rsidRPr="00E9009B" w:rsidRDefault="000B167E" w:rsidP="000B16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0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± 0,2 % от </w:t>
            </w:r>
            <w:proofErr w:type="spellStart"/>
            <w:r w:rsidRPr="00E900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НППн</w:t>
            </w:r>
            <w:proofErr w:type="spellEnd"/>
          </w:p>
        </w:tc>
      </w:tr>
    </w:tbl>
    <w:p w:rsidR="00D61295" w:rsidRDefault="0076775F" w:rsidP="003C129E">
      <w:pPr>
        <w:pStyle w:val="a9"/>
        <w:tabs>
          <w:tab w:val="left" w:pos="6090"/>
        </w:tabs>
        <w:spacing w:before="240"/>
        <w:ind w:left="0" w:firstLine="567"/>
        <w:rPr>
          <w:rFonts w:ascii="Times New Roman" w:hAnsi="Times New Roman" w:cs="Times New Roman"/>
          <w:sz w:val="28"/>
          <w:szCs w:val="28"/>
        </w:rPr>
      </w:pPr>
      <w:r w:rsidRPr="00E9009B">
        <w:rPr>
          <w:rFonts w:ascii="Times New Roman" w:hAnsi="Times New Roman" w:cs="Times New Roman"/>
          <w:sz w:val="28"/>
          <w:szCs w:val="28"/>
        </w:rPr>
        <w:lastRenderedPageBreak/>
        <w:t xml:space="preserve">Габаритные размеры и массы </w:t>
      </w:r>
      <w:r w:rsidR="00A30B29" w:rsidRPr="00E9009B">
        <w:rPr>
          <w:rFonts w:ascii="Times New Roman" w:hAnsi="Times New Roman" w:cs="Times New Roman"/>
          <w:sz w:val="28"/>
          <w:szCs w:val="28"/>
        </w:rPr>
        <w:t xml:space="preserve">составных </w:t>
      </w:r>
      <w:r w:rsidRPr="00E9009B">
        <w:rPr>
          <w:rFonts w:ascii="Times New Roman" w:hAnsi="Times New Roman" w:cs="Times New Roman"/>
          <w:sz w:val="28"/>
          <w:szCs w:val="28"/>
        </w:rPr>
        <w:t>частей комплекта УКП-4М приведены в таблице 2:</w:t>
      </w:r>
    </w:p>
    <w:p w:rsidR="00E9009B" w:rsidRPr="00E9009B" w:rsidRDefault="00E9009B" w:rsidP="00675ED0">
      <w:pPr>
        <w:pStyle w:val="ad"/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 w:rsidRPr="00E9009B">
        <w:rPr>
          <w:rFonts w:ascii="Times New Roman" w:hAnsi="Times New Roman" w:cs="Times New Roman"/>
          <w:sz w:val="24"/>
          <w:szCs w:val="24"/>
        </w:rPr>
        <w:t xml:space="preserve">Таблица </w:t>
      </w:r>
      <w:r w:rsidR="00A83AC5" w:rsidRPr="00E9009B">
        <w:rPr>
          <w:rFonts w:ascii="Times New Roman" w:hAnsi="Times New Roman" w:cs="Times New Roman"/>
          <w:sz w:val="24"/>
          <w:szCs w:val="24"/>
        </w:rPr>
        <w:fldChar w:fldCharType="begin"/>
      </w:r>
      <w:r w:rsidRPr="00E9009B">
        <w:rPr>
          <w:rFonts w:ascii="Times New Roman" w:hAnsi="Times New Roman" w:cs="Times New Roman"/>
          <w:sz w:val="24"/>
          <w:szCs w:val="24"/>
        </w:rPr>
        <w:instrText xml:space="preserve"> SEQ Таблица \* ARABIC </w:instrText>
      </w:r>
      <w:r w:rsidR="00A83AC5" w:rsidRPr="00E9009B">
        <w:rPr>
          <w:rFonts w:ascii="Times New Roman" w:hAnsi="Times New Roman" w:cs="Times New Roman"/>
          <w:sz w:val="24"/>
          <w:szCs w:val="24"/>
        </w:rPr>
        <w:fldChar w:fldCharType="separate"/>
      </w:r>
      <w:r w:rsidR="00497A20">
        <w:rPr>
          <w:rFonts w:ascii="Times New Roman" w:hAnsi="Times New Roman" w:cs="Times New Roman"/>
          <w:noProof/>
          <w:sz w:val="24"/>
          <w:szCs w:val="24"/>
        </w:rPr>
        <w:t>2</w:t>
      </w:r>
      <w:r w:rsidR="00A83AC5" w:rsidRPr="00E9009B">
        <w:rPr>
          <w:rFonts w:ascii="Times New Roman" w:hAnsi="Times New Roman" w:cs="Times New Roman"/>
          <w:sz w:val="24"/>
          <w:szCs w:val="24"/>
        </w:rPr>
        <w:fldChar w:fldCharType="end"/>
      </w:r>
    </w:p>
    <w:tbl>
      <w:tblPr>
        <w:tblW w:w="9371" w:type="dxa"/>
        <w:tblInd w:w="93" w:type="dxa"/>
        <w:tblLook w:val="04A0"/>
      </w:tblPr>
      <w:tblGrid>
        <w:gridCol w:w="445"/>
        <w:gridCol w:w="3920"/>
        <w:gridCol w:w="1218"/>
        <w:gridCol w:w="1318"/>
        <w:gridCol w:w="1184"/>
        <w:gridCol w:w="1286"/>
      </w:tblGrid>
      <w:tr w:rsidR="004D26AA" w:rsidRPr="00E9009B" w:rsidTr="006E5572">
        <w:trPr>
          <w:trHeight w:val="315"/>
        </w:trPr>
        <w:tc>
          <w:tcPr>
            <w:tcW w:w="44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EECE1"/>
            <w:noWrap/>
            <w:vAlign w:val="center"/>
            <w:hideMark/>
          </w:tcPr>
          <w:p w:rsidR="004D26AA" w:rsidRPr="00E9009B" w:rsidRDefault="004D26AA" w:rsidP="004D26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0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№</w:t>
            </w:r>
          </w:p>
        </w:tc>
        <w:tc>
          <w:tcPr>
            <w:tcW w:w="39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EECE1"/>
            <w:noWrap/>
            <w:vAlign w:val="center"/>
            <w:hideMark/>
          </w:tcPr>
          <w:p w:rsidR="004D26AA" w:rsidRPr="00E9009B" w:rsidRDefault="004D26AA" w:rsidP="004D26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0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Наименование </w:t>
            </w:r>
          </w:p>
        </w:tc>
        <w:tc>
          <w:tcPr>
            <w:tcW w:w="372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noWrap/>
            <w:vAlign w:val="center"/>
            <w:hideMark/>
          </w:tcPr>
          <w:p w:rsidR="004D26AA" w:rsidRPr="00E9009B" w:rsidRDefault="004D26AA" w:rsidP="004D26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0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Габаритные размеры не более, </w:t>
            </w:r>
            <w:proofErr w:type="gramStart"/>
            <w:r w:rsidRPr="00E900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мм</w:t>
            </w:r>
            <w:proofErr w:type="gramEnd"/>
          </w:p>
        </w:tc>
        <w:tc>
          <w:tcPr>
            <w:tcW w:w="128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EECE1"/>
            <w:noWrap/>
            <w:vAlign w:val="center"/>
            <w:hideMark/>
          </w:tcPr>
          <w:p w:rsidR="004D26AA" w:rsidRPr="00E9009B" w:rsidRDefault="004D26AA" w:rsidP="004D26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0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Масса не более, </w:t>
            </w:r>
            <w:proofErr w:type="gramStart"/>
            <w:r w:rsidR="00A30B29" w:rsidRPr="00E900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кг</w:t>
            </w:r>
            <w:proofErr w:type="gramEnd"/>
          </w:p>
        </w:tc>
      </w:tr>
      <w:tr w:rsidR="004D26AA" w:rsidRPr="00E9009B" w:rsidTr="006E5572">
        <w:trPr>
          <w:trHeight w:val="315"/>
        </w:trPr>
        <w:tc>
          <w:tcPr>
            <w:tcW w:w="4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26AA" w:rsidRPr="00E9009B" w:rsidRDefault="004D26AA" w:rsidP="004D26A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9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26AA" w:rsidRPr="00E9009B" w:rsidRDefault="004D26AA" w:rsidP="004D26A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noWrap/>
            <w:vAlign w:val="center"/>
            <w:hideMark/>
          </w:tcPr>
          <w:p w:rsidR="004D26AA" w:rsidRPr="00E9009B" w:rsidRDefault="004D26AA" w:rsidP="004D26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0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длинна</w:t>
            </w:r>
          </w:p>
        </w:tc>
        <w:tc>
          <w:tcPr>
            <w:tcW w:w="13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noWrap/>
            <w:vAlign w:val="center"/>
            <w:hideMark/>
          </w:tcPr>
          <w:p w:rsidR="004D26AA" w:rsidRPr="00E9009B" w:rsidRDefault="004D26AA" w:rsidP="004D26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0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ширина</w:t>
            </w:r>
          </w:p>
        </w:tc>
        <w:tc>
          <w:tcPr>
            <w:tcW w:w="11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noWrap/>
            <w:vAlign w:val="center"/>
            <w:hideMark/>
          </w:tcPr>
          <w:p w:rsidR="004D26AA" w:rsidRPr="00E9009B" w:rsidRDefault="004D26AA" w:rsidP="004D26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0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высота</w:t>
            </w:r>
          </w:p>
        </w:tc>
        <w:tc>
          <w:tcPr>
            <w:tcW w:w="12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26AA" w:rsidRPr="00E9009B" w:rsidRDefault="004D26AA" w:rsidP="004D26A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4D26AA" w:rsidRPr="00E9009B" w:rsidTr="006E5572">
        <w:trPr>
          <w:trHeight w:val="315"/>
        </w:trPr>
        <w:tc>
          <w:tcPr>
            <w:tcW w:w="4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26AA" w:rsidRPr="00E9009B" w:rsidRDefault="00A30B29" w:rsidP="004D26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0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26AA" w:rsidRPr="00E9009B" w:rsidRDefault="004D26AA" w:rsidP="004D26A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0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Прибор ПТЛ-2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D26AA" w:rsidRPr="00E9009B" w:rsidRDefault="001A1B22" w:rsidP="004D26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0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140</w:t>
            </w:r>
          </w:p>
        </w:tc>
        <w:tc>
          <w:tcPr>
            <w:tcW w:w="13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D26AA" w:rsidRPr="00E9009B" w:rsidRDefault="00802346" w:rsidP="001A1B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0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</w:t>
            </w:r>
            <w:r w:rsidR="001A1B22" w:rsidRPr="00E900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11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D26AA" w:rsidRPr="00E9009B" w:rsidRDefault="001A1B22" w:rsidP="004D26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0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40</w:t>
            </w:r>
          </w:p>
        </w:tc>
        <w:tc>
          <w:tcPr>
            <w:tcW w:w="12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D26AA" w:rsidRPr="00E9009B" w:rsidRDefault="00AC3BFC" w:rsidP="004D26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0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0,6</w:t>
            </w:r>
          </w:p>
        </w:tc>
      </w:tr>
      <w:tr w:rsidR="004D26AA" w:rsidRPr="00E9009B" w:rsidTr="006E5572">
        <w:trPr>
          <w:trHeight w:val="315"/>
        </w:trPr>
        <w:tc>
          <w:tcPr>
            <w:tcW w:w="4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26AA" w:rsidRPr="00E9009B" w:rsidRDefault="00A30B29" w:rsidP="004D26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0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39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26AA" w:rsidRPr="00E9009B" w:rsidRDefault="004D26AA" w:rsidP="004D26A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0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Соединительная коробка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D26AA" w:rsidRPr="00E9009B" w:rsidRDefault="00A828A1" w:rsidP="004D26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0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70</w:t>
            </w:r>
          </w:p>
        </w:tc>
        <w:tc>
          <w:tcPr>
            <w:tcW w:w="13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D26AA" w:rsidRPr="00E9009B" w:rsidRDefault="00A828A1" w:rsidP="004D26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0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50</w:t>
            </w:r>
          </w:p>
        </w:tc>
        <w:tc>
          <w:tcPr>
            <w:tcW w:w="11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D26AA" w:rsidRPr="00E9009B" w:rsidRDefault="00A828A1" w:rsidP="004D26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0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40</w:t>
            </w:r>
          </w:p>
        </w:tc>
        <w:tc>
          <w:tcPr>
            <w:tcW w:w="12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D26AA" w:rsidRPr="00E9009B" w:rsidRDefault="00A828A1" w:rsidP="004D26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0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0,2</w:t>
            </w:r>
          </w:p>
        </w:tc>
      </w:tr>
      <w:tr w:rsidR="004D26AA" w:rsidRPr="00E9009B" w:rsidTr="006E5572">
        <w:trPr>
          <w:trHeight w:val="315"/>
        </w:trPr>
        <w:tc>
          <w:tcPr>
            <w:tcW w:w="44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26AA" w:rsidRPr="00E9009B" w:rsidRDefault="00A30B29" w:rsidP="004D26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0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39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26AA" w:rsidRPr="00E9009B" w:rsidRDefault="004D26AA" w:rsidP="004D26A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0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Датчик веса и амортизатор в сборе</w:t>
            </w:r>
          </w:p>
        </w:tc>
        <w:tc>
          <w:tcPr>
            <w:tcW w:w="121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4D26AA" w:rsidRPr="00E9009B" w:rsidRDefault="00A828A1" w:rsidP="004D26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0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131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4D26AA" w:rsidRPr="00E9009B" w:rsidRDefault="00A828A1" w:rsidP="004D26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0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80</w:t>
            </w:r>
          </w:p>
        </w:tc>
        <w:tc>
          <w:tcPr>
            <w:tcW w:w="118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4D26AA" w:rsidRPr="00E9009B" w:rsidRDefault="00A828A1" w:rsidP="004D26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0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47</w:t>
            </w:r>
          </w:p>
        </w:tc>
        <w:tc>
          <w:tcPr>
            <w:tcW w:w="128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4D26AA" w:rsidRPr="00E9009B" w:rsidRDefault="00A828A1" w:rsidP="004D26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0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0,5</w:t>
            </w:r>
          </w:p>
        </w:tc>
      </w:tr>
      <w:tr w:rsidR="004D26AA" w:rsidRPr="00E9009B" w:rsidTr="006E5572">
        <w:trPr>
          <w:trHeight w:val="315"/>
        </w:trPr>
        <w:tc>
          <w:tcPr>
            <w:tcW w:w="445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26AA" w:rsidRPr="00E9009B" w:rsidRDefault="00A30B29" w:rsidP="004D26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0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392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26AA" w:rsidRPr="00E9009B" w:rsidRDefault="002E1723" w:rsidP="004D26A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0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Дли</w:t>
            </w:r>
            <w:r w:rsidR="004D26AA" w:rsidRPr="00E900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 соединительного кабеля</w:t>
            </w:r>
          </w:p>
        </w:tc>
        <w:tc>
          <w:tcPr>
            <w:tcW w:w="121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4D26AA" w:rsidRPr="00E9009B" w:rsidRDefault="004D26AA" w:rsidP="004D26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31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4D26AA" w:rsidRPr="00E9009B" w:rsidRDefault="004D26AA" w:rsidP="004D26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8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4D26AA" w:rsidRPr="00E9009B" w:rsidRDefault="004D26AA" w:rsidP="004D26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8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4D26AA" w:rsidRPr="00E9009B" w:rsidRDefault="004D26AA" w:rsidP="004D26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4D26AA" w:rsidRPr="00E9009B" w:rsidTr="006E5572">
        <w:trPr>
          <w:trHeight w:val="315"/>
        </w:trPr>
        <w:tc>
          <w:tcPr>
            <w:tcW w:w="445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26AA" w:rsidRPr="00E9009B" w:rsidRDefault="004D26AA" w:rsidP="004D26A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0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92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26AA" w:rsidRPr="00E9009B" w:rsidRDefault="004D26AA" w:rsidP="004D26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0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датчик - соединительная коробка</w:t>
            </w:r>
          </w:p>
        </w:tc>
        <w:tc>
          <w:tcPr>
            <w:tcW w:w="121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4D26AA" w:rsidRPr="00E9009B" w:rsidRDefault="00F55B49" w:rsidP="004D26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0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1550</w:t>
            </w:r>
          </w:p>
        </w:tc>
        <w:tc>
          <w:tcPr>
            <w:tcW w:w="131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4D26AA" w:rsidRPr="00E9009B" w:rsidRDefault="00A30B29" w:rsidP="004D26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0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18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4D26AA" w:rsidRPr="00E9009B" w:rsidRDefault="00A30B29" w:rsidP="004D26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0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28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4D26AA" w:rsidRPr="00E9009B" w:rsidRDefault="004D26AA" w:rsidP="004D26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0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</w:t>
            </w:r>
          </w:p>
        </w:tc>
      </w:tr>
      <w:tr w:rsidR="004D26AA" w:rsidRPr="00E9009B" w:rsidTr="006E5572">
        <w:trPr>
          <w:trHeight w:val="315"/>
        </w:trPr>
        <w:tc>
          <w:tcPr>
            <w:tcW w:w="44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D26AA" w:rsidRPr="00E9009B" w:rsidRDefault="004D26AA" w:rsidP="004D26A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0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26AA" w:rsidRPr="00E9009B" w:rsidRDefault="004D26AA" w:rsidP="004D26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0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соединительная коробка - ПТЛ-2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D26AA" w:rsidRPr="00E9009B" w:rsidRDefault="00F55B49" w:rsidP="004D26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0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5000</w:t>
            </w:r>
          </w:p>
        </w:tc>
        <w:tc>
          <w:tcPr>
            <w:tcW w:w="13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D26AA" w:rsidRPr="00E9009B" w:rsidRDefault="00A30B29" w:rsidP="004D26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0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1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D26AA" w:rsidRPr="00E9009B" w:rsidRDefault="00A30B29" w:rsidP="004D26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0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2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D26AA" w:rsidRPr="00E9009B" w:rsidRDefault="004D26AA" w:rsidP="004D26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0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</w:t>
            </w:r>
          </w:p>
        </w:tc>
      </w:tr>
    </w:tbl>
    <w:p w:rsidR="00D91512" w:rsidRPr="00E9009B" w:rsidRDefault="00D91512" w:rsidP="003C129E">
      <w:pPr>
        <w:spacing w:before="24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9009B">
        <w:rPr>
          <w:rFonts w:ascii="Times New Roman" w:hAnsi="Times New Roman" w:cs="Times New Roman"/>
          <w:sz w:val="28"/>
          <w:szCs w:val="28"/>
        </w:rPr>
        <w:t>Погрешность выдачи дискретного сигнала на релейных выходах (порога срабатывания) не превышает основную погрешность преобразований согласно таблице 1.</w:t>
      </w:r>
    </w:p>
    <w:p w:rsidR="00F55B49" w:rsidRPr="00E9009B" w:rsidRDefault="00F55B49" w:rsidP="00D91512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9009B">
        <w:rPr>
          <w:rFonts w:ascii="Times New Roman" w:hAnsi="Times New Roman" w:cs="Times New Roman"/>
          <w:sz w:val="28"/>
          <w:szCs w:val="28"/>
        </w:rPr>
        <w:t xml:space="preserve">Прибор УКП-4М оснащён звуковой индикацией </w:t>
      </w:r>
      <w:r w:rsidR="001333BD" w:rsidRPr="00E9009B">
        <w:rPr>
          <w:rFonts w:ascii="Times New Roman" w:hAnsi="Times New Roman" w:cs="Times New Roman"/>
          <w:sz w:val="28"/>
          <w:szCs w:val="28"/>
        </w:rPr>
        <w:t>включения</w:t>
      </w:r>
      <w:r w:rsidR="00392E33" w:rsidRPr="00E9009B">
        <w:rPr>
          <w:rFonts w:ascii="Times New Roman" w:hAnsi="Times New Roman" w:cs="Times New Roman"/>
          <w:sz w:val="28"/>
          <w:szCs w:val="28"/>
        </w:rPr>
        <w:t xml:space="preserve"> питания</w:t>
      </w:r>
      <w:r w:rsidR="001333BD" w:rsidRPr="00E9009B">
        <w:rPr>
          <w:rFonts w:ascii="Times New Roman" w:hAnsi="Times New Roman" w:cs="Times New Roman"/>
          <w:sz w:val="28"/>
          <w:szCs w:val="28"/>
        </w:rPr>
        <w:t>, нажатия кнопок и перегрузки.</w:t>
      </w:r>
    </w:p>
    <w:p w:rsidR="001333BD" w:rsidRPr="00E9009B" w:rsidRDefault="001333BD" w:rsidP="00D91512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9009B">
        <w:rPr>
          <w:rFonts w:ascii="Times New Roman" w:hAnsi="Times New Roman" w:cs="Times New Roman"/>
          <w:sz w:val="28"/>
          <w:szCs w:val="28"/>
        </w:rPr>
        <w:t xml:space="preserve">УКП-4М обеспечивает обнуление массы кабины лифта (величина равная </w:t>
      </w:r>
      <w:proofErr w:type="spellStart"/>
      <w:r w:rsidRPr="00E900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НППб</w:t>
      </w:r>
      <w:proofErr w:type="spellEnd"/>
      <w:r w:rsidRPr="00E900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минус </w:t>
      </w:r>
      <w:proofErr w:type="spellStart"/>
      <w:r w:rsidRPr="00E900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НППн</w:t>
      </w:r>
      <w:proofErr w:type="spellEnd"/>
      <w:r w:rsidRPr="00E9009B">
        <w:rPr>
          <w:rFonts w:ascii="Times New Roman" w:hAnsi="Times New Roman" w:cs="Times New Roman"/>
          <w:sz w:val="28"/>
          <w:szCs w:val="28"/>
        </w:rPr>
        <w:t>). Так же присутствует функция автоматического обнуления приобретённого веса в заданном диапазоне.</w:t>
      </w:r>
    </w:p>
    <w:p w:rsidR="00D91512" w:rsidRPr="00E9009B" w:rsidRDefault="00435080" w:rsidP="00D91512">
      <w:pPr>
        <w:tabs>
          <w:tab w:val="left" w:pos="6090"/>
        </w:tabs>
        <w:ind w:firstLine="567"/>
        <w:jc w:val="both"/>
        <w:rPr>
          <w:rFonts w:ascii="Times New Roman" w:hAnsi="Times New Roman" w:cs="Times New Roman"/>
          <w:color w:val="1C1C1C"/>
          <w:sz w:val="28"/>
          <w:szCs w:val="28"/>
        </w:rPr>
      </w:pPr>
      <w:r w:rsidRPr="00E9009B">
        <w:rPr>
          <w:rFonts w:ascii="Times New Roman" w:hAnsi="Times New Roman" w:cs="Times New Roman"/>
          <w:sz w:val="28"/>
          <w:szCs w:val="28"/>
        </w:rPr>
        <w:t>УКП-4М</w:t>
      </w:r>
      <w:r w:rsidR="00EB0B0C" w:rsidRPr="00E9009B">
        <w:rPr>
          <w:rFonts w:ascii="Times New Roman" w:hAnsi="Times New Roman" w:cs="Times New Roman"/>
          <w:sz w:val="28"/>
          <w:szCs w:val="28"/>
        </w:rPr>
        <w:t xml:space="preserve"> соответствует</w:t>
      </w:r>
      <w:r w:rsidRPr="00E9009B">
        <w:rPr>
          <w:rFonts w:ascii="Times New Roman" w:hAnsi="Times New Roman" w:cs="Times New Roman"/>
          <w:sz w:val="28"/>
          <w:szCs w:val="28"/>
        </w:rPr>
        <w:t xml:space="preserve"> </w:t>
      </w:r>
      <w:r w:rsidR="00EB0B0C" w:rsidRPr="00E9009B">
        <w:rPr>
          <w:rFonts w:ascii="Times New Roman" w:hAnsi="Times New Roman" w:cs="Times New Roman"/>
          <w:sz w:val="28"/>
          <w:szCs w:val="28"/>
        </w:rPr>
        <w:t xml:space="preserve">по стойкости к воздействию механических внешних воздействующих факторов группе М3 механического исполнения по </w:t>
      </w:r>
      <w:r w:rsidR="00EB0B0C" w:rsidRPr="00E9009B">
        <w:rPr>
          <w:rFonts w:ascii="Times New Roman" w:hAnsi="Times New Roman" w:cs="Times New Roman"/>
          <w:color w:val="1C1C1C"/>
          <w:spacing w:val="-1"/>
          <w:sz w:val="28"/>
          <w:szCs w:val="28"/>
        </w:rPr>
        <w:t>ГОСТ</w:t>
      </w:r>
      <w:r w:rsidR="00EB0B0C" w:rsidRPr="00E9009B">
        <w:rPr>
          <w:rFonts w:ascii="Times New Roman" w:hAnsi="Times New Roman" w:cs="Times New Roman"/>
          <w:color w:val="1C1C1C"/>
          <w:spacing w:val="2"/>
          <w:sz w:val="28"/>
          <w:szCs w:val="28"/>
        </w:rPr>
        <w:t xml:space="preserve"> </w:t>
      </w:r>
      <w:r w:rsidR="00EB0B0C" w:rsidRPr="00E9009B">
        <w:rPr>
          <w:rFonts w:ascii="Times New Roman" w:hAnsi="Times New Roman" w:cs="Times New Roman"/>
          <w:color w:val="1C1C1C"/>
          <w:sz w:val="28"/>
          <w:szCs w:val="28"/>
        </w:rPr>
        <w:t>17516.1-90.</w:t>
      </w:r>
    </w:p>
    <w:p w:rsidR="00D91512" w:rsidRPr="00E9009B" w:rsidRDefault="006F08C0" w:rsidP="0023025C">
      <w:pPr>
        <w:pStyle w:val="1"/>
        <w:numPr>
          <w:ilvl w:val="0"/>
          <w:numId w:val="10"/>
        </w:numPr>
        <w:spacing w:after="240"/>
        <w:jc w:val="center"/>
        <w:rPr>
          <w:rFonts w:cs="Times New Roman"/>
        </w:rPr>
      </w:pPr>
      <w:bookmarkStart w:id="4" w:name="_Toc459304763"/>
      <w:bookmarkStart w:id="5" w:name="_Toc459731298"/>
      <w:r w:rsidRPr="00E9009B">
        <w:rPr>
          <w:rFonts w:cs="Times New Roman"/>
        </w:rPr>
        <w:t>Принцип действия</w:t>
      </w:r>
      <w:bookmarkEnd w:id="4"/>
      <w:bookmarkEnd w:id="5"/>
    </w:p>
    <w:p w:rsidR="006F08C0" w:rsidRPr="00E9009B" w:rsidRDefault="006F08C0" w:rsidP="001E6361">
      <w:pPr>
        <w:pStyle w:val="a9"/>
        <w:tabs>
          <w:tab w:val="left" w:pos="6090"/>
        </w:tabs>
        <w:spacing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9009B">
        <w:rPr>
          <w:rFonts w:ascii="Times New Roman" w:hAnsi="Times New Roman" w:cs="Times New Roman"/>
          <w:sz w:val="28"/>
          <w:szCs w:val="28"/>
        </w:rPr>
        <w:t>В основу работы прибора положен мостовой метод измерения.</w:t>
      </w:r>
    </w:p>
    <w:p w:rsidR="003C1C50" w:rsidRPr="00E9009B" w:rsidRDefault="003C1C50" w:rsidP="001E6361">
      <w:pPr>
        <w:pStyle w:val="a9"/>
        <w:tabs>
          <w:tab w:val="left" w:pos="6090"/>
        </w:tabs>
        <w:spacing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9009B">
        <w:rPr>
          <w:rFonts w:ascii="Times New Roman" w:hAnsi="Times New Roman" w:cs="Times New Roman"/>
          <w:sz w:val="28"/>
          <w:szCs w:val="28"/>
        </w:rPr>
        <w:t>Структурная схема прибора приведена на рисунке 1.</w:t>
      </w:r>
    </w:p>
    <w:p w:rsidR="003C1C50" w:rsidRPr="00E9009B" w:rsidRDefault="006E5572" w:rsidP="0023025C">
      <w:pPr>
        <w:pStyle w:val="a9"/>
        <w:tabs>
          <w:tab w:val="left" w:pos="2835"/>
          <w:tab w:val="left" w:pos="6090"/>
        </w:tabs>
        <w:spacing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5762625" cy="5063472"/>
            <wp:effectExtent l="19050" t="0" r="9525" b="0"/>
            <wp:docPr id="2" name="Рисунок 1" descr="Структурная схема ПТЛ-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Структурная схема ПТЛ-2.JP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762625" cy="506347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B041F" w:rsidRPr="00E9009B" w:rsidRDefault="000B041F" w:rsidP="000B041F">
      <w:pPr>
        <w:pStyle w:val="ad"/>
        <w:jc w:val="center"/>
        <w:rPr>
          <w:rFonts w:ascii="Times New Roman" w:hAnsi="Times New Roman" w:cs="Times New Roman"/>
          <w:sz w:val="24"/>
          <w:szCs w:val="24"/>
        </w:rPr>
      </w:pPr>
      <w:r w:rsidRPr="00E9009B">
        <w:rPr>
          <w:rFonts w:ascii="Times New Roman" w:hAnsi="Times New Roman" w:cs="Times New Roman"/>
          <w:sz w:val="24"/>
          <w:szCs w:val="24"/>
        </w:rPr>
        <w:t xml:space="preserve">Рисунок </w:t>
      </w:r>
      <w:r w:rsidR="00A83AC5" w:rsidRPr="00E9009B">
        <w:rPr>
          <w:rFonts w:ascii="Times New Roman" w:hAnsi="Times New Roman" w:cs="Times New Roman"/>
          <w:sz w:val="24"/>
          <w:szCs w:val="24"/>
        </w:rPr>
        <w:fldChar w:fldCharType="begin"/>
      </w:r>
      <w:r w:rsidRPr="00E9009B">
        <w:rPr>
          <w:rFonts w:ascii="Times New Roman" w:hAnsi="Times New Roman" w:cs="Times New Roman"/>
          <w:sz w:val="24"/>
          <w:szCs w:val="24"/>
        </w:rPr>
        <w:instrText xml:space="preserve"> SEQ Рисунок \* ARABIC </w:instrText>
      </w:r>
      <w:r w:rsidR="00A83AC5" w:rsidRPr="00E9009B">
        <w:rPr>
          <w:rFonts w:ascii="Times New Roman" w:hAnsi="Times New Roman" w:cs="Times New Roman"/>
          <w:sz w:val="24"/>
          <w:szCs w:val="24"/>
        </w:rPr>
        <w:fldChar w:fldCharType="separate"/>
      </w:r>
      <w:r w:rsidR="00186C5B" w:rsidRPr="00E9009B">
        <w:rPr>
          <w:rFonts w:ascii="Times New Roman" w:hAnsi="Times New Roman" w:cs="Times New Roman"/>
          <w:noProof/>
          <w:sz w:val="24"/>
          <w:szCs w:val="24"/>
        </w:rPr>
        <w:t>1</w:t>
      </w:r>
      <w:r w:rsidR="00A83AC5" w:rsidRPr="00E9009B">
        <w:rPr>
          <w:rFonts w:ascii="Times New Roman" w:hAnsi="Times New Roman" w:cs="Times New Roman"/>
          <w:sz w:val="24"/>
          <w:szCs w:val="24"/>
        </w:rPr>
        <w:fldChar w:fldCharType="end"/>
      </w:r>
    </w:p>
    <w:p w:rsidR="00752973" w:rsidRPr="00E9009B" w:rsidRDefault="00752973" w:rsidP="00752973">
      <w:pPr>
        <w:pStyle w:val="a9"/>
        <w:tabs>
          <w:tab w:val="left" w:pos="6090"/>
        </w:tabs>
        <w:spacing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9009B">
        <w:rPr>
          <w:rFonts w:ascii="Times New Roman" w:hAnsi="Times New Roman" w:cs="Times New Roman"/>
          <w:sz w:val="28"/>
          <w:szCs w:val="28"/>
        </w:rPr>
        <w:t>Принципиальная схема датчика веса приведена на рисунке 2.</w:t>
      </w:r>
    </w:p>
    <w:p w:rsidR="003C1C50" w:rsidRPr="00E9009B" w:rsidRDefault="003C1C50" w:rsidP="003C1C50">
      <w:pPr>
        <w:pStyle w:val="3"/>
        <w:shd w:val="clear" w:color="auto" w:fill="FFFFFF"/>
        <w:spacing w:before="0" w:beforeAutospacing="0" w:after="0" w:afterAutospacing="0"/>
        <w:ind w:firstLine="567"/>
        <w:jc w:val="both"/>
        <w:rPr>
          <w:b w:val="0"/>
          <w:bCs w:val="0"/>
          <w:color w:val="000000" w:themeColor="text1"/>
          <w:sz w:val="28"/>
          <w:szCs w:val="28"/>
        </w:rPr>
      </w:pPr>
      <w:bookmarkStart w:id="6" w:name="_Toc459304764"/>
      <w:bookmarkStart w:id="7" w:name="_Toc459304880"/>
      <w:bookmarkStart w:id="8" w:name="_Toc459643780"/>
      <w:bookmarkStart w:id="9" w:name="_Toc459731299"/>
      <w:r w:rsidRPr="00E9009B">
        <w:rPr>
          <w:b w:val="0"/>
          <w:color w:val="000000" w:themeColor="text1"/>
          <w:sz w:val="28"/>
          <w:szCs w:val="28"/>
        </w:rPr>
        <w:t xml:space="preserve">Датчики веса представляют собой </w:t>
      </w:r>
      <w:r w:rsidRPr="00E9009B">
        <w:rPr>
          <w:b w:val="0"/>
          <w:color w:val="000000" w:themeColor="text1"/>
          <w:spacing w:val="-1"/>
          <w:sz w:val="28"/>
          <w:szCs w:val="28"/>
        </w:rPr>
        <w:t>герметизированный</w:t>
      </w:r>
      <w:r w:rsidRPr="00E9009B">
        <w:rPr>
          <w:b w:val="0"/>
          <w:color w:val="000000" w:themeColor="text1"/>
          <w:sz w:val="28"/>
          <w:szCs w:val="28"/>
        </w:rPr>
        <w:t xml:space="preserve"> </w:t>
      </w:r>
      <w:r w:rsidRPr="00E9009B">
        <w:rPr>
          <w:b w:val="0"/>
          <w:color w:val="000000" w:themeColor="text1"/>
          <w:spacing w:val="9"/>
          <w:sz w:val="28"/>
          <w:szCs w:val="28"/>
        </w:rPr>
        <w:t xml:space="preserve"> </w:t>
      </w:r>
      <w:r w:rsidRPr="00E9009B">
        <w:rPr>
          <w:b w:val="0"/>
          <w:color w:val="000000" w:themeColor="text1"/>
          <w:spacing w:val="-1"/>
          <w:sz w:val="28"/>
          <w:szCs w:val="28"/>
        </w:rPr>
        <w:t>упругий</w:t>
      </w:r>
      <w:r w:rsidRPr="00E9009B">
        <w:rPr>
          <w:b w:val="0"/>
          <w:color w:val="000000" w:themeColor="text1"/>
          <w:sz w:val="28"/>
          <w:szCs w:val="28"/>
        </w:rPr>
        <w:t xml:space="preserve"> </w:t>
      </w:r>
      <w:r w:rsidRPr="00E9009B">
        <w:rPr>
          <w:b w:val="0"/>
          <w:color w:val="000000" w:themeColor="text1"/>
          <w:spacing w:val="5"/>
          <w:sz w:val="28"/>
          <w:szCs w:val="28"/>
        </w:rPr>
        <w:t xml:space="preserve"> </w:t>
      </w:r>
      <w:proofErr w:type="gramStart"/>
      <w:r w:rsidRPr="00E9009B">
        <w:rPr>
          <w:b w:val="0"/>
          <w:color w:val="000000" w:themeColor="text1"/>
          <w:spacing w:val="-1"/>
          <w:sz w:val="28"/>
          <w:szCs w:val="28"/>
        </w:rPr>
        <w:t>элемент</w:t>
      </w:r>
      <w:proofErr w:type="gramEnd"/>
      <w:r w:rsidRPr="00E9009B">
        <w:rPr>
          <w:b w:val="0"/>
          <w:color w:val="000000" w:themeColor="text1"/>
          <w:spacing w:val="-1"/>
          <w:sz w:val="28"/>
          <w:szCs w:val="28"/>
        </w:rPr>
        <w:t xml:space="preserve"> на поверхность которого нанесён симметричный полный измерительный мост, собранный на </w:t>
      </w:r>
      <w:proofErr w:type="spellStart"/>
      <w:r w:rsidRPr="00E9009B">
        <w:rPr>
          <w:b w:val="0"/>
          <w:color w:val="000000" w:themeColor="text1"/>
          <w:spacing w:val="-1"/>
          <w:sz w:val="28"/>
          <w:szCs w:val="28"/>
        </w:rPr>
        <w:t>тензорезисторах</w:t>
      </w:r>
      <w:proofErr w:type="spellEnd"/>
      <w:r w:rsidRPr="00E9009B">
        <w:rPr>
          <w:b w:val="0"/>
          <w:color w:val="000000" w:themeColor="text1"/>
          <w:spacing w:val="-1"/>
          <w:sz w:val="28"/>
          <w:szCs w:val="28"/>
        </w:rPr>
        <w:t xml:space="preserve"> R1, R2, R3 и R4. </w:t>
      </w:r>
      <w:r w:rsidR="001A7D44" w:rsidRPr="00E9009B">
        <w:rPr>
          <w:b w:val="0"/>
          <w:color w:val="000000" w:themeColor="text1"/>
          <w:spacing w:val="-1"/>
          <w:sz w:val="28"/>
          <w:szCs w:val="28"/>
        </w:rPr>
        <w:t>Резисторы R7</w:t>
      </w:r>
      <w:r w:rsidRPr="00E9009B">
        <w:rPr>
          <w:b w:val="0"/>
          <w:color w:val="000000" w:themeColor="text1"/>
          <w:spacing w:val="-1"/>
          <w:sz w:val="28"/>
          <w:szCs w:val="28"/>
        </w:rPr>
        <w:t xml:space="preserve">, R9 </w:t>
      </w:r>
      <w:r w:rsidR="001A7D44" w:rsidRPr="00E9009B">
        <w:rPr>
          <w:b w:val="0"/>
          <w:color w:val="000000" w:themeColor="text1"/>
          <w:spacing w:val="-1"/>
          <w:sz w:val="28"/>
          <w:szCs w:val="28"/>
        </w:rPr>
        <w:t>обеспечивают нормирование отклонения рабочего коэффициента преобразования</w:t>
      </w:r>
      <w:r w:rsidR="001A7D44" w:rsidRPr="00E9009B">
        <w:rPr>
          <w:b w:val="0"/>
          <w:bCs w:val="0"/>
          <w:color w:val="000000" w:themeColor="text1"/>
          <w:sz w:val="28"/>
          <w:szCs w:val="28"/>
        </w:rPr>
        <w:t>. Р</w:t>
      </w:r>
      <w:r w:rsidRPr="00E9009B">
        <w:rPr>
          <w:b w:val="0"/>
          <w:bCs w:val="0"/>
          <w:color w:val="000000" w:themeColor="text1"/>
          <w:sz w:val="28"/>
          <w:szCs w:val="28"/>
        </w:rPr>
        <w:t xml:space="preserve">езисторы </w:t>
      </w:r>
      <w:r w:rsidR="001A7D44" w:rsidRPr="00E9009B">
        <w:rPr>
          <w:b w:val="0"/>
          <w:color w:val="000000" w:themeColor="text1"/>
          <w:spacing w:val="-1"/>
          <w:sz w:val="28"/>
          <w:szCs w:val="28"/>
        </w:rPr>
        <w:t xml:space="preserve">R5 и R6 предназначены для нормирования температурного отклонения начального коэффициента преобразования, а резисторы R10 и R8  </w:t>
      </w:r>
      <w:r w:rsidR="003E0D8C" w:rsidRPr="00E9009B">
        <w:rPr>
          <w:b w:val="0"/>
          <w:color w:val="000000" w:themeColor="text1"/>
          <w:spacing w:val="-1"/>
          <w:sz w:val="28"/>
          <w:szCs w:val="28"/>
        </w:rPr>
        <w:t xml:space="preserve">нормируют </w:t>
      </w:r>
      <w:proofErr w:type="gramStart"/>
      <w:r w:rsidR="003E0D8C" w:rsidRPr="00E9009B">
        <w:rPr>
          <w:b w:val="0"/>
          <w:color w:val="000000" w:themeColor="text1"/>
          <w:spacing w:val="-1"/>
          <w:sz w:val="28"/>
          <w:szCs w:val="28"/>
        </w:rPr>
        <w:t>температурное</w:t>
      </w:r>
      <w:proofErr w:type="gramEnd"/>
      <w:r w:rsidR="003E0D8C" w:rsidRPr="00E9009B">
        <w:rPr>
          <w:b w:val="0"/>
          <w:color w:val="000000" w:themeColor="text1"/>
          <w:spacing w:val="-1"/>
          <w:sz w:val="28"/>
          <w:szCs w:val="28"/>
        </w:rPr>
        <w:t xml:space="preserve"> отклонения рабочего коэффициента преобразования. </w:t>
      </w:r>
      <w:r w:rsidRPr="00E9009B">
        <w:rPr>
          <w:b w:val="0"/>
          <w:color w:val="000000" w:themeColor="text1"/>
          <w:spacing w:val="-1"/>
          <w:sz w:val="28"/>
          <w:szCs w:val="28"/>
        </w:rPr>
        <w:t xml:space="preserve"> Благодаря такой схеме измерительного моста, выходной сигнал имеет фактически линейную зависимость </w:t>
      </w:r>
      <w:proofErr w:type="gramStart"/>
      <w:r w:rsidRPr="00E9009B">
        <w:rPr>
          <w:b w:val="0"/>
          <w:color w:val="000000" w:themeColor="text1"/>
          <w:spacing w:val="-1"/>
          <w:sz w:val="28"/>
          <w:szCs w:val="28"/>
        </w:rPr>
        <w:t>от</w:t>
      </w:r>
      <w:proofErr w:type="gramEnd"/>
      <w:r w:rsidRPr="00E9009B">
        <w:rPr>
          <w:b w:val="0"/>
          <w:color w:val="000000" w:themeColor="text1"/>
          <w:spacing w:val="-1"/>
          <w:sz w:val="28"/>
          <w:szCs w:val="28"/>
        </w:rPr>
        <w:t xml:space="preserve"> </w:t>
      </w:r>
      <w:proofErr w:type="gramStart"/>
      <w:r w:rsidRPr="00E9009B">
        <w:rPr>
          <w:b w:val="0"/>
          <w:color w:val="000000" w:themeColor="text1"/>
          <w:spacing w:val="-1"/>
          <w:sz w:val="28"/>
          <w:szCs w:val="28"/>
        </w:rPr>
        <w:t>прикладываемой</w:t>
      </w:r>
      <w:proofErr w:type="gramEnd"/>
      <w:r w:rsidRPr="00E9009B">
        <w:rPr>
          <w:b w:val="0"/>
          <w:color w:val="000000" w:themeColor="text1"/>
          <w:spacing w:val="-1"/>
          <w:sz w:val="28"/>
          <w:szCs w:val="28"/>
        </w:rPr>
        <w:t xml:space="preserve"> нагрузке к упругому элементу при неизменном напряжении питания.</w:t>
      </w:r>
      <w:bookmarkEnd w:id="6"/>
      <w:bookmarkEnd w:id="7"/>
      <w:bookmarkEnd w:id="8"/>
      <w:bookmarkEnd w:id="9"/>
    </w:p>
    <w:p w:rsidR="00234286" w:rsidRPr="00E9009B" w:rsidRDefault="006E5572" w:rsidP="00FF4E20">
      <w:pPr>
        <w:pStyle w:val="a9"/>
        <w:tabs>
          <w:tab w:val="left" w:pos="6090"/>
        </w:tabs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5940425" cy="3844290"/>
            <wp:effectExtent l="19050" t="0" r="3175" b="0"/>
            <wp:docPr id="1" name="Рисунок 0" descr="Схема датчика для УКП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Схема датчика для УКП.JP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8442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34286" w:rsidRPr="00E9009B" w:rsidRDefault="00234286" w:rsidP="00234286">
      <w:pPr>
        <w:pStyle w:val="ad"/>
        <w:jc w:val="center"/>
        <w:rPr>
          <w:rFonts w:ascii="Times New Roman" w:hAnsi="Times New Roman" w:cs="Times New Roman"/>
          <w:sz w:val="24"/>
          <w:szCs w:val="24"/>
        </w:rPr>
      </w:pPr>
      <w:r w:rsidRPr="00E9009B">
        <w:rPr>
          <w:rFonts w:ascii="Times New Roman" w:hAnsi="Times New Roman" w:cs="Times New Roman"/>
          <w:sz w:val="24"/>
          <w:szCs w:val="24"/>
        </w:rPr>
        <w:t xml:space="preserve">Рисунок </w:t>
      </w:r>
      <w:r w:rsidR="00A83AC5" w:rsidRPr="00E9009B">
        <w:rPr>
          <w:rFonts w:ascii="Times New Roman" w:hAnsi="Times New Roman" w:cs="Times New Roman"/>
          <w:sz w:val="24"/>
          <w:szCs w:val="24"/>
        </w:rPr>
        <w:fldChar w:fldCharType="begin"/>
      </w:r>
      <w:r w:rsidRPr="00E9009B">
        <w:rPr>
          <w:rFonts w:ascii="Times New Roman" w:hAnsi="Times New Roman" w:cs="Times New Roman"/>
          <w:sz w:val="24"/>
          <w:szCs w:val="24"/>
        </w:rPr>
        <w:instrText xml:space="preserve"> SEQ Рисунок \* ARABIC </w:instrText>
      </w:r>
      <w:r w:rsidR="00A83AC5" w:rsidRPr="00E9009B">
        <w:rPr>
          <w:rFonts w:ascii="Times New Roman" w:hAnsi="Times New Roman" w:cs="Times New Roman"/>
          <w:sz w:val="24"/>
          <w:szCs w:val="24"/>
        </w:rPr>
        <w:fldChar w:fldCharType="separate"/>
      </w:r>
      <w:r w:rsidR="00186C5B" w:rsidRPr="00E9009B">
        <w:rPr>
          <w:rFonts w:ascii="Times New Roman" w:hAnsi="Times New Roman" w:cs="Times New Roman"/>
          <w:noProof/>
          <w:sz w:val="24"/>
          <w:szCs w:val="24"/>
        </w:rPr>
        <w:t>2</w:t>
      </w:r>
      <w:r w:rsidR="00A83AC5" w:rsidRPr="00E9009B">
        <w:rPr>
          <w:rFonts w:ascii="Times New Roman" w:hAnsi="Times New Roman" w:cs="Times New Roman"/>
          <w:sz w:val="24"/>
          <w:szCs w:val="24"/>
        </w:rPr>
        <w:fldChar w:fldCharType="end"/>
      </w:r>
    </w:p>
    <w:p w:rsidR="00C27496" w:rsidRPr="00E9009B" w:rsidRDefault="004B57E7" w:rsidP="001E6361">
      <w:pPr>
        <w:spacing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9009B">
        <w:rPr>
          <w:rFonts w:ascii="Times New Roman" w:hAnsi="Times New Roman" w:cs="Times New Roman"/>
          <w:sz w:val="28"/>
          <w:szCs w:val="28"/>
        </w:rPr>
        <w:t>На вывод</w:t>
      </w:r>
      <w:r w:rsidR="00C27496" w:rsidRPr="00E9009B">
        <w:rPr>
          <w:rFonts w:ascii="Times New Roman" w:hAnsi="Times New Roman" w:cs="Times New Roman"/>
          <w:sz w:val="28"/>
          <w:szCs w:val="28"/>
        </w:rPr>
        <w:t xml:space="preserve"> 1</w:t>
      </w:r>
      <w:r w:rsidR="000B041F" w:rsidRPr="00E9009B">
        <w:rPr>
          <w:rFonts w:ascii="Times New Roman" w:hAnsi="Times New Roman" w:cs="Times New Roman"/>
          <w:sz w:val="28"/>
          <w:szCs w:val="28"/>
        </w:rPr>
        <w:t xml:space="preserve"> датчиков через</w:t>
      </w:r>
      <w:r w:rsidR="00875A40" w:rsidRPr="00E9009B">
        <w:rPr>
          <w:rFonts w:ascii="Times New Roman" w:hAnsi="Times New Roman" w:cs="Times New Roman"/>
          <w:sz w:val="28"/>
          <w:szCs w:val="28"/>
        </w:rPr>
        <w:t xml:space="preserve"> суммирующую</w:t>
      </w:r>
      <w:r w:rsidR="000B041F" w:rsidRPr="00E9009B">
        <w:rPr>
          <w:rFonts w:ascii="Times New Roman" w:hAnsi="Times New Roman" w:cs="Times New Roman"/>
          <w:sz w:val="28"/>
          <w:szCs w:val="28"/>
        </w:rPr>
        <w:t xml:space="preserve"> соединительную коробку</w:t>
      </w:r>
      <w:r w:rsidR="00C27496" w:rsidRPr="00E9009B">
        <w:rPr>
          <w:rFonts w:ascii="Times New Roman" w:hAnsi="Times New Roman" w:cs="Times New Roman"/>
          <w:sz w:val="28"/>
          <w:szCs w:val="28"/>
        </w:rPr>
        <w:t xml:space="preserve"> </w:t>
      </w:r>
      <w:r w:rsidR="00715B46" w:rsidRPr="00E9009B">
        <w:rPr>
          <w:rFonts w:ascii="Times New Roman" w:hAnsi="Times New Roman" w:cs="Times New Roman"/>
          <w:sz w:val="28"/>
          <w:szCs w:val="28"/>
        </w:rPr>
        <w:t xml:space="preserve"> подаётся питание +5</w:t>
      </w:r>
      <w:r w:rsidRPr="00E9009B">
        <w:rPr>
          <w:rFonts w:ascii="Times New Roman" w:hAnsi="Times New Roman" w:cs="Times New Roman"/>
          <w:sz w:val="28"/>
          <w:szCs w:val="28"/>
        </w:rPr>
        <w:t>В относительно   вывода</w:t>
      </w:r>
      <w:r w:rsidR="000B041F" w:rsidRPr="00E9009B">
        <w:rPr>
          <w:rFonts w:ascii="Times New Roman" w:hAnsi="Times New Roman" w:cs="Times New Roman"/>
          <w:sz w:val="28"/>
          <w:szCs w:val="28"/>
        </w:rPr>
        <w:t xml:space="preserve"> </w:t>
      </w:r>
      <w:r w:rsidR="00715B46" w:rsidRPr="00E9009B">
        <w:rPr>
          <w:rFonts w:ascii="Times New Roman" w:hAnsi="Times New Roman" w:cs="Times New Roman"/>
          <w:sz w:val="28"/>
          <w:szCs w:val="28"/>
        </w:rPr>
        <w:t xml:space="preserve">4 </w:t>
      </w:r>
      <w:r w:rsidR="000B041F" w:rsidRPr="00E9009B">
        <w:rPr>
          <w:rFonts w:ascii="Times New Roman" w:hAnsi="Times New Roman" w:cs="Times New Roman"/>
          <w:sz w:val="28"/>
          <w:szCs w:val="28"/>
        </w:rPr>
        <w:t>датчиков</w:t>
      </w:r>
      <w:r w:rsidR="00C27496" w:rsidRPr="00E9009B">
        <w:rPr>
          <w:rFonts w:ascii="Times New Roman" w:hAnsi="Times New Roman" w:cs="Times New Roman"/>
          <w:sz w:val="28"/>
          <w:szCs w:val="28"/>
        </w:rPr>
        <w:t xml:space="preserve">  со стабилизированного внутреннего источника питания. </w:t>
      </w:r>
      <w:r w:rsidR="003C1C50" w:rsidRPr="00E9009B">
        <w:rPr>
          <w:rFonts w:ascii="Times New Roman" w:hAnsi="Times New Roman" w:cs="Times New Roman"/>
          <w:sz w:val="28"/>
          <w:szCs w:val="28"/>
        </w:rPr>
        <w:t>Положительный</w:t>
      </w:r>
      <w:r w:rsidR="00752973" w:rsidRPr="00E9009B">
        <w:rPr>
          <w:rFonts w:ascii="Times New Roman" w:hAnsi="Times New Roman" w:cs="Times New Roman"/>
          <w:sz w:val="28"/>
          <w:szCs w:val="28"/>
        </w:rPr>
        <w:t>,</w:t>
      </w:r>
      <w:r w:rsidR="003C1C50" w:rsidRPr="00E9009B">
        <w:rPr>
          <w:rFonts w:ascii="Times New Roman" w:hAnsi="Times New Roman" w:cs="Times New Roman"/>
          <w:sz w:val="28"/>
          <w:szCs w:val="28"/>
        </w:rPr>
        <w:t xml:space="preserve"> </w:t>
      </w:r>
      <w:r w:rsidR="00752973" w:rsidRPr="00E9009B">
        <w:rPr>
          <w:rFonts w:ascii="Times New Roman" w:hAnsi="Times New Roman" w:cs="Times New Roman"/>
          <w:sz w:val="28"/>
          <w:szCs w:val="28"/>
        </w:rPr>
        <w:t xml:space="preserve">относительно вывода 2, </w:t>
      </w:r>
      <w:r w:rsidR="003C1C50" w:rsidRPr="00E9009B">
        <w:rPr>
          <w:rFonts w:ascii="Times New Roman" w:hAnsi="Times New Roman" w:cs="Times New Roman"/>
          <w:sz w:val="28"/>
          <w:szCs w:val="28"/>
        </w:rPr>
        <w:t>в</w:t>
      </w:r>
      <w:r w:rsidR="00C27496" w:rsidRPr="00E9009B">
        <w:rPr>
          <w:rFonts w:ascii="Times New Roman" w:hAnsi="Times New Roman" w:cs="Times New Roman"/>
          <w:sz w:val="28"/>
          <w:szCs w:val="28"/>
        </w:rPr>
        <w:t>ыходной</w:t>
      </w:r>
      <w:r w:rsidR="000B041F" w:rsidRPr="00E9009B">
        <w:rPr>
          <w:rFonts w:ascii="Times New Roman" w:hAnsi="Times New Roman" w:cs="Times New Roman"/>
          <w:sz w:val="28"/>
          <w:szCs w:val="28"/>
        </w:rPr>
        <w:t xml:space="preserve"> </w:t>
      </w:r>
      <w:r w:rsidR="00C27496" w:rsidRPr="00E9009B">
        <w:rPr>
          <w:rFonts w:ascii="Times New Roman" w:hAnsi="Times New Roman" w:cs="Times New Roman"/>
          <w:sz w:val="28"/>
          <w:szCs w:val="28"/>
        </w:rPr>
        <w:t xml:space="preserve"> сигнал </w:t>
      </w:r>
      <w:r w:rsidR="000B041F" w:rsidRPr="00E9009B">
        <w:rPr>
          <w:rFonts w:ascii="Times New Roman" w:hAnsi="Times New Roman" w:cs="Times New Roman"/>
          <w:sz w:val="28"/>
          <w:szCs w:val="28"/>
        </w:rPr>
        <w:t xml:space="preserve">датчиков </w:t>
      </w:r>
      <w:r w:rsidR="00C27496" w:rsidRPr="00E9009B">
        <w:rPr>
          <w:rFonts w:ascii="Times New Roman" w:hAnsi="Times New Roman" w:cs="Times New Roman"/>
          <w:sz w:val="28"/>
          <w:szCs w:val="28"/>
        </w:rPr>
        <w:t xml:space="preserve"> </w:t>
      </w:r>
      <w:r w:rsidR="00752973" w:rsidRPr="00E9009B">
        <w:rPr>
          <w:rFonts w:ascii="Times New Roman" w:hAnsi="Times New Roman" w:cs="Times New Roman"/>
          <w:sz w:val="28"/>
          <w:szCs w:val="28"/>
        </w:rPr>
        <w:t>подаётся</w:t>
      </w:r>
      <w:r w:rsidR="000B041F" w:rsidRPr="00E9009B">
        <w:rPr>
          <w:rFonts w:ascii="Times New Roman" w:hAnsi="Times New Roman" w:cs="Times New Roman"/>
          <w:sz w:val="28"/>
          <w:szCs w:val="28"/>
        </w:rPr>
        <w:t xml:space="preserve"> на вывод</w:t>
      </w:r>
      <w:r w:rsidR="00C27496" w:rsidRPr="00E9009B">
        <w:rPr>
          <w:rFonts w:ascii="Times New Roman" w:hAnsi="Times New Roman" w:cs="Times New Roman"/>
          <w:sz w:val="28"/>
          <w:szCs w:val="28"/>
        </w:rPr>
        <w:t xml:space="preserve"> 3</w:t>
      </w:r>
      <w:r w:rsidR="000B041F" w:rsidRPr="00E9009B">
        <w:rPr>
          <w:rFonts w:ascii="Times New Roman" w:hAnsi="Times New Roman" w:cs="Times New Roman"/>
          <w:sz w:val="28"/>
          <w:szCs w:val="28"/>
        </w:rPr>
        <w:t xml:space="preserve"> и далее через</w:t>
      </w:r>
      <w:r w:rsidR="00875A40" w:rsidRPr="00E9009B">
        <w:rPr>
          <w:rFonts w:ascii="Times New Roman" w:hAnsi="Times New Roman" w:cs="Times New Roman"/>
          <w:sz w:val="28"/>
          <w:szCs w:val="28"/>
        </w:rPr>
        <w:t xml:space="preserve"> суммирующую</w:t>
      </w:r>
      <w:r w:rsidR="000B041F" w:rsidRPr="00E9009B">
        <w:rPr>
          <w:rFonts w:ascii="Times New Roman" w:hAnsi="Times New Roman" w:cs="Times New Roman"/>
          <w:sz w:val="28"/>
          <w:szCs w:val="28"/>
        </w:rPr>
        <w:t xml:space="preserve"> соединительную коробку </w:t>
      </w:r>
      <w:r w:rsidR="00752973" w:rsidRPr="00E9009B">
        <w:rPr>
          <w:rFonts w:ascii="Times New Roman" w:hAnsi="Times New Roman" w:cs="Times New Roman"/>
          <w:sz w:val="28"/>
          <w:szCs w:val="28"/>
        </w:rPr>
        <w:t>попадает</w:t>
      </w:r>
      <w:r w:rsidR="00335E00" w:rsidRPr="00E9009B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752973" w:rsidRPr="00E9009B"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="000B041F" w:rsidRPr="00E9009B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0B041F" w:rsidRPr="00E9009B">
        <w:rPr>
          <w:rFonts w:ascii="Times New Roman" w:hAnsi="Times New Roman" w:cs="Times New Roman"/>
          <w:sz w:val="28"/>
          <w:szCs w:val="28"/>
        </w:rPr>
        <w:t>аналого-цифровой</w:t>
      </w:r>
      <w:proofErr w:type="gramEnd"/>
      <w:r w:rsidR="000B041F" w:rsidRPr="00E9009B">
        <w:rPr>
          <w:rFonts w:ascii="Times New Roman" w:hAnsi="Times New Roman" w:cs="Times New Roman"/>
          <w:sz w:val="28"/>
          <w:szCs w:val="28"/>
        </w:rPr>
        <w:t xml:space="preserve"> преобразователь контроллера </w:t>
      </w:r>
      <w:r w:rsidR="00335E00" w:rsidRPr="00E9009B">
        <w:rPr>
          <w:rFonts w:ascii="Times New Roman" w:hAnsi="Times New Roman" w:cs="Times New Roman"/>
          <w:sz w:val="28"/>
          <w:szCs w:val="28"/>
        </w:rPr>
        <w:t>блока управления</w:t>
      </w:r>
      <w:r w:rsidR="00752973" w:rsidRPr="00E9009B">
        <w:rPr>
          <w:rFonts w:ascii="Times New Roman" w:hAnsi="Times New Roman" w:cs="Times New Roman"/>
          <w:sz w:val="28"/>
          <w:szCs w:val="28"/>
        </w:rPr>
        <w:t xml:space="preserve"> ПТЛ-2 (далее ПТЛ-2)</w:t>
      </w:r>
      <w:r w:rsidRPr="00E9009B">
        <w:rPr>
          <w:rFonts w:ascii="Times New Roman" w:hAnsi="Times New Roman" w:cs="Times New Roman"/>
          <w:sz w:val="28"/>
          <w:szCs w:val="28"/>
        </w:rPr>
        <w:t>.</w:t>
      </w:r>
      <w:r w:rsidR="00744E1B" w:rsidRPr="00E9009B">
        <w:rPr>
          <w:rFonts w:ascii="Times New Roman" w:hAnsi="Times New Roman" w:cs="Times New Roman"/>
          <w:sz w:val="28"/>
          <w:szCs w:val="28"/>
        </w:rPr>
        <w:t xml:space="preserve"> Вывод 5 </w:t>
      </w:r>
      <w:r w:rsidR="00AD7008" w:rsidRPr="00E9009B">
        <w:rPr>
          <w:rFonts w:ascii="Times New Roman" w:hAnsi="Times New Roman" w:cs="Times New Roman"/>
          <w:sz w:val="28"/>
          <w:szCs w:val="28"/>
        </w:rPr>
        <w:t>является экранирующим</w:t>
      </w:r>
      <w:r w:rsidR="00744E1B" w:rsidRPr="00E9009B">
        <w:rPr>
          <w:rFonts w:ascii="Times New Roman" w:hAnsi="Times New Roman" w:cs="Times New Roman"/>
          <w:sz w:val="28"/>
          <w:szCs w:val="28"/>
        </w:rPr>
        <w:t>.</w:t>
      </w:r>
    </w:p>
    <w:p w:rsidR="00335E00" w:rsidRDefault="00335E00" w:rsidP="001E6361">
      <w:pPr>
        <w:spacing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9009B">
        <w:rPr>
          <w:rFonts w:ascii="Times New Roman" w:hAnsi="Times New Roman" w:cs="Times New Roman"/>
          <w:sz w:val="28"/>
          <w:szCs w:val="28"/>
        </w:rPr>
        <w:t>Цветовая маркировка проводов соединительной коробки и их назначение приведено в таблице 3.</w:t>
      </w:r>
    </w:p>
    <w:p w:rsidR="00E9009B" w:rsidRPr="00E9009B" w:rsidRDefault="006E5572" w:rsidP="006E5572">
      <w:pPr>
        <w:pStyle w:val="ad"/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4862C2">
        <w:rPr>
          <w:rFonts w:ascii="Times New Roman" w:hAnsi="Times New Roman" w:cs="Times New Roman"/>
          <w:sz w:val="24"/>
          <w:szCs w:val="24"/>
        </w:rPr>
        <w:t xml:space="preserve">                              </w:t>
      </w:r>
      <w:r w:rsidR="007861A3">
        <w:rPr>
          <w:rFonts w:ascii="Times New Roman" w:hAnsi="Times New Roman" w:cs="Times New Roman"/>
          <w:sz w:val="24"/>
          <w:szCs w:val="24"/>
        </w:rPr>
        <w:t xml:space="preserve">                          </w:t>
      </w:r>
      <w:r w:rsidR="00E9009B" w:rsidRPr="00E9009B">
        <w:rPr>
          <w:rFonts w:ascii="Times New Roman" w:hAnsi="Times New Roman" w:cs="Times New Roman"/>
          <w:sz w:val="24"/>
          <w:szCs w:val="24"/>
        </w:rPr>
        <w:t xml:space="preserve">Таблица </w:t>
      </w:r>
      <w:r w:rsidR="00A83AC5" w:rsidRPr="00E9009B">
        <w:rPr>
          <w:rFonts w:ascii="Times New Roman" w:hAnsi="Times New Roman" w:cs="Times New Roman"/>
          <w:sz w:val="24"/>
          <w:szCs w:val="24"/>
        </w:rPr>
        <w:fldChar w:fldCharType="begin"/>
      </w:r>
      <w:r w:rsidR="00E9009B" w:rsidRPr="00E9009B">
        <w:rPr>
          <w:rFonts w:ascii="Times New Roman" w:hAnsi="Times New Roman" w:cs="Times New Roman"/>
          <w:sz w:val="24"/>
          <w:szCs w:val="24"/>
        </w:rPr>
        <w:instrText xml:space="preserve"> SEQ Таблица \* ARABIC </w:instrText>
      </w:r>
      <w:r w:rsidR="00A83AC5" w:rsidRPr="00E9009B">
        <w:rPr>
          <w:rFonts w:ascii="Times New Roman" w:hAnsi="Times New Roman" w:cs="Times New Roman"/>
          <w:sz w:val="24"/>
          <w:szCs w:val="24"/>
        </w:rPr>
        <w:fldChar w:fldCharType="separate"/>
      </w:r>
      <w:r w:rsidR="00497A20">
        <w:rPr>
          <w:rFonts w:ascii="Times New Roman" w:hAnsi="Times New Roman" w:cs="Times New Roman"/>
          <w:noProof/>
          <w:sz w:val="24"/>
          <w:szCs w:val="24"/>
        </w:rPr>
        <w:t>3</w:t>
      </w:r>
      <w:r w:rsidR="00A83AC5" w:rsidRPr="00E9009B">
        <w:rPr>
          <w:rFonts w:ascii="Times New Roman" w:hAnsi="Times New Roman" w:cs="Times New Roman"/>
          <w:sz w:val="24"/>
          <w:szCs w:val="24"/>
        </w:rPr>
        <w:fldChar w:fldCharType="end"/>
      </w:r>
    </w:p>
    <w:tbl>
      <w:tblPr>
        <w:tblW w:w="4828" w:type="dxa"/>
        <w:jc w:val="center"/>
        <w:tblInd w:w="93" w:type="dxa"/>
        <w:tblLook w:val="04A0"/>
      </w:tblPr>
      <w:tblGrid>
        <w:gridCol w:w="2260"/>
        <w:gridCol w:w="2568"/>
      </w:tblGrid>
      <w:tr w:rsidR="00335E00" w:rsidRPr="00E9009B" w:rsidTr="00752973">
        <w:trPr>
          <w:trHeight w:val="300"/>
          <w:jc w:val="center"/>
        </w:trPr>
        <w:tc>
          <w:tcPr>
            <w:tcW w:w="2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EECE1"/>
            <w:noWrap/>
            <w:vAlign w:val="center"/>
            <w:hideMark/>
          </w:tcPr>
          <w:p w:rsidR="00335E00" w:rsidRPr="00E9009B" w:rsidRDefault="00335E00" w:rsidP="00335E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0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Цветовая маркировка</w:t>
            </w:r>
          </w:p>
        </w:tc>
        <w:tc>
          <w:tcPr>
            <w:tcW w:w="25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noWrap/>
            <w:vAlign w:val="center"/>
            <w:hideMark/>
          </w:tcPr>
          <w:p w:rsidR="00335E00" w:rsidRPr="00E9009B" w:rsidRDefault="00335E00" w:rsidP="00335E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0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Назначение</w:t>
            </w:r>
          </w:p>
        </w:tc>
      </w:tr>
      <w:tr w:rsidR="00335E00" w:rsidRPr="00E9009B" w:rsidTr="00752973">
        <w:trPr>
          <w:trHeight w:val="300"/>
          <w:jc w:val="center"/>
        </w:trPr>
        <w:tc>
          <w:tcPr>
            <w:tcW w:w="2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35E00" w:rsidRPr="00E9009B" w:rsidRDefault="00335E00" w:rsidP="00335E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0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Красный</w:t>
            </w:r>
          </w:p>
        </w:tc>
        <w:tc>
          <w:tcPr>
            <w:tcW w:w="2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35E00" w:rsidRPr="00E9009B" w:rsidRDefault="00335E00" w:rsidP="00335E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0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Питание +</w:t>
            </w:r>
          </w:p>
        </w:tc>
      </w:tr>
      <w:tr w:rsidR="00335E00" w:rsidRPr="00E9009B" w:rsidTr="00752973">
        <w:trPr>
          <w:trHeight w:val="300"/>
          <w:jc w:val="center"/>
        </w:trPr>
        <w:tc>
          <w:tcPr>
            <w:tcW w:w="2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35E00" w:rsidRPr="00E9009B" w:rsidRDefault="00335E00" w:rsidP="00335E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0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Чёрный</w:t>
            </w:r>
          </w:p>
        </w:tc>
        <w:tc>
          <w:tcPr>
            <w:tcW w:w="2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35E00" w:rsidRPr="00E9009B" w:rsidRDefault="00335E00" w:rsidP="00335E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0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Питание -</w:t>
            </w:r>
          </w:p>
        </w:tc>
      </w:tr>
      <w:tr w:rsidR="00335E00" w:rsidRPr="00E9009B" w:rsidTr="00752973">
        <w:trPr>
          <w:trHeight w:val="300"/>
          <w:jc w:val="center"/>
        </w:trPr>
        <w:tc>
          <w:tcPr>
            <w:tcW w:w="2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35E00" w:rsidRPr="00E9009B" w:rsidRDefault="00335E00" w:rsidP="00335E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0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Зелёный</w:t>
            </w:r>
          </w:p>
        </w:tc>
        <w:tc>
          <w:tcPr>
            <w:tcW w:w="2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35E00" w:rsidRPr="00E9009B" w:rsidRDefault="00335E00" w:rsidP="00335E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0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Выходно</w:t>
            </w:r>
            <w:r w:rsidR="00752973" w:rsidRPr="00E900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й</w:t>
            </w:r>
            <w:r w:rsidRPr="00E900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сигнал +</w:t>
            </w:r>
          </w:p>
        </w:tc>
      </w:tr>
      <w:tr w:rsidR="00335E00" w:rsidRPr="00E9009B" w:rsidTr="00752973">
        <w:trPr>
          <w:trHeight w:val="300"/>
          <w:jc w:val="center"/>
        </w:trPr>
        <w:tc>
          <w:tcPr>
            <w:tcW w:w="2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35E00" w:rsidRPr="00E9009B" w:rsidRDefault="00335E00" w:rsidP="00335E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0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Белый</w:t>
            </w:r>
          </w:p>
        </w:tc>
        <w:tc>
          <w:tcPr>
            <w:tcW w:w="2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35E00" w:rsidRPr="00E9009B" w:rsidRDefault="00335E00" w:rsidP="00335E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0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Выходной сигнал -</w:t>
            </w:r>
          </w:p>
        </w:tc>
      </w:tr>
    </w:tbl>
    <w:p w:rsidR="00752973" w:rsidRPr="00E9009B" w:rsidRDefault="00875A40" w:rsidP="006E5572">
      <w:pPr>
        <w:spacing w:before="24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9009B">
        <w:rPr>
          <w:rFonts w:ascii="Times New Roman" w:hAnsi="Times New Roman" w:cs="Times New Roman"/>
          <w:sz w:val="28"/>
          <w:szCs w:val="28"/>
        </w:rPr>
        <w:t>Аналоговый сигнал</w:t>
      </w:r>
      <w:r w:rsidR="00752973" w:rsidRPr="00E9009B">
        <w:rPr>
          <w:rFonts w:ascii="Times New Roman" w:hAnsi="Times New Roman" w:cs="Times New Roman"/>
          <w:sz w:val="28"/>
          <w:szCs w:val="28"/>
        </w:rPr>
        <w:t>,</w:t>
      </w:r>
      <w:r w:rsidRPr="00E9009B">
        <w:rPr>
          <w:rFonts w:ascii="Times New Roman" w:hAnsi="Times New Roman" w:cs="Times New Roman"/>
          <w:sz w:val="28"/>
          <w:szCs w:val="28"/>
        </w:rPr>
        <w:t xml:space="preserve"> преобразованный в цифров</w:t>
      </w:r>
      <w:r w:rsidR="00752973" w:rsidRPr="00E9009B">
        <w:rPr>
          <w:rFonts w:ascii="Times New Roman" w:hAnsi="Times New Roman" w:cs="Times New Roman"/>
          <w:sz w:val="28"/>
          <w:szCs w:val="28"/>
        </w:rPr>
        <w:t>ую</w:t>
      </w:r>
      <w:r w:rsidRPr="00E9009B">
        <w:rPr>
          <w:rFonts w:ascii="Times New Roman" w:hAnsi="Times New Roman" w:cs="Times New Roman"/>
          <w:sz w:val="28"/>
          <w:szCs w:val="28"/>
        </w:rPr>
        <w:t xml:space="preserve"> </w:t>
      </w:r>
      <w:r w:rsidR="00752973" w:rsidRPr="00E9009B">
        <w:rPr>
          <w:rFonts w:ascii="Times New Roman" w:hAnsi="Times New Roman" w:cs="Times New Roman"/>
          <w:sz w:val="28"/>
          <w:szCs w:val="28"/>
        </w:rPr>
        <w:t>форму,</w:t>
      </w:r>
      <w:r w:rsidRPr="00E9009B">
        <w:rPr>
          <w:rFonts w:ascii="Times New Roman" w:hAnsi="Times New Roman" w:cs="Times New Roman"/>
          <w:sz w:val="28"/>
          <w:szCs w:val="28"/>
        </w:rPr>
        <w:t xml:space="preserve"> передаётся в центральный процессор контроллера блока управления</w:t>
      </w:r>
      <w:r w:rsidR="00752973" w:rsidRPr="00E9009B">
        <w:rPr>
          <w:rFonts w:ascii="Times New Roman" w:hAnsi="Times New Roman" w:cs="Times New Roman"/>
          <w:sz w:val="28"/>
          <w:szCs w:val="28"/>
        </w:rPr>
        <w:t xml:space="preserve"> ПТЛ-2. </w:t>
      </w:r>
    </w:p>
    <w:p w:rsidR="006B1995" w:rsidRPr="00E9009B" w:rsidRDefault="00752973" w:rsidP="00752973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9009B">
        <w:rPr>
          <w:rFonts w:ascii="Times New Roman" w:hAnsi="Times New Roman" w:cs="Times New Roman"/>
          <w:sz w:val="28"/>
          <w:szCs w:val="28"/>
        </w:rPr>
        <w:t>Центральный процессор</w:t>
      </w:r>
      <w:r w:rsidR="007E17A9" w:rsidRPr="00E9009B">
        <w:rPr>
          <w:rFonts w:ascii="Times New Roman" w:hAnsi="Times New Roman" w:cs="Times New Roman"/>
          <w:sz w:val="28"/>
          <w:szCs w:val="28"/>
        </w:rPr>
        <w:t xml:space="preserve"> микроконтроллера</w:t>
      </w:r>
      <w:r w:rsidRPr="00E9009B">
        <w:rPr>
          <w:rFonts w:ascii="Times New Roman" w:hAnsi="Times New Roman" w:cs="Times New Roman"/>
          <w:sz w:val="28"/>
          <w:szCs w:val="28"/>
        </w:rPr>
        <w:t xml:space="preserve"> блока управления ПТЛ-2 на основе полученного сигнала цифровой формы производит</w:t>
      </w:r>
      <w:r w:rsidR="007E17A9" w:rsidRPr="00E9009B">
        <w:rPr>
          <w:rFonts w:ascii="Times New Roman" w:hAnsi="Times New Roman" w:cs="Times New Roman"/>
          <w:sz w:val="28"/>
          <w:szCs w:val="28"/>
        </w:rPr>
        <w:t xml:space="preserve"> </w:t>
      </w:r>
      <w:r w:rsidR="00BC7965" w:rsidRPr="00E9009B">
        <w:rPr>
          <w:rFonts w:ascii="Times New Roman" w:hAnsi="Times New Roman" w:cs="Times New Roman"/>
          <w:sz w:val="28"/>
          <w:szCs w:val="28"/>
        </w:rPr>
        <w:t xml:space="preserve">вычитание </w:t>
      </w:r>
      <w:r w:rsidR="007E17A9" w:rsidRPr="00E9009B">
        <w:rPr>
          <w:rFonts w:ascii="Times New Roman" w:hAnsi="Times New Roman" w:cs="Times New Roman"/>
          <w:sz w:val="28"/>
          <w:szCs w:val="28"/>
        </w:rPr>
        <w:t>из измеренного веса</w:t>
      </w:r>
      <w:r w:rsidR="00BC7965" w:rsidRPr="00E9009B">
        <w:rPr>
          <w:rFonts w:ascii="Times New Roman" w:hAnsi="Times New Roman" w:cs="Times New Roman"/>
          <w:sz w:val="28"/>
          <w:szCs w:val="28"/>
        </w:rPr>
        <w:t>,</w:t>
      </w:r>
      <w:r w:rsidR="00052B87" w:rsidRPr="00E9009B">
        <w:rPr>
          <w:rFonts w:ascii="Times New Roman" w:hAnsi="Times New Roman" w:cs="Times New Roman"/>
          <w:sz w:val="28"/>
          <w:szCs w:val="28"/>
        </w:rPr>
        <w:t xml:space="preserve"> вес пустой</w:t>
      </w:r>
      <w:r w:rsidR="007E17A9" w:rsidRPr="00E9009B">
        <w:rPr>
          <w:rFonts w:ascii="Times New Roman" w:hAnsi="Times New Roman" w:cs="Times New Roman"/>
          <w:sz w:val="28"/>
          <w:szCs w:val="28"/>
        </w:rPr>
        <w:t xml:space="preserve"> кабины и дальнейшее</w:t>
      </w:r>
      <w:r w:rsidRPr="00E9009B">
        <w:rPr>
          <w:rFonts w:ascii="Times New Roman" w:hAnsi="Times New Roman" w:cs="Times New Roman"/>
          <w:sz w:val="28"/>
          <w:szCs w:val="28"/>
        </w:rPr>
        <w:t xml:space="preserve"> </w:t>
      </w:r>
      <w:r w:rsidR="00875A40" w:rsidRPr="00E9009B">
        <w:rPr>
          <w:rFonts w:ascii="Times New Roman" w:hAnsi="Times New Roman" w:cs="Times New Roman"/>
          <w:sz w:val="28"/>
          <w:szCs w:val="28"/>
        </w:rPr>
        <w:t xml:space="preserve"> </w:t>
      </w:r>
      <w:r w:rsidRPr="00E9009B">
        <w:rPr>
          <w:rFonts w:ascii="Times New Roman" w:hAnsi="Times New Roman" w:cs="Times New Roman"/>
          <w:sz w:val="28"/>
          <w:szCs w:val="28"/>
        </w:rPr>
        <w:t xml:space="preserve">визуальное отображение </w:t>
      </w:r>
      <w:r w:rsidR="00BC7965" w:rsidRPr="00E9009B">
        <w:rPr>
          <w:rFonts w:ascii="Times New Roman" w:hAnsi="Times New Roman" w:cs="Times New Roman"/>
          <w:sz w:val="28"/>
          <w:szCs w:val="28"/>
        </w:rPr>
        <w:t xml:space="preserve">этой разности </w:t>
      </w:r>
      <w:r w:rsidRPr="00E9009B">
        <w:rPr>
          <w:rFonts w:ascii="Times New Roman" w:hAnsi="Times New Roman" w:cs="Times New Roman"/>
          <w:sz w:val="28"/>
          <w:szCs w:val="28"/>
        </w:rPr>
        <w:t xml:space="preserve">в числовом виде </w:t>
      </w:r>
      <w:r w:rsidR="0025784A" w:rsidRPr="00E9009B">
        <w:rPr>
          <w:rFonts w:ascii="Times New Roman" w:hAnsi="Times New Roman" w:cs="Times New Roman"/>
          <w:sz w:val="28"/>
          <w:szCs w:val="28"/>
        </w:rPr>
        <w:t>на</w:t>
      </w:r>
      <w:r w:rsidRPr="00E9009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9009B">
        <w:rPr>
          <w:rFonts w:ascii="Times New Roman" w:hAnsi="Times New Roman" w:cs="Times New Roman"/>
          <w:sz w:val="28"/>
          <w:szCs w:val="28"/>
        </w:rPr>
        <w:t>семисегментн</w:t>
      </w:r>
      <w:r w:rsidR="0025784A" w:rsidRPr="00E9009B">
        <w:rPr>
          <w:rFonts w:ascii="Times New Roman" w:hAnsi="Times New Roman" w:cs="Times New Roman"/>
          <w:sz w:val="28"/>
          <w:szCs w:val="28"/>
        </w:rPr>
        <w:t>ом</w:t>
      </w:r>
      <w:proofErr w:type="spellEnd"/>
      <w:r w:rsidRPr="00E9009B">
        <w:rPr>
          <w:rFonts w:ascii="Times New Roman" w:hAnsi="Times New Roman" w:cs="Times New Roman"/>
          <w:sz w:val="28"/>
          <w:szCs w:val="28"/>
        </w:rPr>
        <w:t>, четырёхразрядн</w:t>
      </w:r>
      <w:r w:rsidR="0025784A" w:rsidRPr="00E9009B">
        <w:rPr>
          <w:rFonts w:ascii="Times New Roman" w:hAnsi="Times New Roman" w:cs="Times New Roman"/>
          <w:sz w:val="28"/>
          <w:szCs w:val="28"/>
        </w:rPr>
        <w:t>ом</w:t>
      </w:r>
      <w:r w:rsidRPr="00E9009B">
        <w:rPr>
          <w:rFonts w:ascii="Times New Roman" w:hAnsi="Times New Roman" w:cs="Times New Roman"/>
          <w:sz w:val="28"/>
          <w:szCs w:val="28"/>
        </w:rPr>
        <w:t xml:space="preserve"> </w:t>
      </w:r>
      <w:r w:rsidRPr="00E9009B">
        <w:rPr>
          <w:rFonts w:ascii="Times New Roman" w:hAnsi="Times New Roman" w:cs="Times New Roman"/>
          <w:sz w:val="28"/>
          <w:szCs w:val="28"/>
        </w:rPr>
        <w:lastRenderedPageBreak/>
        <w:t>светодиодн</w:t>
      </w:r>
      <w:r w:rsidR="0025784A" w:rsidRPr="00E9009B">
        <w:rPr>
          <w:rFonts w:ascii="Times New Roman" w:hAnsi="Times New Roman" w:cs="Times New Roman"/>
          <w:sz w:val="28"/>
          <w:szCs w:val="28"/>
        </w:rPr>
        <w:t>ом</w:t>
      </w:r>
      <w:r w:rsidRPr="00E9009B">
        <w:rPr>
          <w:rFonts w:ascii="Times New Roman" w:hAnsi="Times New Roman" w:cs="Times New Roman"/>
          <w:sz w:val="28"/>
          <w:szCs w:val="28"/>
        </w:rPr>
        <w:t xml:space="preserve"> индикатор</w:t>
      </w:r>
      <w:r w:rsidR="0025784A" w:rsidRPr="00E9009B">
        <w:rPr>
          <w:rFonts w:ascii="Times New Roman" w:hAnsi="Times New Roman" w:cs="Times New Roman"/>
          <w:sz w:val="28"/>
          <w:szCs w:val="28"/>
        </w:rPr>
        <w:t>е.</w:t>
      </w:r>
      <w:r w:rsidR="007C193B" w:rsidRPr="00E9009B">
        <w:rPr>
          <w:rFonts w:ascii="Times New Roman" w:hAnsi="Times New Roman" w:cs="Times New Roman"/>
          <w:sz w:val="28"/>
          <w:szCs w:val="28"/>
        </w:rPr>
        <w:t xml:space="preserve"> </w:t>
      </w:r>
      <w:r w:rsidR="0025784A" w:rsidRPr="00E9009B">
        <w:rPr>
          <w:rFonts w:ascii="Times New Roman" w:hAnsi="Times New Roman" w:cs="Times New Roman"/>
          <w:sz w:val="28"/>
          <w:szCs w:val="28"/>
        </w:rPr>
        <w:t xml:space="preserve"> В</w:t>
      </w:r>
      <w:r w:rsidRPr="00E9009B">
        <w:rPr>
          <w:rFonts w:ascii="Times New Roman" w:hAnsi="Times New Roman" w:cs="Times New Roman"/>
          <w:sz w:val="28"/>
          <w:szCs w:val="28"/>
        </w:rPr>
        <w:t xml:space="preserve"> случае достижения одного из заданных пределов</w:t>
      </w:r>
      <w:r w:rsidR="007C193B" w:rsidRPr="00E9009B">
        <w:rPr>
          <w:rFonts w:ascii="Times New Roman" w:hAnsi="Times New Roman" w:cs="Times New Roman"/>
          <w:sz w:val="28"/>
          <w:szCs w:val="28"/>
        </w:rPr>
        <w:t>,</w:t>
      </w:r>
      <w:r w:rsidR="00FE2C15" w:rsidRPr="00E9009B">
        <w:rPr>
          <w:rFonts w:ascii="Times New Roman" w:hAnsi="Times New Roman" w:cs="Times New Roman"/>
          <w:sz w:val="28"/>
          <w:szCs w:val="28"/>
        </w:rPr>
        <w:t xml:space="preserve"> происходит индикация</w:t>
      </w:r>
      <w:r w:rsidRPr="00E9009B">
        <w:rPr>
          <w:rFonts w:ascii="Times New Roman" w:hAnsi="Times New Roman" w:cs="Times New Roman"/>
          <w:sz w:val="28"/>
          <w:szCs w:val="28"/>
        </w:rPr>
        <w:t xml:space="preserve"> через сигнальные светодиоды</w:t>
      </w:r>
      <w:r w:rsidR="0025784A" w:rsidRPr="00E9009B">
        <w:rPr>
          <w:rFonts w:ascii="Times New Roman" w:hAnsi="Times New Roman" w:cs="Times New Roman"/>
          <w:sz w:val="28"/>
          <w:szCs w:val="28"/>
        </w:rPr>
        <w:t>,</w:t>
      </w:r>
      <w:r w:rsidRPr="00E9009B">
        <w:rPr>
          <w:rFonts w:ascii="Times New Roman" w:hAnsi="Times New Roman" w:cs="Times New Roman"/>
          <w:sz w:val="28"/>
          <w:szCs w:val="28"/>
        </w:rPr>
        <w:t xml:space="preserve"> расположенные справа от числового индикатора на лицевой панели блока управления ПТЛ-2.</w:t>
      </w:r>
      <w:r w:rsidR="006B1995" w:rsidRPr="00E9009B">
        <w:rPr>
          <w:rFonts w:ascii="Times New Roman" w:hAnsi="Times New Roman" w:cs="Times New Roman"/>
          <w:sz w:val="28"/>
          <w:szCs w:val="28"/>
        </w:rPr>
        <w:t xml:space="preserve"> </w:t>
      </w:r>
    </w:p>
    <w:p w:rsidR="001333BD" w:rsidRPr="00E9009B" w:rsidRDefault="006B1995" w:rsidP="00752973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9009B">
        <w:rPr>
          <w:rFonts w:ascii="Times New Roman" w:hAnsi="Times New Roman" w:cs="Times New Roman"/>
          <w:sz w:val="28"/>
          <w:szCs w:val="28"/>
        </w:rPr>
        <w:t xml:space="preserve">В случае достижения предела соответствующего </w:t>
      </w:r>
      <w:r w:rsidR="007E17A9" w:rsidRPr="00E9009B">
        <w:rPr>
          <w:rFonts w:ascii="Times New Roman" w:hAnsi="Times New Roman" w:cs="Times New Roman"/>
          <w:sz w:val="28"/>
          <w:szCs w:val="28"/>
        </w:rPr>
        <w:t>порогу</w:t>
      </w:r>
      <w:r w:rsidRPr="00E9009B">
        <w:rPr>
          <w:rFonts w:ascii="Times New Roman" w:hAnsi="Times New Roman" w:cs="Times New Roman"/>
          <w:sz w:val="28"/>
          <w:szCs w:val="28"/>
        </w:rPr>
        <w:t xml:space="preserve"> перегруза </w:t>
      </w:r>
      <w:r w:rsidR="00674C5F" w:rsidRPr="00E9009B">
        <w:rPr>
          <w:rFonts w:ascii="Times New Roman" w:hAnsi="Times New Roman" w:cs="Times New Roman"/>
          <w:sz w:val="28"/>
          <w:szCs w:val="28"/>
        </w:rPr>
        <w:t>контроллер</w:t>
      </w:r>
      <w:r w:rsidRPr="00E9009B">
        <w:rPr>
          <w:rFonts w:ascii="Times New Roman" w:hAnsi="Times New Roman" w:cs="Times New Roman"/>
          <w:sz w:val="28"/>
          <w:szCs w:val="28"/>
        </w:rPr>
        <w:t xml:space="preserve"> произведёт </w:t>
      </w:r>
      <w:r w:rsidR="00715B46" w:rsidRPr="00E9009B">
        <w:rPr>
          <w:rFonts w:ascii="Times New Roman" w:hAnsi="Times New Roman" w:cs="Times New Roman"/>
          <w:sz w:val="28"/>
          <w:szCs w:val="28"/>
        </w:rPr>
        <w:t xml:space="preserve">оповещение </w:t>
      </w:r>
      <w:r w:rsidR="00FE2C15" w:rsidRPr="00E9009B">
        <w:rPr>
          <w:rFonts w:ascii="Times New Roman" w:hAnsi="Times New Roman" w:cs="Times New Roman"/>
          <w:sz w:val="28"/>
          <w:szCs w:val="28"/>
        </w:rPr>
        <w:t xml:space="preserve"> с помощью звукового сигнализатора</w:t>
      </w:r>
      <w:r w:rsidRPr="00E9009B">
        <w:rPr>
          <w:rFonts w:ascii="Times New Roman" w:hAnsi="Times New Roman" w:cs="Times New Roman"/>
          <w:sz w:val="28"/>
          <w:szCs w:val="28"/>
        </w:rPr>
        <w:t>.</w:t>
      </w:r>
    </w:p>
    <w:p w:rsidR="00430897" w:rsidRPr="00E9009B" w:rsidRDefault="00674C5F" w:rsidP="00752973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9009B">
        <w:rPr>
          <w:rFonts w:ascii="Times New Roman" w:hAnsi="Times New Roman" w:cs="Times New Roman"/>
          <w:sz w:val="28"/>
          <w:szCs w:val="28"/>
        </w:rPr>
        <w:t>Микроконтроллер</w:t>
      </w:r>
      <w:r w:rsidR="00983F0A" w:rsidRPr="00E9009B">
        <w:rPr>
          <w:rFonts w:ascii="Times New Roman" w:hAnsi="Times New Roman" w:cs="Times New Roman"/>
          <w:sz w:val="28"/>
          <w:szCs w:val="28"/>
        </w:rPr>
        <w:t xml:space="preserve"> блока управления ПТЛ-2 одновременно с индикацией производит управление тремя независимыми реле</w:t>
      </w:r>
      <w:r w:rsidR="007E17A9" w:rsidRPr="00E9009B">
        <w:rPr>
          <w:rFonts w:ascii="Times New Roman" w:hAnsi="Times New Roman" w:cs="Times New Roman"/>
          <w:sz w:val="28"/>
          <w:szCs w:val="28"/>
        </w:rPr>
        <w:t>, обеспечивающими коммутацию выходов типа «сухой контакт».</w:t>
      </w:r>
      <w:r w:rsidR="00430897" w:rsidRPr="00E9009B">
        <w:rPr>
          <w:rFonts w:ascii="Times New Roman" w:hAnsi="Times New Roman" w:cs="Times New Roman"/>
          <w:sz w:val="28"/>
          <w:szCs w:val="28"/>
        </w:rPr>
        <w:t xml:space="preserve"> Структурная схема коммутируемых выводов реле приведена на рисунке </w:t>
      </w:r>
      <w:r w:rsidR="004C0A38" w:rsidRPr="00E9009B">
        <w:rPr>
          <w:rFonts w:ascii="Times New Roman" w:hAnsi="Times New Roman" w:cs="Times New Roman"/>
          <w:sz w:val="28"/>
          <w:szCs w:val="28"/>
        </w:rPr>
        <w:t>3.</w:t>
      </w:r>
    </w:p>
    <w:p w:rsidR="004C0A38" w:rsidRPr="00E9009B" w:rsidRDefault="004C0A38" w:rsidP="004C0A38">
      <w:pPr>
        <w:ind w:firstLine="567"/>
        <w:jc w:val="center"/>
        <w:rPr>
          <w:rFonts w:ascii="Times New Roman" w:hAnsi="Times New Roman" w:cs="Times New Roman"/>
          <w:sz w:val="28"/>
          <w:szCs w:val="28"/>
        </w:rPr>
      </w:pPr>
      <w:r w:rsidRPr="00E9009B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736025" cy="2086161"/>
            <wp:effectExtent l="19050" t="0" r="7175" b="0"/>
            <wp:docPr id="13" name="Рисунок 12" descr="Схема реле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Схема реле.JP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737086" cy="20869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83F0A" w:rsidRPr="00E9009B" w:rsidRDefault="004C0A38" w:rsidP="00006DEA">
      <w:pPr>
        <w:pStyle w:val="ad"/>
        <w:ind w:firstLine="567"/>
        <w:jc w:val="center"/>
        <w:rPr>
          <w:rFonts w:ascii="Times New Roman" w:hAnsi="Times New Roman" w:cs="Times New Roman"/>
          <w:sz w:val="24"/>
          <w:szCs w:val="24"/>
        </w:rPr>
      </w:pPr>
      <w:r w:rsidRPr="00E9009B">
        <w:rPr>
          <w:rFonts w:ascii="Times New Roman" w:hAnsi="Times New Roman" w:cs="Times New Roman"/>
          <w:sz w:val="24"/>
          <w:szCs w:val="24"/>
        </w:rPr>
        <w:t xml:space="preserve">Рисунок </w:t>
      </w:r>
      <w:r w:rsidR="00A83AC5" w:rsidRPr="00E9009B">
        <w:rPr>
          <w:rFonts w:ascii="Times New Roman" w:hAnsi="Times New Roman" w:cs="Times New Roman"/>
          <w:sz w:val="24"/>
          <w:szCs w:val="24"/>
        </w:rPr>
        <w:fldChar w:fldCharType="begin"/>
      </w:r>
      <w:r w:rsidRPr="00E9009B">
        <w:rPr>
          <w:rFonts w:ascii="Times New Roman" w:hAnsi="Times New Roman" w:cs="Times New Roman"/>
          <w:sz w:val="24"/>
          <w:szCs w:val="24"/>
        </w:rPr>
        <w:instrText xml:space="preserve"> SEQ Рисунок \* ARABIC </w:instrText>
      </w:r>
      <w:r w:rsidR="00A83AC5" w:rsidRPr="00E9009B">
        <w:rPr>
          <w:rFonts w:ascii="Times New Roman" w:hAnsi="Times New Roman" w:cs="Times New Roman"/>
          <w:sz w:val="24"/>
          <w:szCs w:val="24"/>
        </w:rPr>
        <w:fldChar w:fldCharType="separate"/>
      </w:r>
      <w:r w:rsidR="00186C5B" w:rsidRPr="00E9009B">
        <w:rPr>
          <w:rFonts w:ascii="Times New Roman" w:hAnsi="Times New Roman" w:cs="Times New Roman"/>
          <w:noProof/>
          <w:sz w:val="24"/>
          <w:szCs w:val="24"/>
        </w:rPr>
        <w:t>3</w:t>
      </w:r>
      <w:r w:rsidR="00A83AC5" w:rsidRPr="00E9009B">
        <w:rPr>
          <w:rFonts w:ascii="Times New Roman" w:hAnsi="Times New Roman" w:cs="Times New Roman"/>
          <w:sz w:val="24"/>
          <w:szCs w:val="24"/>
        </w:rPr>
        <w:fldChar w:fldCharType="end"/>
      </w:r>
    </w:p>
    <w:p w:rsidR="007E17A9" w:rsidRPr="00E9009B" w:rsidRDefault="004C0A38" w:rsidP="00752973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9009B">
        <w:rPr>
          <w:rFonts w:ascii="Times New Roman" w:hAnsi="Times New Roman" w:cs="Times New Roman"/>
          <w:sz w:val="28"/>
          <w:szCs w:val="28"/>
        </w:rPr>
        <w:t>Рисунок 3 отображает коммутацию выводов в случае отсутствия питания блока управления ПТЛ-2. Подробно режимы работы реле описаны в</w:t>
      </w:r>
      <w:r w:rsidR="00E81824" w:rsidRPr="00E9009B">
        <w:rPr>
          <w:rFonts w:ascii="Times New Roman" w:hAnsi="Times New Roman" w:cs="Times New Roman"/>
          <w:sz w:val="28"/>
          <w:szCs w:val="28"/>
        </w:rPr>
        <w:t xml:space="preserve"> таблице </w:t>
      </w:r>
      <w:r w:rsidR="000D0783">
        <w:rPr>
          <w:rFonts w:ascii="Times New Roman" w:hAnsi="Times New Roman" w:cs="Times New Roman"/>
          <w:sz w:val="28"/>
          <w:szCs w:val="28"/>
        </w:rPr>
        <w:t>5</w:t>
      </w:r>
      <w:r w:rsidR="00E81824" w:rsidRPr="00E9009B">
        <w:rPr>
          <w:rFonts w:ascii="Times New Roman" w:hAnsi="Times New Roman" w:cs="Times New Roman"/>
          <w:sz w:val="28"/>
          <w:szCs w:val="28"/>
        </w:rPr>
        <w:t xml:space="preserve"> и </w:t>
      </w:r>
      <w:r w:rsidR="000D0783">
        <w:rPr>
          <w:rFonts w:ascii="Times New Roman" w:hAnsi="Times New Roman" w:cs="Times New Roman"/>
          <w:sz w:val="28"/>
          <w:szCs w:val="28"/>
        </w:rPr>
        <w:t>6</w:t>
      </w:r>
      <w:r w:rsidRPr="00E9009B">
        <w:rPr>
          <w:rFonts w:ascii="Times New Roman" w:hAnsi="Times New Roman" w:cs="Times New Roman"/>
          <w:sz w:val="28"/>
          <w:szCs w:val="28"/>
        </w:rPr>
        <w:t>.</w:t>
      </w:r>
    </w:p>
    <w:p w:rsidR="004C0A38" w:rsidRPr="00E9009B" w:rsidRDefault="004C0A38" w:rsidP="00752973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9009B">
        <w:rPr>
          <w:rFonts w:ascii="Times New Roman" w:hAnsi="Times New Roman" w:cs="Times New Roman"/>
          <w:sz w:val="28"/>
          <w:szCs w:val="28"/>
        </w:rPr>
        <w:t xml:space="preserve">Настройка </w:t>
      </w:r>
      <w:r w:rsidR="004C1D79" w:rsidRPr="00E9009B">
        <w:rPr>
          <w:rFonts w:ascii="Times New Roman" w:hAnsi="Times New Roman" w:cs="Times New Roman"/>
          <w:sz w:val="28"/>
          <w:szCs w:val="28"/>
        </w:rPr>
        <w:t>УКП-4М</w:t>
      </w:r>
      <w:r w:rsidRPr="00E9009B">
        <w:rPr>
          <w:rFonts w:ascii="Times New Roman" w:hAnsi="Times New Roman" w:cs="Times New Roman"/>
          <w:sz w:val="28"/>
          <w:szCs w:val="28"/>
        </w:rPr>
        <w:t xml:space="preserve"> осуществляется с помощью клавиатурного блока представленного тремя функциональными клавишами на лицевой панели блока управления ПТЛ-2.</w:t>
      </w:r>
    </w:p>
    <w:p w:rsidR="006B1995" w:rsidRPr="00E9009B" w:rsidRDefault="00874A31" w:rsidP="0023025C">
      <w:pPr>
        <w:pStyle w:val="1"/>
        <w:numPr>
          <w:ilvl w:val="0"/>
          <w:numId w:val="10"/>
        </w:numPr>
        <w:spacing w:after="240"/>
        <w:jc w:val="center"/>
        <w:rPr>
          <w:rFonts w:cs="Times New Roman"/>
        </w:rPr>
      </w:pPr>
      <w:bookmarkStart w:id="10" w:name="_Toc459304765"/>
      <w:bookmarkStart w:id="11" w:name="_Toc459731300"/>
      <w:r w:rsidRPr="00E9009B">
        <w:rPr>
          <w:rFonts w:cs="Times New Roman"/>
        </w:rPr>
        <w:t>Маркирование</w:t>
      </w:r>
      <w:bookmarkEnd w:id="10"/>
      <w:bookmarkEnd w:id="11"/>
    </w:p>
    <w:p w:rsidR="00874A31" w:rsidRPr="00E9009B" w:rsidRDefault="00E04FDF" w:rsidP="00006DEA">
      <w:pPr>
        <w:ind w:firstLine="567"/>
        <w:rPr>
          <w:rFonts w:ascii="Times New Roman" w:hAnsi="Times New Roman" w:cs="Times New Roman"/>
          <w:sz w:val="28"/>
          <w:szCs w:val="28"/>
        </w:rPr>
      </w:pPr>
      <w:r w:rsidRPr="00E9009B">
        <w:rPr>
          <w:rFonts w:ascii="Times New Roman" w:hAnsi="Times New Roman" w:cs="Times New Roman"/>
          <w:sz w:val="28"/>
          <w:szCs w:val="28"/>
        </w:rPr>
        <w:t xml:space="preserve">Маркирование </w:t>
      </w:r>
      <w:r w:rsidR="006968D8" w:rsidRPr="00E9009B">
        <w:rPr>
          <w:rFonts w:ascii="Times New Roman" w:hAnsi="Times New Roman" w:cs="Times New Roman"/>
          <w:sz w:val="28"/>
          <w:szCs w:val="28"/>
        </w:rPr>
        <w:t>наносится на лицевую панель блока управления ПТЛ-2 и должна содержать следующие данные:</w:t>
      </w:r>
    </w:p>
    <w:p w:rsidR="006968D8" w:rsidRPr="00E9009B" w:rsidRDefault="006968D8" w:rsidP="00113FE9">
      <w:pPr>
        <w:jc w:val="both"/>
        <w:rPr>
          <w:rFonts w:ascii="Times New Roman" w:hAnsi="Times New Roman" w:cs="Times New Roman"/>
          <w:sz w:val="28"/>
          <w:szCs w:val="28"/>
        </w:rPr>
      </w:pPr>
      <w:r w:rsidRPr="00E9009B">
        <w:rPr>
          <w:rFonts w:ascii="Times New Roman" w:hAnsi="Times New Roman" w:cs="Times New Roman"/>
          <w:sz w:val="28"/>
          <w:szCs w:val="28"/>
        </w:rPr>
        <w:t>- наименование и модель прибора;</w:t>
      </w:r>
    </w:p>
    <w:p w:rsidR="006968D8" w:rsidRPr="00E9009B" w:rsidRDefault="006968D8" w:rsidP="00113FE9">
      <w:pPr>
        <w:jc w:val="both"/>
        <w:rPr>
          <w:rFonts w:ascii="Times New Roman" w:hAnsi="Times New Roman" w:cs="Times New Roman"/>
          <w:sz w:val="28"/>
          <w:szCs w:val="28"/>
        </w:rPr>
      </w:pPr>
      <w:r w:rsidRPr="00E9009B">
        <w:rPr>
          <w:rFonts w:ascii="Times New Roman" w:hAnsi="Times New Roman" w:cs="Times New Roman"/>
          <w:sz w:val="28"/>
          <w:szCs w:val="28"/>
        </w:rPr>
        <w:t>- товарный знак и название предприятия изготовителя;</w:t>
      </w:r>
    </w:p>
    <w:p w:rsidR="006968D8" w:rsidRPr="00E9009B" w:rsidRDefault="006968D8" w:rsidP="00113FE9">
      <w:pPr>
        <w:jc w:val="both"/>
        <w:rPr>
          <w:rFonts w:ascii="Times New Roman" w:hAnsi="Times New Roman" w:cs="Times New Roman"/>
          <w:sz w:val="28"/>
          <w:szCs w:val="28"/>
        </w:rPr>
      </w:pPr>
      <w:r w:rsidRPr="00E9009B">
        <w:rPr>
          <w:rFonts w:ascii="Times New Roman" w:hAnsi="Times New Roman" w:cs="Times New Roman"/>
          <w:sz w:val="28"/>
          <w:szCs w:val="28"/>
        </w:rPr>
        <w:t>- сайт предприятия изготовителя;</w:t>
      </w:r>
    </w:p>
    <w:p w:rsidR="006968D8" w:rsidRPr="00E9009B" w:rsidRDefault="006968D8" w:rsidP="00113FE9">
      <w:pPr>
        <w:jc w:val="both"/>
        <w:rPr>
          <w:rFonts w:ascii="Times New Roman" w:hAnsi="Times New Roman" w:cs="Times New Roman"/>
          <w:sz w:val="28"/>
          <w:szCs w:val="28"/>
        </w:rPr>
      </w:pPr>
      <w:r w:rsidRPr="00E9009B">
        <w:rPr>
          <w:rFonts w:ascii="Times New Roman" w:hAnsi="Times New Roman" w:cs="Times New Roman"/>
          <w:sz w:val="28"/>
          <w:szCs w:val="28"/>
        </w:rPr>
        <w:t>- условные обозначения функциональных клавиш;</w:t>
      </w:r>
    </w:p>
    <w:p w:rsidR="00AD2D9D" w:rsidRPr="00E9009B" w:rsidRDefault="006968D8" w:rsidP="00113FE9">
      <w:pPr>
        <w:jc w:val="both"/>
        <w:rPr>
          <w:rFonts w:ascii="Times New Roman" w:hAnsi="Times New Roman" w:cs="Times New Roman"/>
          <w:sz w:val="28"/>
          <w:szCs w:val="28"/>
        </w:rPr>
      </w:pPr>
      <w:r w:rsidRPr="00E9009B">
        <w:rPr>
          <w:rFonts w:ascii="Times New Roman" w:hAnsi="Times New Roman" w:cs="Times New Roman"/>
          <w:sz w:val="28"/>
          <w:szCs w:val="28"/>
        </w:rPr>
        <w:t xml:space="preserve">- </w:t>
      </w:r>
      <w:r w:rsidR="00AD2D9D" w:rsidRPr="00E9009B">
        <w:rPr>
          <w:rFonts w:ascii="Times New Roman" w:hAnsi="Times New Roman" w:cs="Times New Roman"/>
          <w:sz w:val="28"/>
          <w:szCs w:val="28"/>
        </w:rPr>
        <w:t>обозначения индицирующих светодиодов;</w:t>
      </w:r>
    </w:p>
    <w:p w:rsidR="00AD2D9D" w:rsidRPr="00E9009B" w:rsidRDefault="00AD2D9D" w:rsidP="00113FE9">
      <w:pPr>
        <w:jc w:val="both"/>
        <w:rPr>
          <w:rFonts w:ascii="Times New Roman" w:hAnsi="Times New Roman" w:cs="Times New Roman"/>
          <w:sz w:val="28"/>
          <w:szCs w:val="28"/>
        </w:rPr>
      </w:pPr>
      <w:r w:rsidRPr="00E9009B">
        <w:rPr>
          <w:rFonts w:ascii="Times New Roman" w:hAnsi="Times New Roman" w:cs="Times New Roman"/>
          <w:sz w:val="28"/>
          <w:szCs w:val="28"/>
        </w:rPr>
        <w:lastRenderedPageBreak/>
        <w:t>- параметры питания;</w:t>
      </w:r>
    </w:p>
    <w:p w:rsidR="006968D8" w:rsidRPr="00E9009B" w:rsidRDefault="00AD2D9D" w:rsidP="00113FE9">
      <w:pPr>
        <w:jc w:val="both"/>
        <w:rPr>
          <w:rFonts w:ascii="Times New Roman" w:hAnsi="Times New Roman" w:cs="Times New Roman"/>
          <w:sz w:val="28"/>
          <w:szCs w:val="28"/>
        </w:rPr>
      </w:pPr>
      <w:r w:rsidRPr="00E9009B">
        <w:rPr>
          <w:rFonts w:ascii="Times New Roman" w:hAnsi="Times New Roman" w:cs="Times New Roman"/>
          <w:sz w:val="28"/>
          <w:szCs w:val="28"/>
        </w:rPr>
        <w:t xml:space="preserve">- </w:t>
      </w:r>
      <w:r w:rsidR="0098613C" w:rsidRPr="00E9009B">
        <w:rPr>
          <w:rFonts w:ascii="Times New Roman" w:hAnsi="Times New Roman" w:cs="Times New Roman"/>
          <w:sz w:val="28"/>
          <w:szCs w:val="28"/>
        </w:rPr>
        <w:t>ток</w:t>
      </w:r>
      <w:r w:rsidRPr="00E9009B">
        <w:rPr>
          <w:rFonts w:ascii="Times New Roman" w:hAnsi="Times New Roman" w:cs="Times New Roman"/>
          <w:sz w:val="28"/>
          <w:szCs w:val="28"/>
        </w:rPr>
        <w:t xml:space="preserve"> внутреннего предохранителя.</w:t>
      </w:r>
      <w:r w:rsidR="006968D8" w:rsidRPr="00E9009B">
        <w:rPr>
          <w:rFonts w:ascii="Times New Roman" w:hAnsi="Times New Roman" w:cs="Times New Roman"/>
          <w:sz w:val="28"/>
          <w:szCs w:val="28"/>
        </w:rPr>
        <w:t xml:space="preserve"> </w:t>
      </w:r>
    </w:p>
    <w:p w:rsidR="006B1995" w:rsidRPr="00E9009B" w:rsidRDefault="00C93E65" w:rsidP="0023025C">
      <w:pPr>
        <w:pStyle w:val="1"/>
        <w:numPr>
          <w:ilvl w:val="0"/>
          <w:numId w:val="10"/>
        </w:numPr>
        <w:spacing w:after="240"/>
        <w:jc w:val="center"/>
        <w:rPr>
          <w:rFonts w:cs="Times New Roman"/>
        </w:rPr>
      </w:pPr>
      <w:bookmarkStart w:id="12" w:name="_Toc459304766"/>
      <w:bookmarkStart w:id="13" w:name="_Toc459731301"/>
      <w:r w:rsidRPr="00E9009B">
        <w:rPr>
          <w:rFonts w:cs="Times New Roman"/>
        </w:rPr>
        <w:t>Указание мер безопасности</w:t>
      </w:r>
      <w:bookmarkEnd w:id="12"/>
      <w:bookmarkEnd w:id="13"/>
    </w:p>
    <w:p w:rsidR="00C93E65" w:rsidRPr="00E9009B" w:rsidRDefault="00C93E65" w:rsidP="00113FE9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9009B">
        <w:rPr>
          <w:rFonts w:ascii="Times New Roman" w:hAnsi="Times New Roman" w:cs="Times New Roman"/>
          <w:sz w:val="28"/>
          <w:szCs w:val="28"/>
        </w:rPr>
        <w:t>К работе с прибором допускаются работники, знающие  правила безопасности при работе с высоким напряжением и имеющие допуск к работе с напряжением до 1000В.</w:t>
      </w:r>
    </w:p>
    <w:p w:rsidR="00C93E65" w:rsidRPr="00E9009B" w:rsidRDefault="00C93E65" w:rsidP="00113FE9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9009B">
        <w:rPr>
          <w:rFonts w:ascii="Times New Roman" w:hAnsi="Times New Roman" w:cs="Times New Roman"/>
          <w:sz w:val="28"/>
          <w:szCs w:val="28"/>
        </w:rPr>
        <w:t>Перед началом работ необходимо внимательно ознакомиться с настоящим руководством.</w:t>
      </w:r>
    </w:p>
    <w:p w:rsidR="0098613C" w:rsidRPr="00E9009B" w:rsidRDefault="0098613C" w:rsidP="000E6E1B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9009B">
        <w:rPr>
          <w:rFonts w:ascii="Times New Roman" w:hAnsi="Times New Roman" w:cs="Times New Roman"/>
          <w:sz w:val="28"/>
          <w:szCs w:val="28"/>
        </w:rPr>
        <w:t>Запрещается:</w:t>
      </w:r>
    </w:p>
    <w:p w:rsidR="00C93E65" w:rsidRPr="00E9009B" w:rsidRDefault="0098613C" w:rsidP="00753BAF">
      <w:pPr>
        <w:ind w:left="567"/>
        <w:jc w:val="both"/>
        <w:rPr>
          <w:rFonts w:ascii="Times New Roman" w:hAnsi="Times New Roman" w:cs="Times New Roman"/>
          <w:sz w:val="28"/>
          <w:szCs w:val="28"/>
        </w:rPr>
      </w:pPr>
      <w:r w:rsidRPr="00E9009B">
        <w:rPr>
          <w:rFonts w:ascii="Times New Roman" w:hAnsi="Times New Roman" w:cs="Times New Roman"/>
          <w:sz w:val="28"/>
          <w:szCs w:val="28"/>
        </w:rPr>
        <w:t xml:space="preserve">- </w:t>
      </w:r>
      <w:r w:rsidR="00753BAF" w:rsidRPr="00E9009B">
        <w:rPr>
          <w:rFonts w:ascii="Times New Roman" w:hAnsi="Times New Roman" w:cs="Times New Roman"/>
          <w:sz w:val="28"/>
          <w:szCs w:val="28"/>
        </w:rPr>
        <w:t>эксплуатировать незаземлённый прибор</w:t>
      </w:r>
      <w:r w:rsidRPr="00E9009B">
        <w:rPr>
          <w:rFonts w:ascii="Times New Roman" w:hAnsi="Times New Roman" w:cs="Times New Roman"/>
          <w:sz w:val="28"/>
          <w:szCs w:val="28"/>
        </w:rPr>
        <w:t>;</w:t>
      </w:r>
    </w:p>
    <w:p w:rsidR="0098613C" w:rsidRPr="00E9009B" w:rsidRDefault="0098613C" w:rsidP="000E6E1B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9009B">
        <w:rPr>
          <w:rFonts w:ascii="Times New Roman" w:hAnsi="Times New Roman" w:cs="Times New Roman"/>
          <w:sz w:val="28"/>
          <w:szCs w:val="28"/>
        </w:rPr>
        <w:t>- открывать корпус ПТЛ-2 или других частей УКП-4М, присоединять или отсоединять кабели при включенном напряжении питания;</w:t>
      </w:r>
    </w:p>
    <w:p w:rsidR="0098613C" w:rsidRPr="00E9009B" w:rsidRDefault="0098613C" w:rsidP="000E6E1B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9009B">
        <w:rPr>
          <w:rFonts w:ascii="Times New Roman" w:hAnsi="Times New Roman" w:cs="Times New Roman"/>
          <w:sz w:val="28"/>
          <w:szCs w:val="28"/>
        </w:rPr>
        <w:t xml:space="preserve">- прикладывать к датчикам нагрузку свыше </w:t>
      </w:r>
      <w:proofErr w:type="gramStart"/>
      <w:r w:rsidRPr="00E9009B">
        <w:rPr>
          <w:rFonts w:ascii="Times New Roman" w:hAnsi="Times New Roman" w:cs="Times New Roman"/>
          <w:sz w:val="28"/>
          <w:szCs w:val="28"/>
        </w:rPr>
        <w:t>допустимой</w:t>
      </w:r>
      <w:proofErr w:type="gramEnd"/>
      <w:r w:rsidRPr="00E9009B">
        <w:rPr>
          <w:rFonts w:ascii="Times New Roman" w:hAnsi="Times New Roman" w:cs="Times New Roman"/>
          <w:sz w:val="28"/>
          <w:szCs w:val="28"/>
        </w:rPr>
        <w:t>.</w:t>
      </w:r>
    </w:p>
    <w:p w:rsidR="0098613C" w:rsidRPr="00E9009B" w:rsidRDefault="0098613C" w:rsidP="000E6E1B">
      <w:pPr>
        <w:ind w:firstLine="567"/>
        <w:jc w:val="both"/>
        <w:rPr>
          <w:rFonts w:ascii="Times New Roman" w:hAnsi="Times New Roman" w:cs="Times New Roman"/>
          <w:color w:val="1C1C1C"/>
          <w:sz w:val="28"/>
          <w:szCs w:val="28"/>
        </w:rPr>
      </w:pPr>
      <w:r w:rsidRPr="00E9009B">
        <w:rPr>
          <w:rFonts w:ascii="Times New Roman" w:hAnsi="Times New Roman" w:cs="Times New Roman"/>
          <w:color w:val="1C1C1C"/>
          <w:sz w:val="28"/>
          <w:szCs w:val="28"/>
        </w:rPr>
        <w:t>Класс защиты прибора</w:t>
      </w:r>
      <w:r w:rsidRPr="00E9009B">
        <w:rPr>
          <w:rFonts w:ascii="Times New Roman" w:hAnsi="Times New Roman" w:cs="Times New Roman"/>
          <w:color w:val="1C1C1C"/>
          <w:spacing w:val="-2"/>
          <w:sz w:val="28"/>
          <w:szCs w:val="28"/>
        </w:rPr>
        <w:t xml:space="preserve"> от</w:t>
      </w:r>
      <w:r w:rsidRPr="00E9009B">
        <w:rPr>
          <w:rFonts w:ascii="Times New Roman" w:hAnsi="Times New Roman" w:cs="Times New Roman"/>
          <w:color w:val="1C1C1C"/>
          <w:spacing w:val="2"/>
          <w:sz w:val="28"/>
          <w:szCs w:val="28"/>
        </w:rPr>
        <w:t xml:space="preserve"> </w:t>
      </w:r>
      <w:r w:rsidRPr="00E9009B">
        <w:rPr>
          <w:rFonts w:ascii="Times New Roman" w:hAnsi="Times New Roman" w:cs="Times New Roman"/>
          <w:color w:val="1C1C1C"/>
          <w:spacing w:val="-1"/>
          <w:sz w:val="28"/>
          <w:szCs w:val="28"/>
        </w:rPr>
        <w:t>поражения</w:t>
      </w:r>
      <w:r w:rsidRPr="00E9009B">
        <w:rPr>
          <w:rFonts w:ascii="Times New Roman" w:hAnsi="Times New Roman" w:cs="Times New Roman"/>
          <w:color w:val="1C1C1C"/>
          <w:spacing w:val="4"/>
          <w:sz w:val="28"/>
          <w:szCs w:val="28"/>
        </w:rPr>
        <w:t xml:space="preserve"> </w:t>
      </w:r>
      <w:r w:rsidRPr="00E9009B">
        <w:rPr>
          <w:rFonts w:ascii="Times New Roman" w:hAnsi="Times New Roman" w:cs="Times New Roman"/>
          <w:color w:val="1C1C1C"/>
          <w:spacing w:val="-1"/>
          <w:sz w:val="28"/>
          <w:szCs w:val="28"/>
        </w:rPr>
        <w:t>электрическим</w:t>
      </w:r>
      <w:r w:rsidRPr="00E9009B">
        <w:rPr>
          <w:rFonts w:ascii="Times New Roman" w:hAnsi="Times New Roman" w:cs="Times New Roman"/>
          <w:color w:val="1C1C1C"/>
          <w:spacing w:val="-2"/>
          <w:sz w:val="28"/>
          <w:szCs w:val="28"/>
        </w:rPr>
        <w:t xml:space="preserve"> </w:t>
      </w:r>
      <w:r w:rsidRPr="00E9009B">
        <w:rPr>
          <w:rFonts w:ascii="Times New Roman" w:hAnsi="Times New Roman" w:cs="Times New Roman"/>
          <w:color w:val="1C1C1C"/>
          <w:spacing w:val="-5"/>
          <w:sz w:val="28"/>
          <w:szCs w:val="28"/>
        </w:rPr>
        <w:t>током</w:t>
      </w:r>
      <w:r w:rsidRPr="00E9009B">
        <w:rPr>
          <w:rFonts w:ascii="Times New Roman" w:hAnsi="Times New Roman" w:cs="Times New Roman"/>
          <w:color w:val="1C1C1C"/>
          <w:spacing w:val="19"/>
          <w:sz w:val="28"/>
          <w:szCs w:val="28"/>
        </w:rPr>
        <w:t xml:space="preserve"> </w:t>
      </w:r>
      <w:r w:rsidRPr="00E9009B">
        <w:rPr>
          <w:rFonts w:ascii="Times New Roman" w:hAnsi="Times New Roman" w:cs="Times New Roman"/>
          <w:color w:val="1C1C1C"/>
          <w:sz w:val="28"/>
          <w:szCs w:val="28"/>
        </w:rPr>
        <w:t>- 1</w:t>
      </w:r>
      <w:r w:rsidRPr="00E9009B">
        <w:rPr>
          <w:rFonts w:ascii="Times New Roman" w:hAnsi="Times New Roman" w:cs="Times New Roman"/>
          <w:color w:val="1C1C1C"/>
          <w:spacing w:val="-1"/>
          <w:sz w:val="28"/>
          <w:szCs w:val="28"/>
        </w:rPr>
        <w:t xml:space="preserve"> </w:t>
      </w:r>
      <w:r w:rsidRPr="00E9009B">
        <w:rPr>
          <w:rFonts w:ascii="Times New Roman" w:hAnsi="Times New Roman" w:cs="Times New Roman"/>
          <w:color w:val="1C1C1C"/>
          <w:sz w:val="28"/>
          <w:szCs w:val="28"/>
        </w:rPr>
        <w:t xml:space="preserve">по </w:t>
      </w:r>
      <w:r w:rsidRPr="00E9009B">
        <w:rPr>
          <w:rFonts w:ascii="Times New Roman" w:hAnsi="Times New Roman" w:cs="Times New Roman"/>
          <w:color w:val="1C1C1C"/>
          <w:spacing w:val="-1"/>
          <w:sz w:val="28"/>
          <w:szCs w:val="28"/>
        </w:rPr>
        <w:t>ГОСТ</w:t>
      </w:r>
      <w:r w:rsidRPr="00E9009B">
        <w:rPr>
          <w:rFonts w:ascii="Times New Roman" w:hAnsi="Times New Roman" w:cs="Times New Roman"/>
          <w:color w:val="1C1C1C"/>
          <w:spacing w:val="2"/>
          <w:sz w:val="28"/>
          <w:szCs w:val="28"/>
        </w:rPr>
        <w:t xml:space="preserve"> </w:t>
      </w:r>
      <w:r w:rsidRPr="00E9009B">
        <w:rPr>
          <w:rFonts w:ascii="Times New Roman" w:hAnsi="Times New Roman" w:cs="Times New Roman"/>
          <w:color w:val="1C1C1C"/>
          <w:sz w:val="28"/>
          <w:szCs w:val="28"/>
        </w:rPr>
        <w:t>12.2.007.0-75.</w:t>
      </w:r>
    </w:p>
    <w:p w:rsidR="0098613C" w:rsidRPr="00E9009B" w:rsidRDefault="0098613C" w:rsidP="0023025C">
      <w:pPr>
        <w:pStyle w:val="1"/>
        <w:numPr>
          <w:ilvl w:val="0"/>
          <w:numId w:val="10"/>
        </w:numPr>
        <w:spacing w:after="240"/>
        <w:jc w:val="center"/>
        <w:rPr>
          <w:rFonts w:cs="Times New Roman"/>
        </w:rPr>
      </w:pPr>
      <w:bookmarkStart w:id="14" w:name="_Toc459304767"/>
      <w:bookmarkStart w:id="15" w:name="_Toc459731302"/>
      <w:r w:rsidRPr="00E9009B">
        <w:rPr>
          <w:rFonts w:cs="Times New Roman"/>
        </w:rPr>
        <w:t>Подготовка к работе</w:t>
      </w:r>
      <w:bookmarkEnd w:id="14"/>
      <w:bookmarkEnd w:id="15"/>
    </w:p>
    <w:p w:rsidR="00113FE9" w:rsidRPr="00E9009B" w:rsidRDefault="00113FE9" w:rsidP="000E6E1B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E9009B">
        <w:rPr>
          <w:rFonts w:ascii="Times New Roman" w:hAnsi="Times New Roman" w:cs="Times New Roman"/>
          <w:sz w:val="28"/>
          <w:szCs w:val="28"/>
        </w:rPr>
        <w:t>Перед началом работ необходимо ознакомится с настоящим руководством.</w:t>
      </w:r>
    </w:p>
    <w:p w:rsidR="00113FE9" w:rsidRPr="00E9009B" w:rsidRDefault="00113FE9" w:rsidP="00006DEA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9009B">
        <w:rPr>
          <w:rFonts w:ascii="Times New Roman" w:hAnsi="Times New Roman" w:cs="Times New Roman"/>
          <w:sz w:val="28"/>
          <w:szCs w:val="28"/>
        </w:rPr>
        <w:t>Распаковать и произвести визуальный осмотр на предмет целостности составных частей прибора, а так же проверить комплектацию.</w:t>
      </w:r>
    </w:p>
    <w:p w:rsidR="00C93E65" w:rsidRPr="00E9009B" w:rsidRDefault="00113FE9" w:rsidP="000E6E1B">
      <w:pPr>
        <w:ind w:firstLine="567"/>
        <w:jc w:val="both"/>
        <w:rPr>
          <w:rFonts w:ascii="Times New Roman" w:hAnsi="Times New Roman" w:cs="Times New Roman"/>
          <w:color w:val="1C1C1C"/>
          <w:sz w:val="28"/>
          <w:szCs w:val="28"/>
        </w:rPr>
      </w:pPr>
      <w:r w:rsidRPr="00E9009B">
        <w:rPr>
          <w:rFonts w:ascii="Times New Roman" w:hAnsi="Times New Roman" w:cs="Times New Roman"/>
          <w:sz w:val="28"/>
          <w:szCs w:val="28"/>
        </w:rPr>
        <w:t>После распаковки необходимо выде</w:t>
      </w:r>
      <w:r w:rsidR="00445540" w:rsidRPr="00E9009B">
        <w:rPr>
          <w:rFonts w:ascii="Times New Roman" w:hAnsi="Times New Roman" w:cs="Times New Roman"/>
          <w:sz w:val="28"/>
          <w:szCs w:val="28"/>
        </w:rPr>
        <w:t xml:space="preserve">ржать составные части УКП-4М  при температуре от </w:t>
      </w:r>
      <w:r w:rsidR="00445540" w:rsidRPr="00E9009B">
        <w:rPr>
          <w:rFonts w:ascii="Times New Roman" w:hAnsi="Times New Roman" w:cs="Times New Roman"/>
          <w:color w:val="1C1C1C"/>
          <w:spacing w:val="-2"/>
          <w:sz w:val="28"/>
          <w:szCs w:val="28"/>
        </w:rPr>
        <w:t>плюс</w:t>
      </w:r>
      <w:r w:rsidR="00445540" w:rsidRPr="00E9009B">
        <w:rPr>
          <w:rFonts w:ascii="Times New Roman" w:hAnsi="Times New Roman" w:cs="Times New Roman"/>
          <w:color w:val="1C1C1C"/>
          <w:sz w:val="28"/>
          <w:szCs w:val="28"/>
        </w:rPr>
        <w:t xml:space="preserve"> 10</w:t>
      </w:r>
      <w:r w:rsidR="00445540" w:rsidRPr="00E9009B">
        <w:rPr>
          <w:rFonts w:ascii="Times New Roman" w:hAnsi="Times New Roman" w:cs="Times New Roman"/>
          <w:color w:val="1C1C1C"/>
          <w:spacing w:val="1"/>
          <w:sz w:val="28"/>
          <w:szCs w:val="28"/>
        </w:rPr>
        <w:t xml:space="preserve"> </w:t>
      </w:r>
      <w:r w:rsidR="00445540" w:rsidRPr="00E9009B">
        <w:rPr>
          <w:rFonts w:ascii="Times New Roman" w:hAnsi="Times New Roman" w:cs="Times New Roman"/>
          <w:color w:val="1C1C1C"/>
          <w:sz w:val="28"/>
          <w:szCs w:val="28"/>
        </w:rPr>
        <w:t>до плюс 35</w:t>
      </w:r>
      <w:proofErr w:type="gramStart"/>
      <w:r w:rsidR="00445540" w:rsidRPr="00E9009B">
        <w:rPr>
          <w:rFonts w:ascii="Times New Roman" w:hAnsi="Times New Roman" w:cs="Times New Roman"/>
          <w:color w:val="1C1C1C"/>
          <w:sz w:val="28"/>
          <w:szCs w:val="28"/>
        </w:rPr>
        <w:t xml:space="preserve"> °С</w:t>
      </w:r>
      <w:proofErr w:type="gramEnd"/>
      <w:r w:rsidR="00445540" w:rsidRPr="00E9009B">
        <w:rPr>
          <w:rFonts w:ascii="Times New Roman" w:hAnsi="Times New Roman" w:cs="Times New Roman"/>
          <w:color w:val="1C1C1C"/>
          <w:sz w:val="28"/>
          <w:szCs w:val="28"/>
        </w:rPr>
        <w:t xml:space="preserve"> не менее 6 часов.</w:t>
      </w:r>
    </w:p>
    <w:p w:rsidR="000E6E1B" w:rsidRPr="00E9009B" w:rsidRDefault="000E6E1B" w:rsidP="0023025C">
      <w:pPr>
        <w:pStyle w:val="1"/>
        <w:numPr>
          <w:ilvl w:val="0"/>
          <w:numId w:val="10"/>
        </w:numPr>
        <w:spacing w:after="240"/>
        <w:jc w:val="center"/>
        <w:rPr>
          <w:rFonts w:cs="Times New Roman"/>
        </w:rPr>
      </w:pPr>
      <w:bookmarkStart w:id="16" w:name="_Toc459304768"/>
      <w:bookmarkStart w:id="17" w:name="_Toc459731303"/>
      <w:r w:rsidRPr="00E9009B">
        <w:rPr>
          <w:rFonts w:cs="Times New Roman"/>
        </w:rPr>
        <w:t>Порядок установки</w:t>
      </w:r>
      <w:bookmarkEnd w:id="16"/>
      <w:bookmarkEnd w:id="17"/>
    </w:p>
    <w:p w:rsidR="0014057E" w:rsidRPr="00E9009B" w:rsidRDefault="001C359D" w:rsidP="00006DEA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9009B">
        <w:rPr>
          <w:rFonts w:ascii="Times New Roman" w:hAnsi="Times New Roman" w:cs="Times New Roman"/>
          <w:sz w:val="28"/>
          <w:szCs w:val="28"/>
        </w:rPr>
        <w:t>После проведения подготовительных работ необходимо установить датчики на опорной раме лифта и закрепить болтами М12</w:t>
      </w:r>
      <w:r w:rsidR="00F668E8" w:rsidRPr="00E9009B">
        <w:rPr>
          <w:rFonts w:ascii="Times New Roman" w:hAnsi="Times New Roman" w:cs="Times New Roman"/>
          <w:sz w:val="28"/>
          <w:szCs w:val="28"/>
        </w:rPr>
        <w:t xml:space="preserve"> (М10)</w:t>
      </w:r>
      <w:r w:rsidRPr="00E9009B">
        <w:rPr>
          <w:rFonts w:ascii="Times New Roman" w:hAnsi="Times New Roman" w:cs="Times New Roman"/>
          <w:sz w:val="28"/>
          <w:szCs w:val="28"/>
        </w:rPr>
        <w:t xml:space="preserve"> не затягивая их до конца.</w:t>
      </w:r>
      <w:r w:rsidR="005200D8" w:rsidRPr="00E9009B">
        <w:rPr>
          <w:rFonts w:ascii="Times New Roman" w:hAnsi="Times New Roman" w:cs="Times New Roman"/>
          <w:sz w:val="28"/>
          <w:szCs w:val="28"/>
        </w:rPr>
        <w:t xml:space="preserve"> </w:t>
      </w:r>
    </w:p>
    <w:p w:rsidR="000E6E1B" w:rsidRPr="00E9009B" w:rsidRDefault="005200D8" w:rsidP="00006DEA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9009B">
        <w:rPr>
          <w:rFonts w:ascii="Times New Roman" w:hAnsi="Times New Roman" w:cs="Times New Roman"/>
          <w:sz w:val="28"/>
          <w:szCs w:val="28"/>
        </w:rPr>
        <w:t>Расположение датчиков под кабиной лифта представлено на рисунке 4.</w:t>
      </w:r>
    </w:p>
    <w:p w:rsidR="005200D8" w:rsidRPr="00E9009B" w:rsidRDefault="005200D8" w:rsidP="001C359D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E9009B"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5377217" cy="5855363"/>
            <wp:effectExtent l="0" t="0" r="0" b="0"/>
            <wp:docPr id="14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image6.png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381385" cy="585990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200D8" w:rsidRPr="00E9009B" w:rsidRDefault="005200D8" w:rsidP="005200D8">
      <w:pPr>
        <w:pStyle w:val="ad"/>
        <w:jc w:val="center"/>
        <w:rPr>
          <w:rFonts w:ascii="Times New Roman" w:hAnsi="Times New Roman" w:cs="Times New Roman"/>
          <w:sz w:val="24"/>
          <w:szCs w:val="24"/>
        </w:rPr>
      </w:pPr>
      <w:r w:rsidRPr="00E9009B">
        <w:rPr>
          <w:rFonts w:ascii="Times New Roman" w:hAnsi="Times New Roman" w:cs="Times New Roman"/>
          <w:sz w:val="24"/>
          <w:szCs w:val="24"/>
        </w:rPr>
        <w:t xml:space="preserve">Рисунок </w:t>
      </w:r>
      <w:r w:rsidR="00A83AC5" w:rsidRPr="00E9009B">
        <w:rPr>
          <w:rFonts w:ascii="Times New Roman" w:hAnsi="Times New Roman" w:cs="Times New Roman"/>
          <w:sz w:val="24"/>
          <w:szCs w:val="24"/>
        </w:rPr>
        <w:fldChar w:fldCharType="begin"/>
      </w:r>
      <w:r w:rsidRPr="00E9009B">
        <w:rPr>
          <w:rFonts w:ascii="Times New Roman" w:hAnsi="Times New Roman" w:cs="Times New Roman"/>
          <w:sz w:val="24"/>
          <w:szCs w:val="24"/>
        </w:rPr>
        <w:instrText xml:space="preserve"> SEQ Рисунок \* ARABIC </w:instrText>
      </w:r>
      <w:r w:rsidR="00A83AC5" w:rsidRPr="00E9009B">
        <w:rPr>
          <w:rFonts w:ascii="Times New Roman" w:hAnsi="Times New Roman" w:cs="Times New Roman"/>
          <w:sz w:val="24"/>
          <w:szCs w:val="24"/>
        </w:rPr>
        <w:fldChar w:fldCharType="separate"/>
      </w:r>
      <w:r w:rsidR="00186C5B" w:rsidRPr="00E9009B">
        <w:rPr>
          <w:rFonts w:ascii="Times New Roman" w:hAnsi="Times New Roman" w:cs="Times New Roman"/>
          <w:noProof/>
          <w:sz w:val="24"/>
          <w:szCs w:val="24"/>
        </w:rPr>
        <w:t>4</w:t>
      </w:r>
      <w:r w:rsidR="00A83AC5" w:rsidRPr="00E9009B">
        <w:rPr>
          <w:rFonts w:ascii="Times New Roman" w:hAnsi="Times New Roman" w:cs="Times New Roman"/>
          <w:sz w:val="24"/>
          <w:szCs w:val="24"/>
        </w:rPr>
        <w:fldChar w:fldCharType="end"/>
      </w:r>
    </w:p>
    <w:p w:rsidR="001C359D" w:rsidRPr="00E9009B" w:rsidRDefault="001C359D" w:rsidP="00006DEA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9009B">
        <w:rPr>
          <w:rFonts w:ascii="Times New Roman" w:hAnsi="Times New Roman" w:cs="Times New Roman"/>
          <w:sz w:val="28"/>
          <w:szCs w:val="28"/>
        </w:rPr>
        <w:t xml:space="preserve">Установить кабину лифта на датчики таким образом, что бы крепёжные отверстия кабины совпадали с крепёжными отверстиями датчиков. В случае несовпадения крепёжных отверстий изменить расположение датчиков в горизонтальной плоскости на опорной раме до полного их совпадения и закрепить кабину лифта, вкрутив шпильки до упора в датчик, после чего </w:t>
      </w:r>
      <w:r w:rsidR="00BF530A" w:rsidRPr="00E9009B">
        <w:rPr>
          <w:rFonts w:ascii="Times New Roman" w:hAnsi="Times New Roman" w:cs="Times New Roman"/>
          <w:sz w:val="28"/>
          <w:szCs w:val="28"/>
        </w:rPr>
        <w:t>зафиксировать шпильку контргайкой</w:t>
      </w:r>
      <w:r w:rsidR="003B1CA8" w:rsidRPr="00E9009B">
        <w:rPr>
          <w:rFonts w:ascii="Times New Roman" w:hAnsi="Times New Roman" w:cs="Times New Roman"/>
          <w:sz w:val="28"/>
          <w:szCs w:val="28"/>
        </w:rPr>
        <w:t>.</w:t>
      </w:r>
      <w:r w:rsidR="00186C5B" w:rsidRPr="00E9009B">
        <w:rPr>
          <w:rFonts w:ascii="Times New Roman" w:hAnsi="Times New Roman" w:cs="Times New Roman"/>
          <w:sz w:val="28"/>
          <w:szCs w:val="28"/>
        </w:rPr>
        <w:t xml:space="preserve"> Габаритные</w:t>
      </w:r>
      <w:r w:rsidR="00BF530A" w:rsidRPr="00E9009B">
        <w:rPr>
          <w:rFonts w:ascii="Times New Roman" w:hAnsi="Times New Roman" w:cs="Times New Roman"/>
          <w:sz w:val="28"/>
          <w:szCs w:val="28"/>
        </w:rPr>
        <w:t xml:space="preserve"> и присоединительные </w:t>
      </w:r>
      <w:r w:rsidR="00186C5B" w:rsidRPr="00E9009B">
        <w:rPr>
          <w:rFonts w:ascii="Times New Roman" w:hAnsi="Times New Roman" w:cs="Times New Roman"/>
          <w:sz w:val="28"/>
          <w:szCs w:val="28"/>
        </w:rPr>
        <w:t xml:space="preserve"> размеры датчика с амортизатором приведены на рисунке 5.</w:t>
      </w:r>
    </w:p>
    <w:p w:rsidR="00186C5B" w:rsidRPr="00E9009B" w:rsidRDefault="003C112B" w:rsidP="00006DEA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9009B"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5561381" cy="5114925"/>
            <wp:effectExtent l="19050" t="0" r="1219" b="0"/>
            <wp:docPr id="16" name="Рисунок 15" descr="Амортизатор под датчик 70 мм - c датчиком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Амортизатор под датчик 70 мм - c датчиком.jp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561381" cy="51149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86C5B" w:rsidRPr="00E9009B" w:rsidRDefault="00186C5B" w:rsidP="00186C5B">
      <w:pPr>
        <w:pStyle w:val="ad"/>
        <w:jc w:val="center"/>
        <w:rPr>
          <w:rFonts w:ascii="Times New Roman" w:hAnsi="Times New Roman" w:cs="Times New Roman"/>
          <w:sz w:val="24"/>
          <w:szCs w:val="24"/>
        </w:rPr>
      </w:pPr>
      <w:r w:rsidRPr="00E9009B">
        <w:rPr>
          <w:rFonts w:ascii="Times New Roman" w:hAnsi="Times New Roman" w:cs="Times New Roman"/>
          <w:sz w:val="24"/>
          <w:szCs w:val="24"/>
        </w:rPr>
        <w:t xml:space="preserve">Рисунок </w:t>
      </w:r>
      <w:r w:rsidR="00A83AC5" w:rsidRPr="00E9009B">
        <w:rPr>
          <w:rFonts w:ascii="Times New Roman" w:hAnsi="Times New Roman" w:cs="Times New Roman"/>
          <w:sz w:val="24"/>
          <w:szCs w:val="24"/>
        </w:rPr>
        <w:fldChar w:fldCharType="begin"/>
      </w:r>
      <w:r w:rsidRPr="00E9009B">
        <w:rPr>
          <w:rFonts w:ascii="Times New Roman" w:hAnsi="Times New Roman" w:cs="Times New Roman"/>
          <w:sz w:val="24"/>
          <w:szCs w:val="24"/>
        </w:rPr>
        <w:instrText xml:space="preserve"> SEQ Рисунок \* ARABIC </w:instrText>
      </w:r>
      <w:r w:rsidR="00A83AC5" w:rsidRPr="00E9009B">
        <w:rPr>
          <w:rFonts w:ascii="Times New Roman" w:hAnsi="Times New Roman" w:cs="Times New Roman"/>
          <w:sz w:val="24"/>
          <w:szCs w:val="24"/>
        </w:rPr>
        <w:fldChar w:fldCharType="separate"/>
      </w:r>
      <w:r w:rsidRPr="00E9009B">
        <w:rPr>
          <w:rFonts w:ascii="Times New Roman" w:hAnsi="Times New Roman" w:cs="Times New Roman"/>
          <w:noProof/>
          <w:sz w:val="24"/>
          <w:szCs w:val="24"/>
        </w:rPr>
        <w:t>5</w:t>
      </w:r>
      <w:r w:rsidR="00A83AC5" w:rsidRPr="00E9009B">
        <w:rPr>
          <w:rFonts w:ascii="Times New Roman" w:hAnsi="Times New Roman" w:cs="Times New Roman"/>
          <w:sz w:val="24"/>
          <w:szCs w:val="24"/>
        </w:rPr>
        <w:fldChar w:fldCharType="end"/>
      </w:r>
    </w:p>
    <w:p w:rsidR="001C359D" w:rsidRPr="00E9009B" w:rsidRDefault="001C359D" w:rsidP="00006DEA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9009B">
        <w:rPr>
          <w:rFonts w:ascii="Times New Roman" w:hAnsi="Times New Roman" w:cs="Times New Roman"/>
          <w:sz w:val="28"/>
          <w:szCs w:val="28"/>
        </w:rPr>
        <w:t xml:space="preserve">Затянуть крепёжные болты датчиков и </w:t>
      </w:r>
      <w:r w:rsidR="003C112B" w:rsidRPr="00E9009B">
        <w:rPr>
          <w:rFonts w:ascii="Times New Roman" w:hAnsi="Times New Roman" w:cs="Times New Roman"/>
          <w:sz w:val="28"/>
          <w:szCs w:val="28"/>
        </w:rPr>
        <w:t>зафиксировать шпильку контргайкой</w:t>
      </w:r>
      <w:r w:rsidRPr="00E9009B">
        <w:rPr>
          <w:rFonts w:ascii="Times New Roman" w:hAnsi="Times New Roman" w:cs="Times New Roman"/>
          <w:sz w:val="28"/>
          <w:szCs w:val="28"/>
        </w:rPr>
        <w:t>.</w:t>
      </w:r>
      <w:r w:rsidR="005200D8" w:rsidRPr="00E9009B">
        <w:rPr>
          <w:rFonts w:ascii="Times New Roman" w:hAnsi="Times New Roman" w:cs="Times New Roman"/>
          <w:sz w:val="28"/>
          <w:szCs w:val="28"/>
        </w:rPr>
        <w:t xml:space="preserve"> Болты и шпильки не входят в комплект поставки.</w:t>
      </w:r>
    </w:p>
    <w:p w:rsidR="005200D8" w:rsidRPr="00E9009B" w:rsidRDefault="005200D8" w:rsidP="001C359D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E9009B">
        <w:rPr>
          <w:rFonts w:ascii="Times New Roman" w:hAnsi="Times New Roman" w:cs="Times New Roman"/>
          <w:sz w:val="28"/>
          <w:szCs w:val="28"/>
        </w:rPr>
        <w:t>Надёжно закрепить ПТЛ-2 на опорной раме лифта, закрепить кабели стяжными хомутами.</w:t>
      </w:r>
      <w:r w:rsidR="00186C5B" w:rsidRPr="00E9009B">
        <w:rPr>
          <w:rFonts w:ascii="Times New Roman" w:hAnsi="Times New Roman" w:cs="Times New Roman"/>
          <w:sz w:val="28"/>
          <w:szCs w:val="28"/>
        </w:rPr>
        <w:t xml:space="preserve"> </w:t>
      </w:r>
      <w:r w:rsidR="003C112B" w:rsidRPr="00E9009B">
        <w:rPr>
          <w:rFonts w:ascii="Times New Roman" w:hAnsi="Times New Roman" w:cs="Times New Roman"/>
          <w:sz w:val="28"/>
          <w:szCs w:val="28"/>
        </w:rPr>
        <w:t>Габаритные и присоединительные</w:t>
      </w:r>
      <w:r w:rsidR="00186C5B" w:rsidRPr="00E9009B">
        <w:rPr>
          <w:rFonts w:ascii="Times New Roman" w:hAnsi="Times New Roman" w:cs="Times New Roman"/>
          <w:sz w:val="28"/>
          <w:szCs w:val="28"/>
        </w:rPr>
        <w:t xml:space="preserve"> размеры прибора приведены на рисунке 6.</w:t>
      </w:r>
    </w:p>
    <w:p w:rsidR="00186C5B" w:rsidRPr="00E9009B" w:rsidRDefault="00052B87" w:rsidP="001C359D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E9009B"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5381625" cy="3867522"/>
            <wp:effectExtent l="19050" t="0" r="9525" b="0"/>
            <wp:docPr id="4" name="Рисунок 3" descr="ПТЛ-2 корпус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ПТЛ-2 корпус.jp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386232" cy="38708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86C5B" w:rsidRPr="00E9009B" w:rsidRDefault="00186C5B" w:rsidP="00186C5B">
      <w:pPr>
        <w:pStyle w:val="ad"/>
        <w:jc w:val="center"/>
        <w:rPr>
          <w:rFonts w:ascii="Times New Roman" w:hAnsi="Times New Roman" w:cs="Times New Roman"/>
          <w:sz w:val="24"/>
          <w:szCs w:val="24"/>
        </w:rPr>
      </w:pPr>
      <w:r w:rsidRPr="00E9009B">
        <w:rPr>
          <w:rFonts w:ascii="Times New Roman" w:hAnsi="Times New Roman" w:cs="Times New Roman"/>
          <w:sz w:val="24"/>
          <w:szCs w:val="24"/>
        </w:rPr>
        <w:t xml:space="preserve">Рисунок </w:t>
      </w:r>
      <w:r w:rsidR="00A83AC5" w:rsidRPr="00E9009B">
        <w:rPr>
          <w:rFonts w:ascii="Times New Roman" w:hAnsi="Times New Roman" w:cs="Times New Roman"/>
          <w:sz w:val="24"/>
          <w:szCs w:val="24"/>
        </w:rPr>
        <w:fldChar w:fldCharType="begin"/>
      </w:r>
      <w:r w:rsidRPr="00E9009B">
        <w:rPr>
          <w:rFonts w:ascii="Times New Roman" w:hAnsi="Times New Roman" w:cs="Times New Roman"/>
          <w:sz w:val="24"/>
          <w:szCs w:val="24"/>
        </w:rPr>
        <w:instrText xml:space="preserve"> SEQ Рисунок \* ARABIC </w:instrText>
      </w:r>
      <w:r w:rsidR="00A83AC5" w:rsidRPr="00E9009B">
        <w:rPr>
          <w:rFonts w:ascii="Times New Roman" w:hAnsi="Times New Roman" w:cs="Times New Roman"/>
          <w:sz w:val="24"/>
          <w:szCs w:val="24"/>
        </w:rPr>
        <w:fldChar w:fldCharType="separate"/>
      </w:r>
      <w:r w:rsidRPr="00E9009B">
        <w:rPr>
          <w:rFonts w:ascii="Times New Roman" w:hAnsi="Times New Roman" w:cs="Times New Roman"/>
          <w:noProof/>
          <w:sz w:val="24"/>
          <w:szCs w:val="24"/>
        </w:rPr>
        <w:t>6</w:t>
      </w:r>
      <w:r w:rsidR="00A83AC5" w:rsidRPr="00E9009B">
        <w:rPr>
          <w:rFonts w:ascii="Times New Roman" w:hAnsi="Times New Roman" w:cs="Times New Roman"/>
          <w:sz w:val="24"/>
          <w:szCs w:val="24"/>
        </w:rPr>
        <w:fldChar w:fldCharType="end"/>
      </w:r>
    </w:p>
    <w:p w:rsidR="005200D8" w:rsidRPr="00E9009B" w:rsidRDefault="001A1B22" w:rsidP="00006DEA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9009B">
        <w:rPr>
          <w:rFonts w:ascii="Times New Roman" w:hAnsi="Times New Roman" w:cs="Times New Roman"/>
          <w:sz w:val="28"/>
          <w:szCs w:val="28"/>
        </w:rPr>
        <w:t>Произвести подключение прибора согласно настоящему руководству.</w:t>
      </w:r>
    </w:p>
    <w:p w:rsidR="001A1B22" w:rsidRPr="006E5572" w:rsidRDefault="001A1B22" w:rsidP="00006DEA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E9009B">
        <w:rPr>
          <w:rFonts w:ascii="Times New Roman" w:hAnsi="Times New Roman" w:cs="Times New Roman"/>
          <w:sz w:val="28"/>
          <w:szCs w:val="28"/>
        </w:rPr>
        <w:t>Назначение выводов</w:t>
      </w:r>
      <w:r w:rsidR="00AC3BFC" w:rsidRPr="00E9009B">
        <w:rPr>
          <w:rFonts w:ascii="Times New Roman" w:hAnsi="Times New Roman" w:cs="Times New Roman"/>
          <w:sz w:val="28"/>
          <w:szCs w:val="28"/>
        </w:rPr>
        <w:t xml:space="preserve"> присоединительной колодки прибора</w:t>
      </w:r>
      <w:r w:rsidRPr="00E9009B">
        <w:rPr>
          <w:rFonts w:ascii="Times New Roman" w:hAnsi="Times New Roman" w:cs="Times New Roman"/>
          <w:sz w:val="28"/>
          <w:szCs w:val="28"/>
        </w:rPr>
        <w:t xml:space="preserve"> п</w:t>
      </w:r>
      <w:r w:rsidR="00AC3BFC" w:rsidRPr="00E9009B">
        <w:rPr>
          <w:rFonts w:ascii="Times New Roman" w:hAnsi="Times New Roman" w:cs="Times New Roman"/>
          <w:sz w:val="28"/>
          <w:szCs w:val="28"/>
        </w:rPr>
        <w:t xml:space="preserve">риведены на рисунке </w:t>
      </w:r>
      <w:r w:rsidR="00186C5B" w:rsidRPr="00E9009B">
        <w:rPr>
          <w:rFonts w:ascii="Times New Roman" w:hAnsi="Times New Roman" w:cs="Times New Roman"/>
          <w:sz w:val="28"/>
          <w:szCs w:val="28"/>
        </w:rPr>
        <w:t>7</w:t>
      </w:r>
      <w:r w:rsidR="00AC3BFC" w:rsidRPr="00E9009B">
        <w:rPr>
          <w:rFonts w:ascii="Times New Roman" w:hAnsi="Times New Roman" w:cs="Times New Roman"/>
          <w:sz w:val="28"/>
          <w:szCs w:val="28"/>
        </w:rPr>
        <w:t>.</w:t>
      </w:r>
      <w:r w:rsidR="0023025C" w:rsidRPr="0023025C">
        <w:rPr>
          <w:rFonts w:ascii="Times New Roman" w:hAnsi="Times New Roman" w:cs="Times New Roman"/>
          <w:noProof/>
          <w:lang w:eastAsia="ru-RU"/>
        </w:rPr>
        <w:t xml:space="preserve"> </w:t>
      </w:r>
      <w:proofErr w:type="gramEnd"/>
    </w:p>
    <w:p w:rsidR="00760EC8" w:rsidRPr="00E9009B" w:rsidRDefault="00951622" w:rsidP="00951622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9009B">
        <w:rPr>
          <w:rFonts w:ascii="Times New Roman" w:hAnsi="Times New Roman" w:cs="Times New Roman"/>
        </w:rPr>
        <w:lastRenderedPageBreak/>
        <w:tab/>
      </w:r>
      <w:r w:rsidR="0093660F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940425" cy="6836410"/>
            <wp:effectExtent l="19050" t="0" r="3175" b="0"/>
            <wp:docPr id="12" name="Рисунок 11" descr="Присоединительная колодка (3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Присоединительная колодка (3).JP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68364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60EC8" w:rsidRPr="00E9009B" w:rsidRDefault="00760EC8" w:rsidP="00760EC8">
      <w:pPr>
        <w:pStyle w:val="ad"/>
        <w:jc w:val="center"/>
        <w:rPr>
          <w:rFonts w:ascii="Times New Roman" w:hAnsi="Times New Roman" w:cs="Times New Roman"/>
          <w:sz w:val="24"/>
          <w:szCs w:val="24"/>
        </w:rPr>
      </w:pPr>
      <w:r w:rsidRPr="00E9009B">
        <w:rPr>
          <w:rFonts w:ascii="Times New Roman" w:hAnsi="Times New Roman" w:cs="Times New Roman"/>
          <w:sz w:val="24"/>
          <w:szCs w:val="24"/>
        </w:rPr>
        <w:t xml:space="preserve">Рисунок </w:t>
      </w:r>
      <w:r w:rsidR="00A83AC5" w:rsidRPr="00E9009B">
        <w:rPr>
          <w:rFonts w:ascii="Times New Roman" w:hAnsi="Times New Roman" w:cs="Times New Roman"/>
          <w:sz w:val="24"/>
          <w:szCs w:val="24"/>
        </w:rPr>
        <w:fldChar w:fldCharType="begin"/>
      </w:r>
      <w:r w:rsidRPr="00E9009B">
        <w:rPr>
          <w:rFonts w:ascii="Times New Roman" w:hAnsi="Times New Roman" w:cs="Times New Roman"/>
          <w:sz w:val="24"/>
          <w:szCs w:val="24"/>
        </w:rPr>
        <w:instrText xml:space="preserve"> SEQ Рисунок \* ARABIC </w:instrText>
      </w:r>
      <w:r w:rsidR="00A83AC5" w:rsidRPr="00E9009B">
        <w:rPr>
          <w:rFonts w:ascii="Times New Roman" w:hAnsi="Times New Roman" w:cs="Times New Roman"/>
          <w:sz w:val="24"/>
          <w:szCs w:val="24"/>
        </w:rPr>
        <w:fldChar w:fldCharType="separate"/>
      </w:r>
      <w:r w:rsidRPr="00E9009B">
        <w:rPr>
          <w:rFonts w:ascii="Times New Roman" w:hAnsi="Times New Roman" w:cs="Times New Roman"/>
          <w:noProof/>
          <w:sz w:val="24"/>
          <w:szCs w:val="24"/>
        </w:rPr>
        <w:t>7</w:t>
      </w:r>
      <w:r w:rsidR="00A83AC5" w:rsidRPr="00E9009B">
        <w:rPr>
          <w:rFonts w:ascii="Times New Roman" w:hAnsi="Times New Roman" w:cs="Times New Roman"/>
          <w:sz w:val="24"/>
          <w:szCs w:val="24"/>
        </w:rPr>
        <w:fldChar w:fldCharType="end"/>
      </w:r>
    </w:p>
    <w:p w:rsidR="00760EC8" w:rsidRPr="00E9009B" w:rsidRDefault="00760EC8">
      <w:pPr>
        <w:rPr>
          <w:rFonts w:ascii="Times New Roman" w:hAnsi="Times New Roman" w:cs="Times New Roman"/>
          <w:sz w:val="28"/>
          <w:szCs w:val="28"/>
        </w:rPr>
      </w:pPr>
    </w:p>
    <w:p w:rsidR="00760EC8" w:rsidRPr="00E9009B" w:rsidRDefault="00760EC8">
      <w:pPr>
        <w:rPr>
          <w:rFonts w:ascii="Times New Roman" w:hAnsi="Times New Roman" w:cs="Times New Roman"/>
          <w:sz w:val="28"/>
          <w:szCs w:val="28"/>
        </w:rPr>
      </w:pPr>
      <w:r w:rsidRPr="00E9009B">
        <w:rPr>
          <w:rFonts w:ascii="Times New Roman" w:hAnsi="Times New Roman" w:cs="Times New Roman"/>
          <w:sz w:val="28"/>
          <w:szCs w:val="28"/>
        </w:rPr>
        <w:br w:type="page"/>
      </w:r>
    </w:p>
    <w:p w:rsidR="00760EC8" w:rsidRDefault="00760EC8" w:rsidP="00951622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9009B">
        <w:rPr>
          <w:rFonts w:ascii="Times New Roman" w:hAnsi="Times New Roman" w:cs="Times New Roman"/>
          <w:sz w:val="28"/>
          <w:szCs w:val="28"/>
        </w:rPr>
        <w:lastRenderedPageBreak/>
        <w:t>Нумерация выводов прибора осуществляется слева направо. Назначение выводов на присоединительной колодке приведено в таблице</w:t>
      </w:r>
      <w:r w:rsidR="00E9009B">
        <w:rPr>
          <w:rFonts w:ascii="Times New Roman" w:hAnsi="Times New Roman" w:cs="Times New Roman"/>
          <w:sz w:val="28"/>
          <w:szCs w:val="28"/>
        </w:rPr>
        <w:t xml:space="preserve"> 4</w:t>
      </w:r>
      <w:r w:rsidRPr="00E9009B">
        <w:rPr>
          <w:rFonts w:ascii="Times New Roman" w:hAnsi="Times New Roman" w:cs="Times New Roman"/>
          <w:sz w:val="28"/>
          <w:szCs w:val="28"/>
        </w:rPr>
        <w:t>.</w:t>
      </w:r>
    </w:p>
    <w:p w:rsidR="00E9009B" w:rsidRPr="00E9009B" w:rsidRDefault="00E9009B" w:rsidP="00E9009B">
      <w:pPr>
        <w:pStyle w:val="ad"/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 w:rsidRPr="00E9009B">
        <w:rPr>
          <w:rFonts w:ascii="Times New Roman" w:hAnsi="Times New Roman" w:cs="Times New Roman"/>
          <w:sz w:val="24"/>
          <w:szCs w:val="24"/>
        </w:rPr>
        <w:t xml:space="preserve">Таблица </w:t>
      </w:r>
      <w:r w:rsidR="00A83AC5" w:rsidRPr="00E9009B">
        <w:rPr>
          <w:rFonts w:ascii="Times New Roman" w:hAnsi="Times New Roman" w:cs="Times New Roman"/>
          <w:sz w:val="24"/>
          <w:szCs w:val="24"/>
        </w:rPr>
        <w:fldChar w:fldCharType="begin"/>
      </w:r>
      <w:r w:rsidRPr="00E9009B">
        <w:rPr>
          <w:rFonts w:ascii="Times New Roman" w:hAnsi="Times New Roman" w:cs="Times New Roman"/>
          <w:sz w:val="24"/>
          <w:szCs w:val="24"/>
        </w:rPr>
        <w:instrText xml:space="preserve"> SEQ Таблица \* ARABIC </w:instrText>
      </w:r>
      <w:r w:rsidR="00A83AC5" w:rsidRPr="00E9009B">
        <w:rPr>
          <w:rFonts w:ascii="Times New Roman" w:hAnsi="Times New Roman" w:cs="Times New Roman"/>
          <w:sz w:val="24"/>
          <w:szCs w:val="24"/>
        </w:rPr>
        <w:fldChar w:fldCharType="separate"/>
      </w:r>
      <w:r w:rsidR="00497A20">
        <w:rPr>
          <w:rFonts w:ascii="Times New Roman" w:hAnsi="Times New Roman" w:cs="Times New Roman"/>
          <w:noProof/>
          <w:sz w:val="24"/>
          <w:szCs w:val="24"/>
        </w:rPr>
        <w:t>4</w:t>
      </w:r>
      <w:r w:rsidR="00A83AC5" w:rsidRPr="00E9009B">
        <w:rPr>
          <w:rFonts w:ascii="Times New Roman" w:hAnsi="Times New Roman" w:cs="Times New Roman"/>
          <w:sz w:val="24"/>
          <w:szCs w:val="24"/>
        </w:rPr>
        <w:fldChar w:fldCharType="end"/>
      </w:r>
    </w:p>
    <w:tbl>
      <w:tblPr>
        <w:tblW w:w="4955" w:type="pct"/>
        <w:tblInd w:w="-34" w:type="dxa"/>
        <w:tblLayout w:type="fixed"/>
        <w:tblLook w:val="04A0"/>
      </w:tblPr>
      <w:tblGrid>
        <w:gridCol w:w="761"/>
        <w:gridCol w:w="2320"/>
        <w:gridCol w:w="6404"/>
      </w:tblGrid>
      <w:tr w:rsidR="00760EC8" w:rsidRPr="00E9009B" w:rsidTr="009F05ED">
        <w:trPr>
          <w:trHeight w:val="312"/>
        </w:trPr>
        <w:tc>
          <w:tcPr>
            <w:tcW w:w="4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EECE1"/>
            <w:noWrap/>
            <w:vAlign w:val="center"/>
            <w:hideMark/>
          </w:tcPr>
          <w:p w:rsidR="00760EC8" w:rsidRPr="00E9009B" w:rsidRDefault="00760EC8" w:rsidP="00760E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0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№</w:t>
            </w:r>
          </w:p>
        </w:tc>
        <w:tc>
          <w:tcPr>
            <w:tcW w:w="12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noWrap/>
            <w:vAlign w:val="center"/>
            <w:hideMark/>
          </w:tcPr>
          <w:p w:rsidR="00760EC8" w:rsidRPr="00E9009B" w:rsidRDefault="00760EC8" w:rsidP="00760E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0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Вывод</w:t>
            </w:r>
          </w:p>
        </w:tc>
        <w:tc>
          <w:tcPr>
            <w:tcW w:w="33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noWrap/>
            <w:vAlign w:val="center"/>
            <w:hideMark/>
          </w:tcPr>
          <w:p w:rsidR="00760EC8" w:rsidRPr="00E9009B" w:rsidRDefault="00760EC8" w:rsidP="00760E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0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Назначение</w:t>
            </w:r>
          </w:p>
        </w:tc>
      </w:tr>
      <w:tr w:rsidR="00760EC8" w:rsidRPr="00E9009B" w:rsidTr="009F05ED">
        <w:trPr>
          <w:trHeight w:val="623"/>
        </w:trPr>
        <w:tc>
          <w:tcPr>
            <w:tcW w:w="40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60EC8" w:rsidRPr="00E9009B" w:rsidRDefault="00760EC8" w:rsidP="00760E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0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2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0EC8" w:rsidRPr="00E9009B" w:rsidRDefault="00760EC8" w:rsidP="00760E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0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НР реле наличие</w:t>
            </w:r>
            <w:r w:rsidRPr="00E900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 xml:space="preserve">пассажира </w:t>
            </w:r>
          </w:p>
        </w:tc>
        <w:tc>
          <w:tcPr>
            <w:tcW w:w="33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60EC8" w:rsidRPr="00E9009B" w:rsidRDefault="00760EC8" w:rsidP="00760E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0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нормально разомкнутый выход реле сигнала наличие пассажира</w:t>
            </w:r>
          </w:p>
        </w:tc>
      </w:tr>
      <w:tr w:rsidR="00760EC8" w:rsidRPr="00E9009B" w:rsidTr="009F05ED">
        <w:trPr>
          <w:trHeight w:val="312"/>
        </w:trPr>
        <w:tc>
          <w:tcPr>
            <w:tcW w:w="40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60EC8" w:rsidRPr="00E9009B" w:rsidRDefault="00760EC8" w:rsidP="00760E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0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2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60EC8" w:rsidRPr="00E9009B" w:rsidRDefault="004862C2" w:rsidP="004862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0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З </w:t>
            </w:r>
            <w:r w:rsidRPr="00E900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реле наличие</w:t>
            </w:r>
            <w:r w:rsidRPr="00E900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>пассажира</w:t>
            </w:r>
          </w:p>
        </w:tc>
        <w:tc>
          <w:tcPr>
            <w:tcW w:w="33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60EC8" w:rsidRPr="00E9009B" w:rsidRDefault="004862C2" w:rsidP="004862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0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нормально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</w:t>
            </w:r>
            <w:r w:rsidRPr="00E900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мкнутый выход реле сигнала наличие пассажира</w:t>
            </w:r>
          </w:p>
        </w:tc>
      </w:tr>
      <w:tr w:rsidR="00760EC8" w:rsidRPr="00E9009B" w:rsidTr="009F05ED">
        <w:trPr>
          <w:trHeight w:val="312"/>
        </w:trPr>
        <w:tc>
          <w:tcPr>
            <w:tcW w:w="40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60EC8" w:rsidRPr="00E9009B" w:rsidRDefault="00760EC8" w:rsidP="00760E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0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2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60EC8" w:rsidRPr="00E9009B" w:rsidRDefault="00760EC8" w:rsidP="00760E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0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НР реле 90% </w:t>
            </w:r>
          </w:p>
        </w:tc>
        <w:tc>
          <w:tcPr>
            <w:tcW w:w="33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60EC8" w:rsidRPr="00E9009B" w:rsidRDefault="00760EC8" w:rsidP="00760E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0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нормально разомкнутый выход реле сигнала 90%</w:t>
            </w:r>
          </w:p>
        </w:tc>
      </w:tr>
      <w:tr w:rsidR="00760EC8" w:rsidRPr="00E9009B" w:rsidTr="009F05ED">
        <w:trPr>
          <w:trHeight w:val="312"/>
        </w:trPr>
        <w:tc>
          <w:tcPr>
            <w:tcW w:w="40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60EC8" w:rsidRPr="00E9009B" w:rsidRDefault="00760EC8" w:rsidP="00760E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0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2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60EC8" w:rsidRPr="00E9009B" w:rsidRDefault="004862C2" w:rsidP="004862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0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</w:t>
            </w:r>
            <w:r w:rsidRPr="00E900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реле 90%</w:t>
            </w:r>
          </w:p>
        </w:tc>
        <w:tc>
          <w:tcPr>
            <w:tcW w:w="33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60EC8" w:rsidRPr="00E9009B" w:rsidRDefault="004862C2" w:rsidP="004862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0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нормально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</w:t>
            </w:r>
            <w:r w:rsidRPr="00E900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мкнутый выход реле сигнала 90%</w:t>
            </w:r>
          </w:p>
        </w:tc>
      </w:tr>
      <w:tr w:rsidR="00760EC8" w:rsidRPr="00E9009B" w:rsidTr="009F05ED">
        <w:trPr>
          <w:trHeight w:val="312"/>
        </w:trPr>
        <w:tc>
          <w:tcPr>
            <w:tcW w:w="40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60EC8" w:rsidRPr="00E9009B" w:rsidRDefault="00760EC8" w:rsidP="00760E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0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2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60EC8" w:rsidRPr="00E9009B" w:rsidRDefault="00760EC8" w:rsidP="00760E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0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НР реле 110% </w:t>
            </w:r>
          </w:p>
        </w:tc>
        <w:tc>
          <w:tcPr>
            <w:tcW w:w="33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60EC8" w:rsidRPr="00E9009B" w:rsidRDefault="00760EC8" w:rsidP="00760E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0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нормально разомкнутый выход реле сигнала 110%</w:t>
            </w:r>
          </w:p>
        </w:tc>
      </w:tr>
      <w:tr w:rsidR="00760EC8" w:rsidRPr="00E9009B" w:rsidTr="009F05ED">
        <w:trPr>
          <w:trHeight w:val="312"/>
        </w:trPr>
        <w:tc>
          <w:tcPr>
            <w:tcW w:w="40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60EC8" w:rsidRPr="00E9009B" w:rsidRDefault="00760EC8" w:rsidP="00760E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0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12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60EC8" w:rsidRPr="00E9009B" w:rsidRDefault="004862C2" w:rsidP="004862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0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</w:t>
            </w:r>
            <w:r w:rsidRPr="00E900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реле 110%</w:t>
            </w:r>
          </w:p>
        </w:tc>
        <w:tc>
          <w:tcPr>
            <w:tcW w:w="33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60EC8" w:rsidRPr="00E9009B" w:rsidRDefault="004862C2" w:rsidP="00760E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нормально за</w:t>
            </w:r>
            <w:r w:rsidRPr="00E900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мкнутый выход реле сигнала 110%</w:t>
            </w:r>
          </w:p>
        </w:tc>
      </w:tr>
      <w:tr w:rsidR="00760EC8" w:rsidRPr="00E9009B" w:rsidTr="004862C2">
        <w:trPr>
          <w:trHeight w:val="455"/>
        </w:trPr>
        <w:tc>
          <w:tcPr>
            <w:tcW w:w="40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60EC8" w:rsidRPr="00E9009B" w:rsidRDefault="00760EC8" w:rsidP="00760E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0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12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0EC8" w:rsidRPr="00E9009B" w:rsidRDefault="004862C2" w:rsidP="004862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Общ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ход реле 1-3</w:t>
            </w:r>
          </w:p>
        </w:tc>
        <w:tc>
          <w:tcPr>
            <w:tcW w:w="33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60EC8" w:rsidRPr="00E9009B" w:rsidRDefault="004862C2" w:rsidP="00760E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общий вход реле 1-3</w:t>
            </w:r>
          </w:p>
        </w:tc>
      </w:tr>
      <w:tr w:rsidR="00760EC8" w:rsidRPr="00E9009B" w:rsidTr="009F05ED">
        <w:trPr>
          <w:trHeight w:val="623"/>
        </w:trPr>
        <w:tc>
          <w:tcPr>
            <w:tcW w:w="40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60EC8" w:rsidRPr="00E9009B" w:rsidRDefault="00760EC8" w:rsidP="00760E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0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12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60EC8" w:rsidRPr="00E9009B" w:rsidRDefault="00760EC8" w:rsidP="00760E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0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Экран датчиков</w:t>
            </w:r>
          </w:p>
        </w:tc>
        <w:tc>
          <w:tcPr>
            <w:tcW w:w="33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0EC8" w:rsidRPr="00E9009B" w:rsidRDefault="00760EC8" w:rsidP="00760E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0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экранирующий вывод датчиков, подключается к экрану кабеля (при использовании четырёхжильного кабеля не используется)</w:t>
            </w:r>
          </w:p>
        </w:tc>
      </w:tr>
      <w:tr w:rsidR="00760EC8" w:rsidRPr="00E9009B" w:rsidTr="009F05ED">
        <w:trPr>
          <w:trHeight w:val="623"/>
        </w:trPr>
        <w:tc>
          <w:tcPr>
            <w:tcW w:w="40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60EC8" w:rsidRPr="00E9009B" w:rsidRDefault="00760EC8" w:rsidP="00760E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0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12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60EC8" w:rsidRPr="00E9009B" w:rsidRDefault="00760EC8" w:rsidP="00760E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0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Сигнал датчиков +</w:t>
            </w:r>
          </w:p>
        </w:tc>
        <w:tc>
          <w:tcPr>
            <w:tcW w:w="33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0EC8" w:rsidRPr="00E9009B" w:rsidRDefault="00760EC8" w:rsidP="00760E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0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вход аналогового сигнала датчиков (зелёный провод соединительной суммирующей коробки)</w:t>
            </w:r>
          </w:p>
        </w:tc>
      </w:tr>
      <w:tr w:rsidR="00760EC8" w:rsidRPr="00E9009B" w:rsidTr="009F05ED">
        <w:trPr>
          <w:trHeight w:val="623"/>
        </w:trPr>
        <w:tc>
          <w:tcPr>
            <w:tcW w:w="40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60EC8" w:rsidRPr="00E9009B" w:rsidRDefault="00760EC8" w:rsidP="00760E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0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12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60EC8" w:rsidRPr="00E9009B" w:rsidRDefault="00760EC8" w:rsidP="00760E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0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Сигнал датчиков –</w:t>
            </w:r>
          </w:p>
        </w:tc>
        <w:tc>
          <w:tcPr>
            <w:tcW w:w="33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0EC8" w:rsidRPr="00E9009B" w:rsidRDefault="00760EC8" w:rsidP="00760E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0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вход аналогового сигнала датчиков (белый  провод соединительной суммирующей коробки)</w:t>
            </w:r>
          </w:p>
        </w:tc>
      </w:tr>
      <w:tr w:rsidR="00760EC8" w:rsidRPr="00E9009B" w:rsidTr="009F05ED">
        <w:trPr>
          <w:trHeight w:val="623"/>
        </w:trPr>
        <w:tc>
          <w:tcPr>
            <w:tcW w:w="40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60EC8" w:rsidRPr="00E9009B" w:rsidRDefault="00760EC8" w:rsidP="00760E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0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12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60EC8" w:rsidRPr="00E9009B" w:rsidRDefault="00760EC8" w:rsidP="00760E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0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Питание датчиков +</w:t>
            </w:r>
          </w:p>
        </w:tc>
        <w:tc>
          <w:tcPr>
            <w:tcW w:w="33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0EC8" w:rsidRPr="00E9009B" w:rsidRDefault="00760EC8" w:rsidP="00760E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0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подача питания датчиков (красный  провод соединительной</w:t>
            </w:r>
            <w:r w:rsidRPr="00E900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>суммирующей коробки)</w:t>
            </w:r>
          </w:p>
        </w:tc>
      </w:tr>
      <w:tr w:rsidR="00760EC8" w:rsidRPr="00E9009B" w:rsidTr="009F05ED">
        <w:trPr>
          <w:trHeight w:val="623"/>
        </w:trPr>
        <w:tc>
          <w:tcPr>
            <w:tcW w:w="40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60EC8" w:rsidRPr="00E9009B" w:rsidRDefault="00760EC8" w:rsidP="00760E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0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12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60EC8" w:rsidRPr="00E9009B" w:rsidRDefault="00760EC8" w:rsidP="00760E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0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Питание датчиков –</w:t>
            </w:r>
          </w:p>
        </w:tc>
        <w:tc>
          <w:tcPr>
            <w:tcW w:w="33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0EC8" w:rsidRPr="00E9009B" w:rsidRDefault="00760EC8" w:rsidP="00760E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0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подача питания датчиков (чёрный  провод соединительной</w:t>
            </w:r>
            <w:r w:rsidRPr="00E900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>суммирующей коробки)</w:t>
            </w:r>
          </w:p>
        </w:tc>
      </w:tr>
      <w:tr w:rsidR="00760EC8" w:rsidRPr="00E9009B" w:rsidTr="009F05ED">
        <w:trPr>
          <w:trHeight w:val="312"/>
        </w:trPr>
        <w:tc>
          <w:tcPr>
            <w:tcW w:w="40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60EC8" w:rsidRPr="00E9009B" w:rsidRDefault="00760EC8" w:rsidP="00760E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0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13,15</w:t>
            </w:r>
          </w:p>
        </w:tc>
        <w:tc>
          <w:tcPr>
            <w:tcW w:w="12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60EC8" w:rsidRPr="00E9009B" w:rsidRDefault="00760EC8" w:rsidP="00760E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0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Питание прибора</w:t>
            </w:r>
          </w:p>
        </w:tc>
        <w:tc>
          <w:tcPr>
            <w:tcW w:w="33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60EC8" w:rsidRPr="00E9009B" w:rsidRDefault="00760EC8" w:rsidP="00760E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0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 этим выводам подсоединяются провода питания прибора</w:t>
            </w:r>
          </w:p>
        </w:tc>
      </w:tr>
      <w:tr w:rsidR="00760EC8" w:rsidRPr="00E9009B" w:rsidTr="009F05ED">
        <w:trPr>
          <w:trHeight w:val="312"/>
        </w:trPr>
        <w:tc>
          <w:tcPr>
            <w:tcW w:w="40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60EC8" w:rsidRPr="00E9009B" w:rsidRDefault="00760EC8" w:rsidP="00760E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0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12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60EC8" w:rsidRPr="00E9009B" w:rsidRDefault="00760EC8" w:rsidP="00760E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0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Заземление прибора</w:t>
            </w:r>
          </w:p>
        </w:tc>
        <w:tc>
          <w:tcPr>
            <w:tcW w:w="33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60EC8" w:rsidRPr="00E9009B" w:rsidRDefault="00760EC8" w:rsidP="00760E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0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вывод для подключения заземления прибора</w:t>
            </w:r>
          </w:p>
        </w:tc>
      </w:tr>
    </w:tbl>
    <w:p w:rsidR="000E6E1B" w:rsidRDefault="00121ED1" w:rsidP="009F05ED">
      <w:pPr>
        <w:spacing w:before="24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9009B">
        <w:rPr>
          <w:rFonts w:ascii="Times New Roman" w:hAnsi="Times New Roman" w:cs="Times New Roman"/>
          <w:sz w:val="28"/>
          <w:szCs w:val="28"/>
        </w:rPr>
        <w:t xml:space="preserve">Таблица истинности логических уровней </w:t>
      </w:r>
      <w:r w:rsidR="0093660F">
        <w:rPr>
          <w:rFonts w:ascii="Times New Roman" w:hAnsi="Times New Roman" w:cs="Times New Roman"/>
          <w:sz w:val="28"/>
          <w:szCs w:val="28"/>
        </w:rPr>
        <w:t xml:space="preserve">нормально замкнутых </w:t>
      </w:r>
      <w:r w:rsidRPr="00E9009B">
        <w:rPr>
          <w:rFonts w:ascii="Times New Roman" w:hAnsi="Times New Roman" w:cs="Times New Roman"/>
          <w:sz w:val="28"/>
          <w:szCs w:val="28"/>
        </w:rPr>
        <w:t>релейных выходов</w:t>
      </w:r>
      <w:r w:rsidR="003C3D44">
        <w:rPr>
          <w:rFonts w:ascii="Times New Roman" w:hAnsi="Times New Roman" w:cs="Times New Roman"/>
          <w:sz w:val="28"/>
          <w:szCs w:val="28"/>
        </w:rPr>
        <w:t xml:space="preserve"> приведена </w:t>
      </w:r>
      <w:r w:rsidRPr="00E9009B">
        <w:rPr>
          <w:rFonts w:ascii="Times New Roman" w:hAnsi="Times New Roman" w:cs="Times New Roman"/>
          <w:sz w:val="28"/>
          <w:szCs w:val="28"/>
        </w:rPr>
        <w:t xml:space="preserve"> в</w:t>
      </w:r>
      <w:r w:rsidR="003C3D44">
        <w:rPr>
          <w:rFonts w:ascii="Times New Roman" w:hAnsi="Times New Roman" w:cs="Times New Roman"/>
          <w:sz w:val="28"/>
          <w:szCs w:val="28"/>
        </w:rPr>
        <w:t xml:space="preserve"> таблице</w:t>
      </w:r>
      <w:r w:rsidRPr="00E9009B">
        <w:rPr>
          <w:rFonts w:ascii="Times New Roman" w:hAnsi="Times New Roman" w:cs="Times New Roman"/>
          <w:sz w:val="28"/>
          <w:szCs w:val="28"/>
        </w:rPr>
        <w:t xml:space="preserve"> </w:t>
      </w:r>
      <w:r w:rsidR="00E9009B">
        <w:rPr>
          <w:rFonts w:ascii="Times New Roman" w:hAnsi="Times New Roman" w:cs="Times New Roman"/>
          <w:sz w:val="28"/>
          <w:szCs w:val="28"/>
        </w:rPr>
        <w:t>5</w:t>
      </w:r>
      <w:r w:rsidRPr="00E9009B">
        <w:rPr>
          <w:rFonts w:ascii="Times New Roman" w:hAnsi="Times New Roman" w:cs="Times New Roman"/>
          <w:sz w:val="28"/>
          <w:szCs w:val="28"/>
        </w:rPr>
        <w:t>, где 1- реле замкнуто, 0 – реле разомкнуто.</w:t>
      </w:r>
    </w:p>
    <w:p w:rsidR="00E9009B" w:rsidRDefault="009F05ED" w:rsidP="009F05ED">
      <w:pPr>
        <w:pStyle w:val="ad"/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</w:t>
      </w:r>
      <w:r w:rsidR="003C3D44">
        <w:rPr>
          <w:rFonts w:ascii="Times New Roman" w:hAnsi="Times New Roman" w:cs="Times New Roman"/>
          <w:sz w:val="24"/>
          <w:szCs w:val="24"/>
        </w:rPr>
        <w:t xml:space="preserve">                  </w:t>
      </w:r>
      <w:r w:rsidR="00E9009B" w:rsidRPr="00E9009B">
        <w:rPr>
          <w:rFonts w:ascii="Times New Roman" w:hAnsi="Times New Roman" w:cs="Times New Roman"/>
          <w:sz w:val="24"/>
          <w:szCs w:val="24"/>
        </w:rPr>
        <w:t xml:space="preserve">Таблица </w:t>
      </w:r>
      <w:r w:rsidR="00A83AC5" w:rsidRPr="00E9009B">
        <w:rPr>
          <w:rFonts w:ascii="Times New Roman" w:hAnsi="Times New Roman" w:cs="Times New Roman"/>
          <w:sz w:val="24"/>
          <w:szCs w:val="24"/>
        </w:rPr>
        <w:fldChar w:fldCharType="begin"/>
      </w:r>
      <w:r w:rsidR="00E9009B" w:rsidRPr="00E9009B">
        <w:rPr>
          <w:rFonts w:ascii="Times New Roman" w:hAnsi="Times New Roman" w:cs="Times New Roman"/>
          <w:sz w:val="24"/>
          <w:szCs w:val="24"/>
        </w:rPr>
        <w:instrText xml:space="preserve"> SEQ Таблица \* ARABIC </w:instrText>
      </w:r>
      <w:r w:rsidR="00A83AC5" w:rsidRPr="00E9009B">
        <w:rPr>
          <w:rFonts w:ascii="Times New Roman" w:hAnsi="Times New Roman" w:cs="Times New Roman"/>
          <w:sz w:val="24"/>
          <w:szCs w:val="24"/>
        </w:rPr>
        <w:fldChar w:fldCharType="separate"/>
      </w:r>
      <w:r w:rsidR="00497A20">
        <w:rPr>
          <w:rFonts w:ascii="Times New Roman" w:hAnsi="Times New Roman" w:cs="Times New Roman"/>
          <w:noProof/>
          <w:sz w:val="24"/>
          <w:szCs w:val="24"/>
        </w:rPr>
        <w:t>5</w:t>
      </w:r>
      <w:r w:rsidR="00A83AC5" w:rsidRPr="00E9009B">
        <w:rPr>
          <w:rFonts w:ascii="Times New Roman" w:hAnsi="Times New Roman" w:cs="Times New Roman"/>
          <w:sz w:val="24"/>
          <w:szCs w:val="24"/>
        </w:rPr>
        <w:fldChar w:fldCharType="end"/>
      </w:r>
    </w:p>
    <w:tbl>
      <w:tblPr>
        <w:tblW w:w="6320" w:type="dxa"/>
        <w:jc w:val="center"/>
        <w:tblInd w:w="103" w:type="dxa"/>
        <w:tblLook w:val="04A0"/>
      </w:tblPr>
      <w:tblGrid>
        <w:gridCol w:w="3716"/>
        <w:gridCol w:w="798"/>
        <w:gridCol w:w="798"/>
        <w:gridCol w:w="1008"/>
      </w:tblGrid>
      <w:tr w:rsidR="0093660F" w:rsidRPr="00121ED1" w:rsidTr="0093660F">
        <w:trPr>
          <w:trHeight w:val="300"/>
          <w:jc w:val="center"/>
        </w:trPr>
        <w:tc>
          <w:tcPr>
            <w:tcW w:w="316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660F" w:rsidRPr="00121ED1" w:rsidRDefault="0093660F" w:rsidP="009366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21E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Нормально замкнутые</w:t>
            </w:r>
            <w:r w:rsidR="004010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выходы</w:t>
            </w:r>
          </w:p>
        </w:tc>
      </w:tr>
      <w:tr w:rsidR="0093660F" w:rsidRPr="00121ED1" w:rsidTr="0093660F">
        <w:trPr>
          <w:trHeight w:val="300"/>
          <w:jc w:val="center"/>
        </w:trPr>
        <w:tc>
          <w:tcPr>
            <w:tcW w:w="21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EECE1"/>
            <w:noWrap/>
            <w:vAlign w:val="center"/>
            <w:hideMark/>
          </w:tcPr>
          <w:p w:rsidR="0093660F" w:rsidRPr="00121ED1" w:rsidRDefault="0093660F" w:rsidP="009366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21E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noWrap/>
            <w:vAlign w:val="center"/>
            <w:hideMark/>
          </w:tcPr>
          <w:p w:rsidR="0093660F" w:rsidRPr="00121ED1" w:rsidRDefault="0093660F" w:rsidP="009366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21E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</w:t>
            </w:r>
          </w:p>
        </w:tc>
        <w:tc>
          <w:tcPr>
            <w:tcW w:w="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noWrap/>
            <w:vAlign w:val="center"/>
            <w:hideMark/>
          </w:tcPr>
          <w:p w:rsidR="0093660F" w:rsidRPr="00121ED1" w:rsidRDefault="0093660F" w:rsidP="009366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21E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90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noWrap/>
            <w:vAlign w:val="center"/>
            <w:hideMark/>
          </w:tcPr>
          <w:p w:rsidR="0093660F" w:rsidRPr="00121ED1" w:rsidRDefault="0093660F" w:rsidP="009366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21E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110</w:t>
            </w:r>
          </w:p>
        </w:tc>
      </w:tr>
      <w:tr w:rsidR="0093660F" w:rsidRPr="00121ED1" w:rsidTr="0093660F">
        <w:trPr>
          <w:trHeight w:val="300"/>
          <w:jc w:val="center"/>
        </w:trPr>
        <w:tc>
          <w:tcPr>
            <w:tcW w:w="21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660F" w:rsidRPr="00121ED1" w:rsidRDefault="0093660F" w:rsidP="0093660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21E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Нет питания</w:t>
            </w:r>
          </w:p>
        </w:tc>
        <w:tc>
          <w:tcPr>
            <w:tcW w:w="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660F" w:rsidRPr="00121ED1" w:rsidRDefault="0093660F" w:rsidP="00936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21E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660F" w:rsidRPr="00121ED1" w:rsidRDefault="0093660F" w:rsidP="00936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21E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660F" w:rsidRPr="00121ED1" w:rsidRDefault="0093660F" w:rsidP="00936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21E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</w:tr>
      <w:tr w:rsidR="0093660F" w:rsidRPr="00121ED1" w:rsidTr="0093660F">
        <w:trPr>
          <w:trHeight w:val="525"/>
          <w:jc w:val="center"/>
        </w:trPr>
        <w:tc>
          <w:tcPr>
            <w:tcW w:w="21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3660F" w:rsidRPr="00121ED1" w:rsidRDefault="0093660F" w:rsidP="0093660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21E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Есть питание, </w:t>
            </w:r>
            <w:r w:rsidRPr="00121E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>предел не достигнут</w:t>
            </w:r>
          </w:p>
        </w:tc>
        <w:tc>
          <w:tcPr>
            <w:tcW w:w="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660F" w:rsidRPr="00121ED1" w:rsidRDefault="0093660F" w:rsidP="00936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21E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660F" w:rsidRPr="00121ED1" w:rsidRDefault="0093660F" w:rsidP="00936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21E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660F" w:rsidRPr="00121ED1" w:rsidRDefault="0093660F" w:rsidP="00936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21E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</w:tr>
      <w:tr w:rsidR="0093660F" w:rsidRPr="00121ED1" w:rsidTr="0093660F">
        <w:trPr>
          <w:trHeight w:val="300"/>
          <w:jc w:val="center"/>
        </w:trPr>
        <w:tc>
          <w:tcPr>
            <w:tcW w:w="21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660F" w:rsidRPr="00121ED1" w:rsidRDefault="0093660F" w:rsidP="0093660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21E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Предел 15 кг</w:t>
            </w:r>
          </w:p>
        </w:tc>
        <w:tc>
          <w:tcPr>
            <w:tcW w:w="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660F" w:rsidRPr="00121ED1" w:rsidRDefault="0093660F" w:rsidP="00936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21E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660F" w:rsidRPr="00121ED1" w:rsidRDefault="0093660F" w:rsidP="00936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21E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660F" w:rsidRPr="00121ED1" w:rsidRDefault="0093660F" w:rsidP="00936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21E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</w:tr>
      <w:tr w:rsidR="0093660F" w:rsidRPr="00121ED1" w:rsidTr="0093660F">
        <w:trPr>
          <w:trHeight w:val="300"/>
          <w:jc w:val="center"/>
        </w:trPr>
        <w:tc>
          <w:tcPr>
            <w:tcW w:w="21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660F" w:rsidRPr="00121ED1" w:rsidRDefault="0093660F" w:rsidP="0093660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21E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Предел 90%</w:t>
            </w:r>
          </w:p>
        </w:tc>
        <w:tc>
          <w:tcPr>
            <w:tcW w:w="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660F" w:rsidRPr="00121ED1" w:rsidRDefault="0093660F" w:rsidP="00936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21E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660F" w:rsidRPr="00121ED1" w:rsidRDefault="0093660F" w:rsidP="00936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21E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660F" w:rsidRPr="00121ED1" w:rsidRDefault="0093660F" w:rsidP="00936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21E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</w:tr>
      <w:tr w:rsidR="0093660F" w:rsidRPr="00121ED1" w:rsidTr="0093660F">
        <w:trPr>
          <w:trHeight w:val="300"/>
          <w:jc w:val="center"/>
        </w:trPr>
        <w:tc>
          <w:tcPr>
            <w:tcW w:w="21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660F" w:rsidRPr="00121ED1" w:rsidRDefault="0093660F" w:rsidP="0093660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21E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Предел 110%</w:t>
            </w:r>
          </w:p>
        </w:tc>
        <w:tc>
          <w:tcPr>
            <w:tcW w:w="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660F" w:rsidRPr="00121ED1" w:rsidRDefault="0093660F" w:rsidP="00936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21E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660F" w:rsidRPr="00121ED1" w:rsidRDefault="0093660F" w:rsidP="00936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21E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660F" w:rsidRPr="00121ED1" w:rsidRDefault="0093660F" w:rsidP="00936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21E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</w:tr>
    </w:tbl>
    <w:p w:rsidR="0093660F" w:rsidRPr="0093660F" w:rsidRDefault="0093660F" w:rsidP="0093660F"/>
    <w:p w:rsidR="003C3D44" w:rsidRDefault="003C3D44" w:rsidP="003C3D44">
      <w:pPr>
        <w:spacing w:before="24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9009B">
        <w:rPr>
          <w:rFonts w:ascii="Times New Roman" w:hAnsi="Times New Roman" w:cs="Times New Roman"/>
          <w:sz w:val="28"/>
          <w:szCs w:val="28"/>
        </w:rPr>
        <w:t xml:space="preserve">Таблица истинности логических уровней </w:t>
      </w:r>
      <w:r>
        <w:rPr>
          <w:rFonts w:ascii="Times New Roman" w:hAnsi="Times New Roman" w:cs="Times New Roman"/>
          <w:sz w:val="28"/>
          <w:szCs w:val="28"/>
        </w:rPr>
        <w:t xml:space="preserve">нормально разомкнутых </w:t>
      </w:r>
      <w:r w:rsidRPr="00E9009B">
        <w:rPr>
          <w:rFonts w:ascii="Times New Roman" w:hAnsi="Times New Roman" w:cs="Times New Roman"/>
          <w:sz w:val="28"/>
          <w:szCs w:val="28"/>
        </w:rPr>
        <w:t>релейных выходов</w:t>
      </w:r>
      <w:r>
        <w:rPr>
          <w:rFonts w:ascii="Times New Roman" w:hAnsi="Times New Roman" w:cs="Times New Roman"/>
          <w:sz w:val="28"/>
          <w:szCs w:val="28"/>
        </w:rPr>
        <w:t xml:space="preserve"> приведена </w:t>
      </w:r>
      <w:r w:rsidRPr="00E9009B">
        <w:rPr>
          <w:rFonts w:ascii="Times New Roman" w:hAnsi="Times New Roman" w:cs="Times New Roman"/>
          <w:sz w:val="28"/>
          <w:szCs w:val="28"/>
        </w:rPr>
        <w:t xml:space="preserve"> в</w:t>
      </w:r>
      <w:r>
        <w:rPr>
          <w:rFonts w:ascii="Times New Roman" w:hAnsi="Times New Roman" w:cs="Times New Roman"/>
          <w:sz w:val="28"/>
          <w:szCs w:val="28"/>
        </w:rPr>
        <w:t xml:space="preserve"> таблице</w:t>
      </w:r>
      <w:r w:rsidRPr="00E9009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6</w:t>
      </w:r>
      <w:r w:rsidRPr="00E9009B">
        <w:rPr>
          <w:rFonts w:ascii="Times New Roman" w:hAnsi="Times New Roman" w:cs="Times New Roman"/>
          <w:sz w:val="28"/>
          <w:szCs w:val="28"/>
        </w:rPr>
        <w:t>, где 1- реле замкнуто, 0 – реле разомкнуто.</w:t>
      </w:r>
    </w:p>
    <w:p w:rsidR="000271D9" w:rsidRPr="006E5572" w:rsidRDefault="000271D9" w:rsidP="004622E5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497A20" w:rsidRDefault="009F05ED" w:rsidP="009F05ED">
      <w:pPr>
        <w:pStyle w:val="ad"/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</w:t>
      </w:r>
      <w:r w:rsidR="003C3D44">
        <w:rPr>
          <w:rFonts w:ascii="Times New Roman" w:hAnsi="Times New Roman" w:cs="Times New Roman"/>
          <w:sz w:val="24"/>
          <w:szCs w:val="24"/>
        </w:rPr>
        <w:t xml:space="preserve">       </w:t>
      </w:r>
      <w:r w:rsidR="00497A20" w:rsidRPr="00497A20">
        <w:rPr>
          <w:rFonts w:ascii="Times New Roman" w:hAnsi="Times New Roman" w:cs="Times New Roman"/>
          <w:sz w:val="24"/>
          <w:szCs w:val="24"/>
        </w:rPr>
        <w:t xml:space="preserve">Таблица </w:t>
      </w:r>
      <w:r w:rsidR="00A83AC5" w:rsidRPr="00497A20">
        <w:rPr>
          <w:rFonts w:ascii="Times New Roman" w:hAnsi="Times New Roman" w:cs="Times New Roman"/>
          <w:sz w:val="24"/>
          <w:szCs w:val="24"/>
        </w:rPr>
        <w:fldChar w:fldCharType="begin"/>
      </w:r>
      <w:r w:rsidR="00497A20" w:rsidRPr="00497A20">
        <w:rPr>
          <w:rFonts w:ascii="Times New Roman" w:hAnsi="Times New Roman" w:cs="Times New Roman"/>
          <w:sz w:val="24"/>
          <w:szCs w:val="24"/>
        </w:rPr>
        <w:instrText xml:space="preserve"> SEQ Таблица \* ARABIC </w:instrText>
      </w:r>
      <w:r w:rsidR="00A83AC5" w:rsidRPr="00497A20">
        <w:rPr>
          <w:rFonts w:ascii="Times New Roman" w:hAnsi="Times New Roman" w:cs="Times New Roman"/>
          <w:sz w:val="24"/>
          <w:szCs w:val="24"/>
        </w:rPr>
        <w:fldChar w:fldCharType="separate"/>
      </w:r>
      <w:r w:rsidR="00497A20">
        <w:rPr>
          <w:rFonts w:ascii="Times New Roman" w:hAnsi="Times New Roman" w:cs="Times New Roman"/>
          <w:noProof/>
          <w:sz w:val="24"/>
          <w:szCs w:val="24"/>
        </w:rPr>
        <w:t>6</w:t>
      </w:r>
      <w:r w:rsidR="00A83AC5" w:rsidRPr="00497A20">
        <w:rPr>
          <w:rFonts w:ascii="Times New Roman" w:hAnsi="Times New Roman" w:cs="Times New Roman"/>
          <w:sz w:val="24"/>
          <w:szCs w:val="24"/>
        </w:rPr>
        <w:fldChar w:fldCharType="end"/>
      </w:r>
    </w:p>
    <w:tbl>
      <w:tblPr>
        <w:tblW w:w="6320" w:type="dxa"/>
        <w:jc w:val="center"/>
        <w:tblInd w:w="10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716"/>
        <w:gridCol w:w="798"/>
        <w:gridCol w:w="798"/>
        <w:gridCol w:w="1008"/>
      </w:tblGrid>
      <w:tr w:rsidR="003C3D44" w:rsidRPr="00121ED1" w:rsidTr="003C3D44">
        <w:trPr>
          <w:trHeight w:val="300"/>
          <w:jc w:val="center"/>
        </w:trPr>
        <w:tc>
          <w:tcPr>
            <w:tcW w:w="3159" w:type="dxa"/>
            <w:gridSpan w:val="4"/>
            <w:shd w:val="clear" w:color="auto" w:fill="auto"/>
            <w:noWrap/>
            <w:vAlign w:val="bottom"/>
            <w:hideMark/>
          </w:tcPr>
          <w:p w:rsidR="003C3D44" w:rsidRPr="00121ED1" w:rsidRDefault="003C3D44" w:rsidP="001578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21E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Нормально разомкнутые</w:t>
            </w:r>
            <w:r w:rsidR="004010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выходы</w:t>
            </w:r>
          </w:p>
        </w:tc>
      </w:tr>
      <w:tr w:rsidR="003C3D44" w:rsidRPr="00121ED1" w:rsidTr="003C3D44">
        <w:trPr>
          <w:trHeight w:val="300"/>
          <w:jc w:val="center"/>
        </w:trPr>
        <w:tc>
          <w:tcPr>
            <w:tcW w:w="2123" w:type="dxa"/>
            <w:shd w:val="clear" w:color="000000" w:fill="EEECE1"/>
            <w:noWrap/>
            <w:vAlign w:val="center"/>
            <w:hideMark/>
          </w:tcPr>
          <w:p w:rsidR="003C3D44" w:rsidRPr="00121ED1" w:rsidRDefault="003C3D44" w:rsidP="001578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21E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98" w:type="dxa"/>
            <w:shd w:val="clear" w:color="000000" w:fill="EEECE1"/>
            <w:noWrap/>
            <w:vAlign w:val="center"/>
            <w:hideMark/>
          </w:tcPr>
          <w:p w:rsidR="003C3D44" w:rsidRPr="00121ED1" w:rsidRDefault="003C3D44" w:rsidP="001578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21E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</w:t>
            </w:r>
          </w:p>
        </w:tc>
        <w:tc>
          <w:tcPr>
            <w:tcW w:w="298" w:type="dxa"/>
            <w:shd w:val="clear" w:color="000000" w:fill="EEECE1"/>
            <w:noWrap/>
            <w:vAlign w:val="center"/>
            <w:hideMark/>
          </w:tcPr>
          <w:p w:rsidR="003C3D44" w:rsidRPr="00121ED1" w:rsidRDefault="003C3D44" w:rsidP="001578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21E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90</w:t>
            </w:r>
          </w:p>
        </w:tc>
        <w:tc>
          <w:tcPr>
            <w:tcW w:w="440" w:type="dxa"/>
            <w:shd w:val="clear" w:color="000000" w:fill="EEECE1"/>
            <w:noWrap/>
            <w:vAlign w:val="center"/>
            <w:hideMark/>
          </w:tcPr>
          <w:p w:rsidR="003C3D44" w:rsidRPr="00121ED1" w:rsidRDefault="003C3D44" w:rsidP="001578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21E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110</w:t>
            </w:r>
          </w:p>
        </w:tc>
      </w:tr>
      <w:tr w:rsidR="003C3D44" w:rsidRPr="00121ED1" w:rsidTr="003C3D44">
        <w:trPr>
          <w:trHeight w:val="300"/>
          <w:jc w:val="center"/>
        </w:trPr>
        <w:tc>
          <w:tcPr>
            <w:tcW w:w="2123" w:type="dxa"/>
            <w:shd w:val="clear" w:color="auto" w:fill="auto"/>
            <w:noWrap/>
            <w:vAlign w:val="bottom"/>
            <w:hideMark/>
          </w:tcPr>
          <w:p w:rsidR="003C3D44" w:rsidRPr="00121ED1" w:rsidRDefault="003C3D44" w:rsidP="001578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21E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Нет питания</w:t>
            </w:r>
          </w:p>
        </w:tc>
        <w:tc>
          <w:tcPr>
            <w:tcW w:w="298" w:type="dxa"/>
            <w:shd w:val="clear" w:color="auto" w:fill="auto"/>
            <w:noWrap/>
            <w:vAlign w:val="bottom"/>
            <w:hideMark/>
          </w:tcPr>
          <w:p w:rsidR="003C3D44" w:rsidRPr="00121ED1" w:rsidRDefault="003C3D44" w:rsidP="001578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21E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298" w:type="dxa"/>
            <w:shd w:val="clear" w:color="auto" w:fill="auto"/>
            <w:noWrap/>
            <w:vAlign w:val="bottom"/>
            <w:hideMark/>
          </w:tcPr>
          <w:p w:rsidR="003C3D44" w:rsidRPr="00121ED1" w:rsidRDefault="003C3D44" w:rsidP="001578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21E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40" w:type="dxa"/>
            <w:shd w:val="clear" w:color="auto" w:fill="auto"/>
            <w:noWrap/>
            <w:vAlign w:val="bottom"/>
            <w:hideMark/>
          </w:tcPr>
          <w:p w:rsidR="003C3D44" w:rsidRPr="00121ED1" w:rsidRDefault="003C3D44" w:rsidP="001578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21E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</w:tr>
      <w:tr w:rsidR="003C3D44" w:rsidRPr="00121ED1" w:rsidTr="003C3D44">
        <w:trPr>
          <w:trHeight w:val="525"/>
          <w:jc w:val="center"/>
        </w:trPr>
        <w:tc>
          <w:tcPr>
            <w:tcW w:w="2123" w:type="dxa"/>
            <w:shd w:val="clear" w:color="auto" w:fill="auto"/>
            <w:vAlign w:val="bottom"/>
            <w:hideMark/>
          </w:tcPr>
          <w:p w:rsidR="003C3D44" w:rsidRPr="00121ED1" w:rsidRDefault="003C3D44" w:rsidP="001578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21E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Есть питание,</w:t>
            </w:r>
            <w:r w:rsidRPr="00121E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>предел не достигнут</w:t>
            </w:r>
          </w:p>
        </w:tc>
        <w:tc>
          <w:tcPr>
            <w:tcW w:w="298" w:type="dxa"/>
            <w:shd w:val="clear" w:color="auto" w:fill="auto"/>
            <w:noWrap/>
            <w:vAlign w:val="bottom"/>
            <w:hideMark/>
          </w:tcPr>
          <w:p w:rsidR="003C3D44" w:rsidRPr="00121ED1" w:rsidRDefault="003C3D44" w:rsidP="001578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21E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298" w:type="dxa"/>
            <w:shd w:val="clear" w:color="auto" w:fill="auto"/>
            <w:noWrap/>
            <w:vAlign w:val="bottom"/>
            <w:hideMark/>
          </w:tcPr>
          <w:p w:rsidR="003C3D44" w:rsidRPr="00121ED1" w:rsidRDefault="003C3D44" w:rsidP="001578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21E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40" w:type="dxa"/>
            <w:shd w:val="clear" w:color="auto" w:fill="auto"/>
            <w:noWrap/>
            <w:vAlign w:val="bottom"/>
            <w:hideMark/>
          </w:tcPr>
          <w:p w:rsidR="003C3D44" w:rsidRPr="00121ED1" w:rsidRDefault="003C3D44" w:rsidP="001578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21E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</w:tr>
      <w:tr w:rsidR="003C3D44" w:rsidRPr="00121ED1" w:rsidTr="003C3D44">
        <w:trPr>
          <w:trHeight w:val="300"/>
          <w:jc w:val="center"/>
        </w:trPr>
        <w:tc>
          <w:tcPr>
            <w:tcW w:w="2123" w:type="dxa"/>
            <w:shd w:val="clear" w:color="auto" w:fill="auto"/>
            <w:noWrap/>
            <w:vAlign w:val="bottom"/>
            <w:hideMark/>
          </w:tcPr>
          <w:p w:rsidR="003C3D44" w:rsidRPr="00121ED1" w:rsidRDefault="003C3D44" w:rsidP="001578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21E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Предел 15 кг</w:t>
            </w:r>
          </w:p>
        </w:tc>
        <w:tc>
          <w:tcPr>
            <w:tcW w:w="298" w:type="dxa"/>
            <w:shd w:val="clear" w:color="auto" w:fill="auto"/>
            <w:noWrap/>
            <w:vAlign w:val="bottom"/>
            <w:hideMark/>
          </w:tcPr>
          <w:p w:rsidR="003C3D44" w:rsidRPr="00121ED1" w:rsidRDefault="003C3D44" w:rsidP="001578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21E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98" w:type="dxa"/>
            <w:shd w:val="clear" w:color="auto" w:fill="auto"/>
            <w:noWrap/>
            <w:vAlign w:val="bottom"/>
            <w:hideMark/>
          </w:tcPr>
          <w:p w:rsidR="003C3D44" w:rsidRPr="00121ED1" w:rsidRDefault="003C3D44" w:rsidP="001578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21E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40" w:type="dxa"/>
            <w:shd w:val="clear" w:color="auto" w:fill="auto"/>
            <w:noWrap/>
            <w:vAlign w:val="bottom"/>
            <w:hideMark/>
          </w:tcPr>
          <w:p w:rsidR="003C3D44" w:rsidRPr="00121ED1" w:rsidRDefault="003C3D44" w:rsidP="001578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21E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</w:tr>
      <w:tr w:rsidR="003C3D44" w:rsidRPr="00121ED1" w:rsidTr="003C3D44">
        <w:trPr>
          <w:trHeight w:val="300"/>
          <w:jc w:val="center"/>
        </w:trPr>
        <w:tc>
          <w:tcPr>
            <w:tcW w:w="2123" w:type="dxa"/>
            <w:shd w:val="clear" w:color="auto" w:fill="auto"/>
            <w:noWrap/>
            <w:vAlign w:val="bottom"/>
            <w:hideMark/>
          </w:tcPr>
          <w:p w:rsidR="003C3D44" w:rsidRPr="00121ED1" w:rsidRDefault="003C3D44" w:rsidP="001578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21E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Предел 90%</w:t>
            </w:r>
          </w:p>
        </w:tc>
        <w:tc>
          <w:tcPr>
            <w:tcW w:w="298" w:type="dxa"/>
            <w:shd w:val="clear" w:color="auto" w:fill="auto"/>
            <w:noWrap/>
            <w:vAlign w:val="bottom"/>
            <w:hideMark/>
          </w:tcPr>
          <w:p w:rsidR="003C3D44" w:rsidRPr="00121ED1" w:rsidRDefault="003C3D44" w:rsidP="001578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21E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98" w:type="dxa"/>
            <w:shd w:val="clear" w:color="auto" w:fill="auto"/>
            <w:noWrap/>
            <w:vAlign w:val="bottom"/>
            <w:hideMark/>
          </w:tcPr>
          <w:p w:rsidR="003C3D44" w:rsidRPr="00121ED1" w:rsidRDefault="003C3D44" w:rsidP="001578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21E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40" w:type="dxa"/>
            <w:shd w:val="clear" w:color="auto" w:fill="auto"/>
            <w:noWrap/>
            <w:vAlign w:val="bottom"/>
            <w:hideMark/>
          </w:tcPr>
          <w:p w:rsidR="003C3D44" w:rsidRPr="00121ED1" w:rsidRDefault="003C3D44" w:rsidP="001578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21E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</w:tr>
      <w:tr w:rsidR="003C3D44" w:rsidRPr="00121ED1" w:rsidTr="003C3D44">
        <w:trPr>
          <w:trHeight w:val="300"/>
          <w:jc w:val="center"/>
        </w:trPr>
        <w:tc>
          <w:tcPr>
            <w:tcW w:w="2123" w:type="dxa"/>
            <w:shd w:val="clear" w:color="auto" w:fill="auto"/>
            <w:noWrap/>
            <w:vAlign w:val="bottom"/>
            <w:hideMark/>
          </w:tcPr>
          <w:p w:rsidR="003C3D44" w:rsidRPr="00121ED1" w:rsidRDefault="003C3D44" w:rsidP="001578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21E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Предел 110%</w:t>
            </w:r>
          </w:p>
        </w:tc>
        <w:tc>
          <w:tcPr>
            <w:tcW w:w="298" w:type="dxa"/>
            <w:shd w:val="clear" w:color="auto" w:fill="auto"/>
            <w:noWrap/>
            <w:vAlign w:val="bottom"/>
            <w:hideMark/>
          </w:tcPr>
          <w:p w:rsidR="003C3D44" w:rsidRPr="00121ED1" w:rsidRDefault="003C3D44" w:rsidP="001578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21E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98" w:type="dxa"/>
            <w:shd w:val="clear" w:color="auto" w:fill="auto"/>
            <w:noWrap/>
            <w:vAlign w:val="bottom"/>
            <w:hideMark/>
          </w:tcPr>
          <w:p w:rsidR="003C3D44" w:rsidRPr="00121ED1" w:rsidRDefault="003C3D44" w:rsidP="001578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21E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40" w:type="dxa"/>
            <w:shd w:val="clear" w:color="auto" w:fill="auto"/>
            <w:noWrap/>
            <w:vAlign w:val="bottom"/>
            <w:hideMark/>
          </w:tcPr>
          <w:p w:rsidR="003C3D44" w:rsidRPr="00121ED1" w:rsidRDefault="003C3D44" w:rsidP="001578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21E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</w:tr>
    </w:tbl>
    <w:p w:rsidR="003C3D44" w:rsidRPr="003C3D44" w:rsidRDefault="003C3D44" w:rsidP="003C3D44"/>
    <w:p w:rsidR="00F208F6" w:rsidRPr="00E9009B" w:rsidRDefault="006769FB" w:rsidP="00497A20">
      <w:pPr>
        <w:pStyle w:val="1"/>
        <w:numPr>
          <w:ilvl w:val="0"/>
          <w:numId w:val="10"/>
        </w:numPr>
        <w:spacing w:before="240"/>
        <w:jc w:val="center"/>
        <w:rPr>
          <w:rFonts w:cs="Times New Roman"/>
        </w:rPr>
      </w:pPr>
      <w:bookmarkStart w:id="18" w:name="_Toc459304769"/>
      <w:bookmarkStart w:id="19" w:name="_Toc459731304"/>
      <w:r>
        <w:rPr>
          <w:rFonts w:cs="Times New Roman"/>
        </w:rPr>
        <w:t>Быстрый в</w:t>
      </w:r>
      <w:r w:rsidR="00F208F6" w:rsidRPr="00E9009B">
        <w:rPr>
          <w:rFonts w:cs="Times New Roman"/>
        </w:rPr>
        <w:t>вод</w:t>
      </w:r>
      <w:r w:rsidR="00F208F6" w:rsidRPr="00E9009B">
        <w:rPr>
          <w:rFonts w:cs="Times New Roman"/>
          <w:spacing w:val="7"/>
        </w:rPr>
        <w:t xml:space="preserve"> </w:t>
      </w:r>
      <w:r w:rsidR="00F208F6" w:rsidRPr="00E9009B">
        <w:rPr>
          <w:rFonts w:cs="Times New Roman"/>
        </w:rPr>
        <w:t xml:space="preserve">в </w:t>
      </w:r>
      <w:r w:rsidR="00F208F6" w:rsidRPr="00E9009B">
        <w:rPr>
          <w:rFonts w:cs="Times New Roman"/>
          <w:spacing w:val="-2"/>
        </w:rPr>
        <w:t>эксплуатацию</w:t>
      </w:r>
      <w:bookmarkEnd w:id="18"/>
      <w:bookmarkEnd w:id="19"/>
    </w:p>
    <w:p w:rsidR="00F208F6" w:rsidRPr="00E9009B" w:rsidRDefault="00F208F6" w:rsidP="00F208F6">
      <w:pPr>
        <w:pStyle w:val="aa"/>
        <w:tabs>
          <w:tab w:val="left" w:pos="547"/>
          <w:tab w:val="left" w:pos="2406"/>
          <w:tab w:val="left" w:pos="4182"/>
          <w:tab w:val="left" w:pos="5736"/>
          <w:tab w:val="left" w:pos="9633"/>
        </w:tabs>
        <w:spacing w:before="135" w:after="240"/>
        <w:ind w:left="0" w:right="108" w:firstLine="567"/>
        <w:jc w:val="both"/>
        <w:rPr>
          <w:rFonts w:cs="Times New Roman"/>
          <w:color w:val="1C1C1C"/>
          <w:spacing w:val="-1"/>
          <w:sz w:val="28"/>
          <w:szCs w:val="28"/>
          <w:lang w:val="ru-RU"/>
        </w:rPr>
      </w:pPr>
      <w:r w:rsidRPr="00E9009B">
        <w:rPr>
          <w:rFonts w:cs="Times New Roman"/>
          <w:color w:val="1C1C1C"/>
          <w:spacing w:val="-1"/>
          <w:sz w:val="28"/>
          <w:szCs w:val="28"/>
          <w:lang w:val="ru-RU"/>
        </w:rPr>
        <w:t>Предприятием</w:t>
      </w:r>
      <w:r w:rsidRPr="00E9009B">
        <w:rPr>
          <w:rFonts w:cs="Times New Roman"/>
          <w:color w:val="1C1C1C"/>
          <w:sz w:val="28"/>
          <w:szCs w:val="28"/>
          <w:lang w:val="ru-RU"/>
        </w:rPr>
        <w:t>-</w:t>
      </w:r>
      <w:r w:rsidRPr="00E9009B">
        <w:rPr>
          <w:rFonts w:cs="Times New Roman"/>
          <w:color w:val="1C1C1C"/>
          <w:spacing w:val="-2"/>
          <w:w w:val="95"/>
          <w:sz w:val="28"/>
          <w:szCs w:val="28"/>
          <w:lang w:val="ru-RU"/>
        </w:rPr>
        <w:t xml:space="preserve">изготовителем </w:t>
      </w:r>
      <w:r w:rsidRPr="00E9009B">
        <w:rPr>
          <w:rFonts w:cs="Times New Roman"/>
          <w:color w:val="1C1C1C"/>
          <w:spacing w:val="-1"/>
          <w:sz w:val="28"/>
          <w:szCs w:val="28"/>
          <w:lang w:val="ru-RU"/>
        </w:rPr>
        <w:t>произведена калибровка</w:t>
      </w:r>
      <w:r w:rsidRPr="00E9009B">
        <w:rPr>
          <w:rFonts w:cs="Times New Roman"/>
          <w:color w:val="1C1C1C"/>
          <w:spacing w:val="4"/>
          <w:sz w:val="28"/>
          <w:szCs w:val="28"/>
          <w:lang w:val="ru-RU"/>
        </w:rPr>
        <w:t xml:space="preserve"> </w:t>
      </w:r>
      <w:r w:rsidRPr="00E9009B">
        <w:rPr>
          <w:rFonts w:cs="Times New Roman"/>
          <w:color w:val="1C1C1C"/>
          <w:sz w:val="28"/>
          <w:szCs w:val="28"/>
          <w:lang w:val="ru-RU"/>
        </w:rPr>
        <w:t xml:space="preserve">УКП-4М  </w:t>
      </w:r>
      <w:r w:rsidRPr="00E9009B">
        <w:rPr>
          <w:rFonts w:cs="Times New Roman"/>
          <w:color w:val="1C1C1C"/>
          <w:spacing w:val="19"/>
          <w:sz w:val="28"/>
          <w:szCs w:val="28"/>
          <w:lang w:val="ru-RU"/>
        </w:rPr>
        <w:t xml:space="preserve"> </w:t>
      </w:r>
      <w:r w:rsidRPr="00E9009B">
        <w:rPr>
          <w:rFonts w:cs="Times New Roman"/>
          <w:color w:val="1C1C1C"/>
          <w:sz w:val="28"/>
          <w:szCs w:val="28"/>
          <w:lang w:val="ru-RU"/>
        </w:rPr>
        <w:t xml:space="preserve">на </w:t>
      </w:r>
      <w:r w:rsidRPr="00E9009B">
        <w:rPr>
          <w:rFonts w:cs="Times New Roman"/>
          <w:color w:val="1C1C1C"/>
          <w:spacing w:val="-1"/>
          <w:sz w:val="28"/>
          <w:szCs w:val="28"/>
          <w:lang w:val="ru-RU"/>
        </w:rPr>
        <w:t xml:space="preserve">образцовой </w:t>
      </w:r>
      <w:r w:rsidRPr="00E9009B">
        <w:rPr>
          <w:rFonts w:cs="Times New Roman"/>
          <w:color w:val="1C1C1C"/>
          <w:sz w:val="28"/>
          <w:szCs w:val="28"/>
          <w:lang w:val="ru-RU"/>
        </w:rPr>
        <w:t>сило</w:t>
      </w:r>
      <w:r w:rsidRPr="00E9009B">
        <w:rPr>
          <w:rFonts w:cs="Times New Roman"/>
          <w:color w:val="1C1C1C"/>
          <w:spacing w:val="-1"/>
          <w:sz w:val="28"/>
          <w:szCs w:val="28"/>
          <w:lang w:val="ru-RU"/>
        </w:rPr>
        <w:t>измерительной</w:t>
      </w:r>
      <w:r w:rsidRPr="00E9009B">
        <w:rPr>
          <w:rFonts w:cs="Times New Roman"/>
          <w:color w:val="1C1C1C"/>
          <w:spacing w:val="3"/>
          <w:sz w:val="28"/>
          <w:szCs w:val="28"/>
          <w:lang w:val="ru-RU"/>
        </w:rPr>
        <w:t xml:space="preserve"> </w:t>
      </w:r>
      <w:r w:rsidRPr="00E9009B">
        <w:rPr>
          <w:rFonts w:cs="Times New Roman"/>
          <w:color w:val="1C1C1C"/>
          <w:spacing w:val="-1"/>
          <w:sz w:val="28"/>
          <w:szCs w:val="28"/>
          <w:lang w:val="ru-RU"/>
        </w:rPr>
        <w:t>машине.</w:t>
      </w:r>
    </w:p>
    <w:p w:rsidR="00F208F6" w:rsidRPr="00E9009B" w:rsidRDefault="00F208F6" w:rsidP="00F208F6">
      <w:pPr>
        <w:pStyle w:val="aa"/>
        <w:tabs>
          <w:tab w:val="left" w:pos="468"/>
        </w:tabs>
        <w:spacing w:before="13" w:after="240"/>
        <w:ind w:left="0" w:right="365" w:firstLine="567"/>
        <w:jc w:val="both"/>
        <w:rPr>
          <w:rFonts w:cs="Times New Roman"/>
          <w:sz w:val="28"/>
          <w:szCs w:val="28"/>
          <w:lang w:val="ru-RU"/>
        </w:rPr>
      </w:pPr>
      <w:r w:rsidRPr="00E9009B">
        <w:rPr>
          <w:rFonts w:cs="Times New Roman"/>
          <w:color w:val="1C1C1C"/>
          <w:spacing w:val="-2"/>
          <w:sz w:val="28"/>
          <w:szCs w:val="28"/>
          <w:lang w:val="ru-RU"/>
        </w:rPr>
        <w:t>Отделом</w:t>
      </w:r>
      <w:r w:rsidRPr="00E9009B">
        <w:rPr>
          <w:rFonts w:cs="Times New Roman"/>
          <w:color w:val="1C1C1C"/>
          <w:spacing w:val="8"/>
          <w:sz w:val="28"/>
          <w:szCs w:val="28"/>
          <w:lang w:val="ru-RU"/>
        </w:rPr>
        <w:t xml:space="preserve"> </w:t>
      </w:r>
      <w:r w:rsidRPr="00E9009B">
        <w:rPr>
          <w:rFonts w:cs="Times New Roman"/>
          <w:color w:val="1C1C1C"/>
          <w:spacing w:val="-2"/>
          <w:sz w:val="28"/>
          <w:szCs w:val="28"/>
          <w:lang w:val="ru-RU"/>
        </w:rPr>
        <w:t>технического</w:t>
      </w:r>
      <w:r w:rsidRPr="00E9009B">
        <w:rPr>
          <w:rFonts w:cs="Times New Roman"/>
          <w:color w:val="1C1C1C"/>
          <w:spacing w:val="14"/>
          <w:sz w:val="28"/>
          <w:szCs w:val="28"/>
          <w:lang w:val="ru-RU"/>
        </w:rPr>
        <w:t xml:space="preserve"> </w:t>
      </w:r>
      <w:r w:rsidRPr="00E9009B">
        <w:rPr>
          <w:rFonts w:cs="Times New Roman"/>
          <w:color w:val="1C1C1C"/>
          <w:spacing w:val="-2"/>
          <w:sz w:val="28"/>
          <w:szCs w:val="28"/>
          <w:lang w:val="ru-RU"/>
        </w:rPr>
        <w:t>контроля</w:t>
      </w:r>
      <w:r w:rsidRPr="00E9009B">
        <w:rPr>
          <w:rFonts w:cs="Times New Roman"/>
          <w:color w:val="1C1C1C"/>
          <w:spacing w:val="13"/>
          <w:sz w:val="28"/>
          <w:szCs w:val="28"/>
          <w:lang w:val="ru-RU"/>
        </w:rPr>
        <w:t xml:space="preserve"> </w:t>
      </w:r>
      <w:r w:rsidRPr="00E9009B">
        <w:rPr>
          <w:rFonts w:cs="Times New Roman"/>
          <w:color w:val="1C1C1C"/>
          <w:spacing w:val="-1"/>
          <w:sz w:val="28"/>
          <w:szCs w:val="28"/>
          <w:lang w:val="ru-RU"/>
        </w:rPr>
        <w:t>(ОТК)</w:t>
      </w:r>
      <w:r w:rsidRPr="00E9009B">
        <w:rPr>
          <w:rFonts w:cs="Times New Roman"/>
          <w:color w:val="1C1C1C"/>
          <w:sz w:val="28"/>
          <w:szCs w:val="28"/>
          <w:lang w:val="ru-RU"/>
        </w:rPr>
        <w:t xml:space="preserve"> </w:t>
      </w:r>
      <w:r w:rsidRPr="00E9009B">
        <w:rPr>
          <w:rFonts w:cs="Times New Roman"/>
          <w:color w:val="1C1C1C"/>
          <w:spacing w:val="-1"/>
          <w:sz w:val="28"/>
          <w:szCs w:val="28"/>
          <w:lang w:val="ru-RU"/>
        </w:rPr>
        <w:t>предприятия-изготовителя</w:t>
      </w:r>
      <w:r w:rsidRPr="00E9009B">
        <w:rPr>
          <w:rFonts w:cs="Times New Roman"/>
          <w:color w:val="1C1C1C"/>
          <w:spacing w:val="12"/>
          <w:sz w:val="28"/>
          <w:szCs w:val="28"/>
          <w:lang w:val="ru-RU"/>
        </w:rPr>
        <w:t xml:space="preserve"> </w:t>
      </w:r>
      <w:r w:rsidRPr="00E9009B">
        <w:rPr>
          <w:rFonts w:cs="Times New Roman"/>
          <w:color w:val="1C1C1C"/>
          <w:spacing w:val="-1"/>
          <w:sz w:val="28"/>
          <w:szCs w:val="28"/>
          <w:lang w:val="ru-RU"/>
        </w:rPr>
        <w:t>проведены</w:t>
      </w:r>
      <w:r w:rsidRPr="00E9009B">
        <w:rPr>
          <w:rFonts w:cs="Times New Roman"/>
          <w:color w:val="1C1C1C"/>
          <w:sz w:val="28"/>
          <w:szCs w:val="28"/>
          <w:lang w:val="ru-RU"/>
        </w:rPr>
        <w:t xml:space="preserve"> </w:t>
      </w:r>
      <w:r w:rsidRPr="00E9009B">
        <w:rPr>
          <w:rFonts w:cs="Times New Roman"/>
          <w:color w:val="1C1C1C"/>
          <w:spacing w:val="4"/>
          <w:sz w:val="28"/>
          <w:szCs w:val="28"/>
          <w:lang w:val="ru-RU"/>
        </w:rPr>
        <w:t xml:space="preserve"> </w:t>
      </w:r>
      <w:r w:rsidRPr="00E9009B">
        <w:rPr>
          <w:rFonts w:cs="Times New Roman"/>
          <w:color w:val="1C1C1C"/>
          <w:sz w:val="28"/>
          <w:szCs w:val="28"/>
          <w:lang w:val="ru-RU"/>
        </w:rPr>
        <w:t>приемо</w:t>
      </w:r>
      <w:r w:rsidRPr="00E9009B">
        <w:rPr>
          <w:rFonts w:cs="Times New Roman"/>
          <w:color w:val="1C1C1C"/>
          <w:spacing w:val="-2"/>
          <w:sz w:val="28"/>
          <w:szCs w:val="28"/>
          <w:lang w:val="ru-RU"/>
        </w:rPr>
        <w:t>сдаточные</w:t>
      </w:r>
      <w:r w:rsidRPr="00E9009B">
        <w:rPr>
          <w:rFonts w:cs="Times New Roman"/>
          <w:color w:val="1C1C1C"/>
          <w:sz w:val="28"/>
          <w:szCs w:val="28"/>
          <w:lang w:val="ru-RU"/>
        </w:rPr>
        <w:t xml:space="preserve"> </w:t>
      </w:r>
      <w:r w:rsidRPr="00E9009B">
        <w:rPr>
          <w:rFonts w:cs="Times New Roman"/>
          <w:color w:val="1C1C1C"/>
          <w:spacing w:val="14"/>
          <w:sz w:val="28"/>
          <w:szCs w:val="28"/>
          <w:lang w:val="ru-RU"/>
        </w:rPr>
        <w:t xml:space="preserve"> </w:t>
      </w:r>
      <w:r w:rsidRPr="00E9009B">
        <w:rPr>
          <w:rFonts w:cs="Times New Roman"/>
          <w:color w:val="1C1C1C"/>
          <w:sz w:val="28"/>
          <w:szCs w:val="28"/>
          <w:lang w:val="ru-RU"/>
        </w:rPr>
        <w:t>испытания</w:t>
      </w:r>
      <w:r w:rsidRPr="00E9009B">
        <w:rPr>
          <w:rFonts w:cs="Times New Roman"/>
          <w:color w:val="1C1C1C"/>
          <w:spacing w:val="56"/>
          <w:sz w:val="28"/>
          <w:szCs w:val="28"/>
          <w:lang w:val="ru-RU"/>
        </w:rPr>
        <w:t xml:space="preserve"> </w:t>
      </w:r>
      <w:r w:rsidRPr="00E9009B">
        <w:rPr>
          <w:rFonts w:cs="Times New Roman"/>
          <w:color w:val="1C1C1C"/>
          <w:sz w:val="28"/>
          <w:szCs w:val="28"/>
          <w:lang w:val="ru-RU"/>
        </w:rPr>
        <w:t xml:space="preserve">на  </w:t>
      </w:r>
      <w:r w:rsidRPr="00E9009B">
        <w:rPr>
          <w:rFonts w:cs="Times New Roman"/>
          <w:color w:val="1C1C1C"/>
          <w:spacing w:val="-1"/>
          <w:sz w:val="28"/>
          <w:szCs w:val="28"/>
          <w:lang w:val="ru-RU"/>
        </w:rPr>
        <w:t>соответствие</w:t>
      </w:r>
      <w:r w:rsidRPr="00E9009B">
        <w:rPr>
          <w:rFonts w:cs="Times New Roman"/>
          <w:color w:val="1C1C1C"/>
          <w:sz w:val="28"/>
          <w:szCs w:val="28"/>
          <w:lang w:val="ru-RU"/>
        </w:rPr>
        <w:t xml:space="preserve"> </w:t>
      </w:r>
      <w:r w:rsidRPr="00E9009B">
        <w:rPr>
          <w:rFonts w:cs="Times New Roman"/>
          <w:color w:val="1C1C1C"/>
          <w:spacing w:val="1"/>
          <w:sz w:val="28"/>
          <w:szCs w:val="28"/>
          <w:lang w:val="ru-RU"/>
        </w:rPr>
        <w:t xml:space="preserve"> </w:t>
      </w:r>
      <w:r w:rsidRPr="00E9009B">
        <w:rPr>
          <w:rFonts w:cs="Times New Roman"/>
          <w:color w:val="1C1C1C"/>
          <w:spacing w:val="-1"/>
          <w:sz w:val="28"/>
          <w:szCs w:val="28"/>
          <w:lang w:val="ru-RU"/>
        </w:rPr>
        <w:t>требованиям</w:t>
      </w:r>
      <w:r w:rsidRPr="00E9009B">
        <w:rPr>
          <w:rFonts w:cs="Times New Roman"/>
          <w:color w:val="1C1C1C"/>
          <w:sz w:val="28"/>
          <w:szCs w:val="28"/>
          <w:lang w:val="ru-RU"/>
        </w:rPr>
        <w:t xml:space="preserve">  </w:t>
      </w:r>
      <w:r w:rsidRPr="00E9009B">
        <w:rPr>
          <w:rFonts w:cs="Times New Roman"/>
          <w:color w:val="1C1C1C"/>
          <w:spacing w:val="-2"/>
          <w:sz w:val="28"/>
          <w:szCs w:val="28"/>
          <w:lang w:val="ru-RU"/>
        </w:rPr>
        <w:t>настоящего</w:t>
      </w:r>
      <w:r w:rsidRPr="00E9009B">
        <w:rPr>
          <w:rFonts w:cs="Times New Roman"/>
          <w:color w:val="1C1C1C"/>
          <w:spacing w:val="13"/>
          <w:sz w:val="28"/>
          <w:szCs w:val="28"/>
          <w:lang w:val="ru-RU"/>
        </w:rPr>
        <w:t xml:space="preserve"> </w:t>
      </w:r>
      <w:r w:rsidRPr="00E9009B">
        <w:rPr>
          <w:rFonts w:cs="Times New Roman"/>
          <w:color w:val="1C1C1C"/>
          <w:spacing w:val="-1"/>
          <w:sz w:val="28"/>
          <w:szCs w:val="28"/>
          <w:lang w:val="ru-RU"/>
        </w:rPr>
        <w:t>РЭ,</w:t>
      </w:r>
      <w:r w:rsidRPr="00E9009B">
        <w:rPr>
          <w:rFonts w:cs="Times New Roman"/>
          <w:color w:val="1C1C1C"/>
          <w:spacing w:val="60"/>
          <w:sz w:val="28"/>
          <w:szCs w:val="28"/>
          <w:lang w:val="ru-RU"/>
        </w:rPr>
        <w:t xml:space="preserve"> </w:t>
      </w:r>
      <w:r w:rsidRPr="00E9009B">
        <w:rPr>
          <w:rFonts w:cs="Times New Roman"/>
          <w:color w:val="1C1C1C"/>
          <w:sz w:val="28"/>
          <w:szCs w:val="28"/>
          <w:lang w:val="ru-RU"/>
        </w:rPr>
        <w:t>о</w:t>
      </w:r>
      <w:r w:rsidRPr="00E9009B">
        <w:rPr>
          <w:rFonts w:cs="Times New Roman"/>
          <w:color w:val="1C1C1C"/>
          <w:spacing w:val="60"/>
          <w:sz w:val="28"/>
          <w:szCs w:val="28"/>
          <w:lang w:val="ru-RU"/>
        </w:rPr>
        <w:t xml:space="preserve"> </w:t>
      </w:r>
      <w:r w:rsidRPr="00E9009B">
        <w:rPr>
          <w:rFonts w:cs="Times New Roman"/>
          <w:color w:val="1C1C1C"/>
          <w:sz w:val="28"/>
          <w:szCs w:val="28"/>
          <w:lang w:val="ru-RU"/>
        </w:rPr>
        <w:t xml:space="preserve">чем </w:t>
      </w:r>
      <w:r w:rsidRPr="00E9009B">
        <w:rPr>
          <w:rFonts w:cs="Times New Roman"/>
          <w:color w:val="1C1C1C"/>
          <w:spacing w:val="1"/>
          <w:sz w:val="28"/>
          <w:szCs w:val="28"/>
          <w:lang w:val="ru-RU"/>
        </w:rPr>
        <w:t xml:space="preserve"> </w:t>
      </w:r>
      <w:r w:rsidRPr="00E9009B">
        <w:rPr>
          <w:rFonts w:cs="Times New Roman"/>
          <w:color w:val="1C1C1C"/>
          <w:sz w:val="28"/>
          <w:szCs w:val="28"/>
          <w:lang w:val="ru-RU"/>
        </w:rPr>
        <w:t xml:space="preserve">сделана </w:t>
      </w:r>
      <w:r w:rsidRPr="00E9009B">
        <w:rPr>
          <w:rFonts w:cs="Times New Roman"/>
          <w:color w:val="1C1C1C"/>
          <w:spacing w:val="-1"/>
          <w:sz w:val="28"/>
          <w:szCs w:val="28"/>
          <w:lang w:val="ru-RU"/>
        </w:rPr>
        <w:t>запись</w:t>
      </w:r>
      <w:r w:rsidRPr="00E9009B">
        <w:rPr>
          <w:rFonts w:cs="Times New Roman"/>
          <w:color w:val="1C1C1C"/>
          <w:spacing w:val="2"/>
          <w:sz w:val="28"/>
          <w:szCs w:val="28"/>
          <w:lang w:val="ru-RU"/>
        </w:rPr>
        <w:t xml:space="preserve"> </w:t>
      </w:r>
      <w:r w:rsidRPr="00E9009B">
        <w:rPr>
          <w:rFonts w:cs="Times New Roman"/>
          <w:color w:val="1C1C1C"/>
          <w:sz w:val="28"/>
          <w:szCs w:val="28"/>
          <w:lang w:val="ru-RU"/>
        </w:rPr>
        <w:t>в</w:t>
      </w:r>
      <w:r w:rsidRPr="00E9009B">
        <w:rPr>
          <w:rFonts w:cs="Times New Roman"/>
          <w:color w:val="1C1C1C"/>
          <w:spacing w:val="57"/>
          <w:sz w:val="28"/>
          <w:szCs w:val="28"/>
          <w:lang w:val="ru-RU"/>
        </w:rPr>
        <w:t xml:space="preserve"> </w:t>
      </w:r>
      <w:r w:rsidRPr="00E9009B">
        <w:rPr>
          <w:rFonts w:cs="Times New Roman"/>
          <w:color w:val="1C1C1C"/>
          <w:spacing w:val="-1"/>
          <w:sz w:val="28"/>
          <w:szCs w:val="28"/>
          <w:lang w:val="ru-RU"/>
        </w:rPr>
        <w:t>разделе</w:t>
      </w:r>
      <w:r w:rsidRPr="00E9009B">
        <w:rPr>
          <w:rFonts w:cs="Times New Roman"/>
          <w:color w:val="1C1C1C"/>
          <w:spacing w:val="5"/>
          <w:sz w:val="28"/>
          <w:szCs w:val="28"/>
          <w:lang w:val="ru-RU"/>
        </w:rPr>
        <w:t xml:space="preserve"> </w:t>
      </w:r>
      <w:r w:rsidRPr="00E9009B">
        <w:rPr>
          <w:rFonts w:cs="Times New Roman"/>
          <w:color w:val="1C1C1C"/>
          <w:sz w:val="28"/>
          <w:szCs w:val="28"/>
          <w:lang w:val="ru-RU"/>
        </w:rPr>
        <w:t>1</w:t>
      </w:r>
      <w:r w:rsidR="005E6477">
        <w:rPr>
          <w:rFonts w:cs="Times New Roman"/>
          <w:color w:val="1C1C1C"/>
          <w:sz w:val="28"/>
          <w:szCs w:val="28"/>
          <w:lang w:val="ru-RU"/>
        </w:rPr>
        <w:t>5</w:t>
      </w:r>
      <w:r w:rsidRPr="00E9009B">
        <w:rPr>
          <w:rFonts w:cs="Times New Roman"/>
          <w:color w:val="1C1C1C"/>
          <w:sz w:val="28"/>
          <w:szCs w:val="28"/>
          <w:lang w:val="ru-RU"/>
        </w:rPr>
        <w:t>.</w:t>
      </w:r>
    </w:p>
    <w:p w:rsidR="00F208F6" w:rsidRPr="00E9009B" w:rsidRDefault="00F208F6" w:rsidP="00F208F6">
      <w:pPr>
        <w:pStyle w:val="aa"/>
        <w:tabs>
          <w:tab w:val="left" w:pos="468"/>
          <w:tab w:val="left" w:pos="4592"/>
          <w:tab w:val="left" w:pos="7995"/>
        </w:tabs>
        <w:spacing w:before="13" w:after="240"/>
        <w:ind w:left="0" w:right="107" w:firstLine="567"/>
        <w:jc w:val="both"/>
        <w:rPr>
          <w:rFonts w:cs="Times New Roman"/>
          <w:sz w:val="28"/>
          <w:szCs w:val="28"/>
          <w:lang w:val="ru-RU"/>
        </w:rPr>
      </w:pPr>
      <w:r w:rsidRPr="00E9009B">
        <w:rPr>
          <w:rFonts w:cs="Times New Roman"/>
          <w:color w:val="1C1C1C"/>
          <w:sz w:val="28"/>
          <w:szCs w:val="28"/>
          <w:lang w:val="ru-RU"/>
        </w:rPr>
        <w:t>В</w:t>
      </w:r>
      <w:r w:rsidRPr="00E9009B">
        <w:rPr>
          <w:rFonts w:cs="Times New Roman"/>
          <w:color w:val="1C1C1C"/>
          <w:spacing w:val="-1"/>
          <w:sz w:val="28"/>
          <w:szCs w:val="28"/>
          <w:lang w:val="ru-RU"/>
        </w:rPr>
        <w:t xml:space="preserve"> </w:t>
      </w:r>
      <w:r w:rsidRPr="00E9009B">
        <w:rPr>
          <w:rFonts w:cs="Times New Roman"/>
          <w:color w:val="1C1C1C"/>
          <w:sz w:val="28"/>
          <w:szCs w:val="28"/>
          <w:lang w:val="ru-RU"/>
        </w:rPr>
        <w:t xml:space="preserve">случае </w:t>
      </w:r>
      <w:r w:rsidRPr="00E9009B">
        <w:rPr>
          <w:rFonts w:cs="Times New Roman"/>
          <w:color w:val="1C1C1C"/>
          <w:spacing w:val="-2"/>
          <w:sz w:val="28"/>
          <w:szCs w:val="28"/>
          <w:lang w:val="ru-RU"/>
        </w:rPr>
        <w:t>необходимости</w:t>
      </w:r>
      <w:r w:rsidRPr="00E9009B">
        <w:rPr>
          <w:rFonts w:cs="Times New Roman"/>
          <w:color w:val="1C1C1C"/>
          <w:spacing w:val="19"/>
          <w:sz w:val="28"/>
          <w:szCs w:val="28"/>
          <w:lang w:val="ru-RU"/>
        </w:rPr>
        <w:t xml:space="preserve"> </w:t>
      </w:r>
      <w:proofErr w:type="spellStart"/>
      <w:r w:rsidRPr="00E9009B">
        <w:rPr>
          <w:rFonts w:cs="Times New Roman"/>
          <w:color w:val="1C1C1C"/>
          <w:spacing w:val="-1"/>
          <w:sz w:val="28"/>
          <w:szCs w:val="28"/>
          <w:lang w:val="ru-RU"/>
        </w:rPr>
        <w:t>перекалибровки</w:t>
      </w:r>
      <w:proofErr w:type="spellEnd"/>
      <w:r w:rsidRPr="00E9009B">
        <w:rPr>
          <w:rFonts w:cs="Times New Roman"/>
          <w:color w:val="1C1C1C"/>
          <w:sz w:val="28"/>
          <w:szCs w:val="28"/>
          <w:lang w:val="ru-RU"/>
        </w:rPr>
        <w:t xml:space="preserve"> </w:t>
      </w:r>
      <w:r w:rsidRPr="00E9009B">
        <w:rPr>
          <w:rFonts w:cs="Times New Roman"/>
          <w:color w:val="1C1C1C"/>
          <w:spacing w:val="-1"/>
          <w:sz w:val="28"/>
          <w:szCs w:val="28"/>
          <w:lang w:val="ru-RU"/>
        </w:rPr>
        <w:t>УКП-4</w:t>
      </w:r>
      <w:r w:rsidR="0014057E" w:rsidRPr="00E9009B">
        <w:rPr>
          <w:rFonts w:cs="Times New Roman"/>
          <w:color w:val="1C1C1C"/>
          <w:spacing w:val="-1"/>
          <w:sz w:val="28"/>
          <w:szCs w:val="28"/>
          <w:lang w:val="ru-RU"/>
        </w:rPr>
        <w:t>М</w:t>
      </w:r>
      <w:r w:rsidRPr="00E9009B">
        <w:rPr>
          <w:rFonts w:cs="Times New Roman"/>
          <w:color w:val="1C1C1C"/>
          <w:sz w:val="28"/>
          <w:szCs w:val="28"/>
          <w:lang w:val="ru-RU"/>
        </w:rPr>
        <w:t xml:space="preserve"> на </w:t>
      </w:r>
      <w:r w:rsidRPr="00E9009B">
        <w:rPr>
          <w:rFonts w:cs="Times New Roman"/>
          <w:color w:val="1C1C1C"/>
          <w:spacing w:val="1"/>
          <w:sz w:val="28"/>
          <w:szCs w:val="28"/>
          <w:lang w:val="ru-RU"/>
        </w:rPr>
        <w:t>месте</w:t>
      </w:r>
      <w:r w:rsidRPr="00E9009B">
        <w:rPr>
          <w:rFonts w:cs="Times New Roman"/>
          <w:color w:val="1C1C1C"/>
          <w:spacing w:val="-6"/>
          <w:sz w:val="28"/>
          <w:szCs w:val="28"/>
          <w:lang w:val="ru-RU"/>
        </w:rPr>
        <w:t xml:space="preserve"> </w:t>
      </w:r>
      <w:r w:rsidRPr="00E9009B">
        <w:rPr>
          <w:rFonts w:cs="Times New Roman"/>
          <w:color w:val="1C1C1C"/>
          <w:spacing w:val="-2"/>
          <w:sz w:val="28"/>
          <w:szCs w:val="28"/>
          <w:lang w:val="ru-RU"/>
        </w:rPr>
        <w:t>эксплуатации</w:t>
      </w:r>
      <w:r w:rsidR="00B03CE5" w:rsidRPr="00E9009B">
        <w:rPr>
          <w:rFonts w:cs="Times New Roman"/>
          <w:color w:val="1C1C1C"/>
          <w:spacing w:val="-2"/>
          <w:sz w:val="28"/>
          <w:szCs w:val="28"/>
          <w:lang w:val="ru-RU"/>
        </w:rPr>
        <w:t>,</w:t>
      </w:r>
      <w:r w:rsidRPr="00E9009B">
        <w:rPr>
          <w:rFonts w:cs="Times New Roman"/>
          <w:color w:val="1C1C1C"/>
          <w:spacing w:val="12"/>
          <w:sz w:val="28"/>
          <w:szCs w:val="28"/>
          <w:lang w:val="ru-RU"/>
        </w:rPr>
        <w:t xml:space="preserve"> </w:t>
      </w:r>
      <w:r w:rsidR="00DD3DFE" w:rsidRPr="00E9009B">
        <w:rPr>
          <w:rFonts w:cs="Times New Roman"/>
          <w:color w:val="1C1C1C"/>
          <w:spacing w:val="-1"/>
          <w:sz w:val="28"/>
          <w:szCs w:val="28"/>
          <w:lang w:val="ru-RU"/>
        </w:rPr>
        <w:t xml:space="preserve">её необходимо проводить </w:t>
      </w:r>
      <w:r w:rsidRPr="00E9009B">
        <w:rPr>
          <w:rFonts w:cs="Times New Roman"/>
          <w:color w:val="1C1C1C"/>
          <w:spacing w:val="-2"/>
          <w:sz w:val="28"/>
          <w:szCs w:val="28"/>
          <w:lang w:val="ru-RU"/>
        </w:rPr>
        <w:t>контрольными</w:t>
      </w:r>
      <w:r w:rsidRPr="00E9009B">
        <w:rPr>
          <w:rFonts w:cs="Times New Roman"/>
          <w:color w:val="1C1C1C"/>
          <w:spacing w:val="32"/>
          <w:sz w:val="28"/>
          <w:szCs w:val="28"/>
          <w:lang w:val="ru-RU"/>
        </w:rPr>
        <w:t xml:space="preserve"> </w:t>
      </w:r>
      <w:r w:rsidRPr="00E9009B">
        <w:rPr>
          <w:rFonts w:cs="Times New Roman"/>
          <w:color w:val="1C1C1C"/>
          <w:sz w:val="28"/>
          <w:szCs w:val="28"/>
          <w:lang w:val="ru-RU"/>
        </w:rPr>
        <w:t xml:space="preserve">гирями </w:t>
      </w:r>
      <w:r w:rsidRPr="00E9009B">
        <w:rPr>
          <w:rFonts w:cs="Times New Roman"/>
          <w:color w:val="1C1C1C"/>
          <w:spacing w:val="1"/>
          <w:sz w:val="28"/>
          <w:szCs w:val="28"/>
          <w:lang w:val="ru-RU"/>
        </w:rPr>
        <w:t>(грузами).</w:t>
      </w:r>
      <w:r w:rsidRPr="00E9009B">
        <w:rPr>
          <w:rFonts w:cs="Times New Roman"/>
          <w:color w:val="1C1C1C"/>
          <w:spacing w:val="20"/>
          <w:sz w:val="28"/>
          <w:szCs w:val="28"/>
          <w:lang w:val="ru-RU"/>
        </w:rPr>
        <w:t xml:space="preserve"> </w:t>
      </w:r>
      <w:r w:rsidRPr="00E9009B">
        <w:rPr>
          <w:rFonts w:cs="Times New Roman"/>
          <w:color w:val="1C1C1C"/>
          <w:spacing w:val="-2"/>
          <w:sz w:val="28"/>
          <w:szCs w:val="28"/>
          <w:lang w:val="ru-RU"/>
        </w:rPr>
        <w:t>Рекомендованная</w:t>
      </w:r>
      <w:r w:rsidRPr="00E9009B">
        <w:rPr>
          <w:rFonts w:cs="Times New Roman"/>
          <w:color w:val="1C1C1C"/>
          <w:spacing w:val="43"/>
          <w:sz w:val="28"/>
          <w:szCs w:val="28"/>
          <w:lang w:val="ru-RU"/>
        </w:rPr>
        <w:t xml:space="preserve"> </w:t>
      </w:r>
      <w:r w:rsidRPr="00E9009B">
        <w:rPr>
          <w:rFonts w:cs="Times New Roman"/>
          <w:color w:val="1C1C1C"/>
          <w:sz w:val="28"/>
          <w:szCs w:val="28"/>
          <w:lang w:val="ru-RU"/>
        </w:rPr>
        <w:t>общая</w:t>
      </w:r>
      <w:r w:rsidRPr="00E9009B">
        <w:rPr>
          <w:rFonts w:cs="Times New Roman"/>
          <w:color w:val="1C1C1C"/>
          <w:spacing w:val="75"/>
          <w:sz w:val="28"/>
          <w:szCs w:val="28"/>
          <w:lang w:val="ru-RU"/>
        </w:rPr>
        <w:t xml:space="preserve"> </w:t>
      </w:r>
      <w:r w:rsidRPr="00E9009B">
        <w:rPr>
          <w:rFonts w:cs="Times New Roman"/>
          <w:color w:val="1C1C1C"/>
          <w:sz w:val="28"/>
          <w:szCs w:val="28"/>
          <w:lang w:val="ru-RU"/>
        </w:rPr>
        <w:t xml:space="preserve">масса </w:t>
      </w:r>
      <w:r w:rsidRPr="00E9009B">
        <w:rPr>
          <w:rFonts w:cs="Times New Roman"/>
          <w:color w:val="1C1C1C"/>
          <w:spacing w:val="25"/>
          <w:sz w:val="28"/>
          <w:szCs w:val="28"/>
          <w:lang w:val="ru-RU"/>
        </w:rPr>
        <w:t xml:space="preserve"> </w:t>
      </w:r>
      <w:r w:rsidRPr="00E9009B">
        <w:rPr>
          <w:rFonts w:cs="Times New Roman"/>
          <w:color w:val="1C1C1C"/>
          <w:sz w:val="28"/>
          <w:szCs w:val="28"/>
          <w:lang w:val="ru-RU"/>
        </w:rPr>
        <w:t xml:space="preserve">эталонных </w:t>
      </w:r>
      <w:r w:rsidRPr="00E9009B">
        <w:rPr>
          <w:rFonts w:cs="Times New Roman"/>
          <w:color w:val="1C1C1C"/>
          <w:spacing w:val="18"/>
          <w:sz w:val="28"/>
          <w:szCs w:val="28"/>
          <w:lang w:val="ru-RU"/>
        </w:rPr>
        <w:t xml:space="preserve"> </w:t>
      </w:r>
      <w:r w:rsidRPr="00E9009B">
        <w:rPr>
          <w:rFonts w:cs="Times New Roman"/>
          <w:color w:val="1C1C1C"/>
          <w:spacing w:val="-1"/>
          <w:sz w:val="28"/>
          <w:szCs w:val="28"/>
          <w:lang w:val="ru-RU"/>
        </w:rPr>
        <w:t>грузов</w:t>
      </w:r>
      <w:r w:rsidRPr="00E9009B">
        <w:rPr>
          <w:rFonts w:cs="Times New Roman"/>
          <w:color w:val="1C1C1C"/>
          <w:sz w:val="28"/>
          <w:szCs w:val="28"/>
          <w:lang w:val="ru-RU"/>
        </w:rPr>
        <w:t xml:space="preserve"> </w:t>
      </w:r>
      <w:r w:rsidRPr="00E9009B">
        <w:rPr>
          <w:rFonts w:cs="Times New Roman"/>
          <w:color w:val="1C1C1C"/>
          <w:spacing w:val="30"/>
          <w:sz w:val="28"/>
          <w:szCs w:val="28"/>
          <w:lang w:val="ru-RU"/>
        </w:rPr>
        <w:t xml:space="preserve"> </w:t>
      </w:r>
      <w:r w:rsidRPr="00E9009B">
        <w:rPr>
          <w:rFonts w:cs="Times New Roman"/>
          <w:color w:val="1C1C1C"/>
          <w:sz w:val="28"/>
          <w:szCs w:val="28"/>
          <w:lang w:val="ru-RU"/>
        </w:rPr>
        <w:t xml:space="preserve">не </w:t>
      </w:r>
      <w:r w:rsidRPr="00E9009B">
        <w:rPr>
          <w:rFonts w:cs="Times New Roman"/>
          <w:color w:val="1C1C1C"/>
          <w:spacing w:val="25"/>
          <w:sz w:val="28"/>
          <w:szCs w:val="28"/>
          <w:lang w:val="ru-RU"/>
        </w:rPr>
        <w:t xml:space="preserve"> </w:t>
      </w:r>
      <w:r w:rsidRPr="00E9009B">
        <w:rPr>
          <w:rFonts w:cs="Times New Roman"/>
          <w:color w:val="1C1C1C"/>
          <w:sz w:val="28"/>
          <w:szCs w:val="28"/>
          <w:lang w:val="ru-RU"/>
        </w:rPr>
        <w:t>менее</w:t>
      </w:r>
      <w:r w:rsidRPr="00E9009B">
        <w:rPr>
          <w:rFonts w:cs="Times New Roman"/>
          <w:color w:val="1C1C1C"/>
          <w:spacing w:val="1"/>
          <w:sz w:val="28"/>
          <w:szCs w:val="28"/>
          <w:lang w:val="ru-RU"/>
        </w:rPr>
        <w:t xml:space="preserve"> </w:t>
      </w:r>
      <w:r w:rsidRPr="00E9009B">
        <w:rPr>
          <w:rFonts w:cs="Times New Roman"/>
          <w:color w:val="1C1C1C"/>
          <w:sz w:val="28"/>
          <w:szCs w:val="28"/>
          <w:lang w:val="ru-RU"/>
        </w:rPr>
        <w:t xml:space="preserve">50% </w:t>
      </w:r>
      <w:proofErr w:type="spellStart"/>
      <w:r w:rsidRPr="00E9009B">
        <w:rPr>
          <w:rFonts w:cs="Times New Roman"/>
          <w:color w:val="1C1C1C"/>
          <w:sz w:val="28"/>
          <w:szCs w:val="28"/>
          <w:lang w:val="ru-RU"/>
        </w:rPr>
        <w:t>НПП</w:t>
      </w:r>
      <w:r w:rsidR="00DD3DFE" w:rsidRPr="00E9009B">
        <w:rPr>
          <w:rFonts w:cs="Times New Roman"/>
          <w:color w:val="1C1C1C"/>
          <w:sz w:val="28"/>
          <w:szCs w:val="28"/>
          <w:lang w:val="ru-RU"/>
        </w:rPr>
        <w:t>н</w:t>
      </w:r>
      <w:proofErr w:type="spellEnd"/>
      <w:r w:rsidRPr="00E9009B">
        <w:rPr>
          <w:rFonts w:cs="Times New Roman"/>
          <w:color w:val="1C1C1C"/>
          <w:spacing w:val="-1"/>
          <w:sz w:val="28"/>
          <w:szCs w:val="28"/>
          <w:lang w:val="ru-RU"/>
        </w:rPr>
        <w:t>.</w:t>
      </w:r>
      <w:r w:rsidRPr="00E9009B">
        <w:rPr>
          <w:rFonts w:cs="Times New Roman"/>
          <w:color w:val="1C1C1C"/>
          <w:sz w:val="28"/>
          <w:szCs w:val="28"/>
          <w:lang w:val="ru-RU"/>
        </w:rPr>
        <w:t xml:space="preserve"> </w:t>
      </w:r>
      <w:r w:rsidRPr="00E9009B">
        <w:rPr>
          <w:rFonts w:cs="Times New Roman"/>
          <w:color w:val="1C1C1C"/>
          <w:spacing w:val="25"/>
          <w:sz w:val="28"/>
          <w:szCs w:val="28"/>
          <w:lang w:val="ru-RU"/>
        </w:rPr>
        <w:t xml:space="preserve"> </w:t>
      </w:r>
      <w:proofErr w:type="spellStart"/>
      <w:r w:rsidRPr="00E9009B">
        <w:rPr>
          <w:rFonts w:cs="Times New Roman"/>
          <w:color w:val="1C1C1C"/>
          <w:spacing w:val="-1"/>
          <w:sz w:val="28"/>
          <w:szCs w:val="28"/>
          <w:lang w:val="ru-RU"/>
        </w:rPr>
        <w:t>Перекалибровка</w:t>
      </w:r>
      <w:proofErr w:type="spellEnd"/>
      <w:r w:rsidRPr="00E9009B">
        <w:rPr>
          <w:rFonts w:cs="Times New Roman"/>
          <w:color w:val="1C1C1C"/>
          <w:spacing w:val="-1"/>
          <w:sz w:val="28"/>
          <w:szCs w:val="28"/>
          <w:lang w:val="ru-RU"/>
        </w:rPr>
        <w:t xml:space="preserve"> должна</w:t>
      </w:r>
      <w:r w:rsidRPr="00E9009B">
        <w:rPr>
          <w:rFonts w:cs="Times New Roman"/>
          <w:color w:val="1C1C1C"/>
          <w:sz w:val="28"/>
          <w:szCs w:val="28"/>
          <w:lang w:val="ru-RU"/>
        </w:rPr>
        <w:t xml:space="preserve"> </w:t>
      </w:r>
      <w:r w:rsidRPr="00E9009B">
        <w:rPr>
          <w:rFonts w:cs="Times New Roman"/>
          <w:color w:val="1C1C1C"/>
          <w:spacing w:val="28"/>
          <w:sz w:val="28"/>
          <w:szCs w:val="28"/>
          <w:lang w:val="ru-RU"/>
        </w:rPr>
        <w:t xml:space="preserve"> </w:t>
      </w:r>
      <w:r w:rsidRPr="00E9009B">
        <w:rPr>
          <w:rFonts w:cs="Times New Roman"/>
          <w:color w:val="1C1C1C"/>
          <w:spacing w:val="-1"/>
          <w:sz w:val="28"/>
          <w:szCs w:val="28"/>
          <w:lang w:val="ru-RU"/>
        </w:rPr>
        <w:t>проводиться</w:t>
      </w:r>
      <w:r w:rsidRPr="00E9009B">
        <w:rPr>
          <w:rFonts w:cs="Times New Roman"/>
          <w:color w:val="1C1C1C"/>
          <w:spacing w:val="43"/>
          <w:sz w:val="28"/>
          <w:szCs w:val="28"/>
          <w:lang w:val="ru-RU"/>
        </w:rPr>
        <w:t xml:space="preserve"> </w:t>
      </w:r>
      <w:r w:rsidRPr="00E9009B">
        <w:rPr>
          <w:rFonts w:cs="Times New Roman"/>
          <w:color w:val="1C1C1C"/>
          <w:spacing w:val="-2"/>
          <w:sz w:val="28"/>
          <w:szCs w:val="28"/>
          <w:lang w:val="ru-RU"/>
        </w:rPr>
        <w:t>согласно</w:t>
      </w:r>
      <w:r w:rsidRPr="00E9009B">
        <w:rPr>
          <w:rFonts w:cs="Times New Roman"/>
          <w:color w:val="1C1C1C"/>
          <w:spacing w:val="13"/>
          <w:sz w:val="28"/>
          <w:szCs w:val="28"/>
          <w:lang w:val="ru-RU"/>
        </w:rPr>
        <w:t xml:space="preserve"> </w:t>
      </w:r>
      <w:r w:rsidRPr="00E9009B">
        <w:rPr>
          <w:rFonts w:cs="Times New Roman"/>
          <w:color w:val="1C1C1C"/>
          <w:spacing w:val="-1"/>
          <w:sz w:val="28"/>
          <w:szCs w:val="28"/>
          <w:lang w:val="ru-RU"/>
        </w:rPr>
        <w:t xml:space="preserve">требованиям </w:t>
      </w:r>
      <w:r w:rsidR="00DD3DFE" w:rsidRPr="00E9009B">
        <w:rPr>
          <w:rFonts w:cs="Times New Roman"/>
          <w:color w:val="1C1C1C"/>
          <w:sz w:val="28"/>
          <w:szCs w:val="28"/>
          <w:lang w:val="ru-RU"/>
        </w:rPr>
        <w:t>настоящего руководства</w:t>
      </w:r>
      <w:r w:rsidRPr="00E9009B">
        <w:rPr>
          <w:rFonts w:cs="Times New Roman"/>
          <w:color w:val="1C1C1C"/>
          <w:spacing w:val="-1"/>
          <w:sz w:val="28"/>
          <w:szCs w:val="28"/>
          <w:lang w:val="ru-RU"/>
        </w:rPr>
        <w:t>.</w:t>
      </w:r>
    </w:p>
    <w:p w:rsidR="00F208F6" w:rsidRPr="00E9009B" w:rsidRDefault="00F208F6" w:rsidP="00F208F6">
      <w:pPr>
        <w:pStyle w:val="aa"/>
        <w:tabs>
          <w:tab w:val="left" w:pos="475"/>
        </w:tabs>
        <w:spacing w:before="5" w:after="240"/>
        <w:ind w:left="0" w:right="129" w:firstLine="567"/>
        <w:jc w:val="both"/>
        <w:rPr>
          <w:rFonts w:cs="Times New Roman"/>
          <w:sz w:val="28"/>
          <w:szCs w:val="28"/>
          <w:lang w:val="ru-RU"/>
        </w:rPr>
      </w:pPr>
      <w:r w:rsidRPr="00E9009B">
        <w:rPr>
          <w:rFonts w:cs="Times New Roman"/>
          <w:color w:val="1C1C1C"/>
          <w:sz w:val="28"/>
          <w:szCs w:val="28"/>
          <w:lang w:val="ru-RU"/>
        </w:rPr>
        <w:t>При</w:t>
      </w:r>
      <w:r w:rsidRPr="00E9009B">
        <w:rPr>
          <w:rFonts w:cs="Times New Roman"/>
          <w:color w:val="1C1C1C"/>
          <w:spacing w:val="6"/>
          <w:sz w:val="28"/>
          <w:szCs w:val="28"/>
          <w:lang w:val="ru-RU"/>
        </w:rPr>
        <w:t xml:space="preserve"> </w:t>
      </w:r>
      <w:r w:rsidRPr="00E9009B">
        <w:rPr>
          <w:rFonts w:cs="Times New Roman"/>
          <w:color w:val="1C1C1C"/>
          <w:spacing w:val="-2"/>
          <w:sz w:val="28"/>
          <w:szCs w:val="28"/>
          <w:lang w:val="ru-RU"/>
        </w:rPr>
        <w:t>отключенном</w:t>
      </w:r>
      <w:r w:rsidRPr="00E9009B">
        <w:rPr>
          <w:rFonts w:cs="Times New Roman"/>
          <w:color w:val="1C1C1C"/>
          <w:spacing w:val="18"/>
          <w:sz w:val="28"/>
          <w:szCs w:val="28"/>
          <w:lang w:val="ru-RU"/>
        </w:rPr>
        <w:t xml:space="preserve"> </w:t>
      </w:r>
      <w:r w:rsidRPr="00E9009B">
        <w:rPr>
          <w:rFonts w:cs="Times New Roman"/>
          <w:color w:val="1C1C1C"/>
          <w:spacing w:val="-2"/>
          <w:sz w:val="28"/>
          <w:szCs w:val="28"/>
          <w:lang w:val="ru-RU"/>
        </w:rPr>
        <w:t>источнике</w:t>
      </w:r>
      <w:r w:rsidRPr="00E9009B">
        <w:rPr>
          <w:rFonts w:cs="Times New Roman"/>
          <w:color w:val="1C1C1C"/>
          <w:spacing w:val="28"/>
          <w:sz w:val="28"/>
          <w:szCs w:val="28"/>
          <w:lang w:val="ru-RU"/>
        </w:rPr>
        <w:t xml:space="preserve"> </w:t>
      </w:r>
      <w:r w:rsidRPr="00E9009B">
        <w:rPr>
          <w:rFonts w:cs="Times New Roman"/>
          <w:color w:val="1C1C1C"/>
          <w:sz w:val="28"/>
          <w:szCs w:val="28"/>
          <w:lang w:val="ru-RU"/>
        </w:rPr>
        <w:t>питания</w:t>
      </w:r>
      <w:r w:rsidRPr="00E9009B">
        <w:rPr>
          <w:rFonts w:cs="Times New Roman"/>
          <w:color w:val="1C1C1C"/>
          <w:spacing w:val="3"/>
          <w:sz w:val="28"/>
          <w:szCs w:val="28"/>
          <w:lang w:val="ru-RU"/>
        </w:rPr>
        <w:t xml:space="preserve"> </w:t>
      </w:r>
      <w:r w:rsidRPr="00E9009B">
        <w:rPr>
          <w:rFonts w:cs="Times New Roman"/>
          <w:color w:val="1C1C1C"/>
          <w:sz w:val="28"/>
          <w:szCs w:val="28"/>
          <w:lang w:val="ru-RU"/>
        </w:rPr>
        <w:t>все</w:t>
      </w:r>
      <w:r w:rsidRPr="00E9009B">
        <w:rPr>
          <w:rFonts w:cs="Times New Roman"/>
          <w:color w:val="1C1C1C"/>
          <w:spacing w:val="5"/>
          <w:sz w:val="28"/>
          <w:szCs w:val="28"/>
          <w:lang w:val="ru-RU"/>
        </w:rPr>
        <w:t xml:space="preserve"> </w:t>
      </w:r>
      <w:r w:rsidRPr="00E9009B">
        <w:rPr>
          <w:rFonts w:cs="Times New Roman"/>
          <w:color w:val="1C1C1C"/>
          <w:spacing w:val="-3"/>
          <w:sz w:val="28"/>
          <w:szCs w:val="28"/>
          <w:lang w:val="ru-RU"/>
        </w:rPr>
        <w:t>выходные</w:t>
      </w:r>
      <w:r w:rsidRPr="00E9009B">
        <w:rPr>
          <w:rFonts w:cs="Times New Roman"/>
          <w:color w:val="1C1C1C"/>
          <w:spacing w:val="22"/>
          <w:sz w:val="28"/>
          <w:szCs w:val="28"/>
          <w:lang w:val="ru-RU"/>
        </w:rPr>
        <w:t xml:space="preserve"> </w:t>
      </w:r>
      <w:r w:rsidRPr="00E9009B">
        <w:rPr>
          <w:rFonts w:cs="Times New Roman"/>
          <w:color w:val="1C1C1C"/>
          <w:spacing w:val="-2"/>
          <w:sz w:val="28"/>
          <w:szCs w:val="28"/>
          <w:lang w:val="ru-RU"/>
        </w:rPr>
        <w:t>контакты</w:t>
      </w:r>
      <w:r w:rsidRPr="00E9009B">
        <w:rPr>
          <w:rFonts w:cs="Times New Roman"/>
          <w:color w:val="1C1C1C"/>
          <w:spacing w:val="18"/>
          <w:sz w:val="28"/>
          <w:szCs w:val="28"/>
          <w:lang w:val="ru-RU"/>
        </w:rPr>
        <w:t xml:space="preserve"> </w:t>
      </w:r>
      <w:r w:rsidRPr="00E9009B">
        <w:rPr>
          <w:rFonts w:cs="Times New Roman"/>
          <w:color w:val="1C1C1C"/>
          <w:sz w:val="28"/>
          <w:szCs w:val="28"/>
          <w:lang w:val="ru-RU"/>
        </w:rPr>
        <w:t>реле</w:t>
      </w:r>
      <w:r w:rsidRPr="00E9009B">
        <w:rPr>
          <w:rFonts w:cs="Times New Roman"/>
          <w:color w:val="1C1C1C"/>
          <w:spacing w:val="9"/>
          <w:sz w:val="28"/>
          <w:szCs w:val="28"/>
          <w:lang w:val="ru-RU"/>
        </w:rPr>
        <w:t xml:space="preserve"> </w:t>
      </w:r>
      <w:r w:rsidRPr="00E9009B">
        <w:rPr>
          <w:rFonts w:cs="Times New Roman"/>
          <w:color w:val="1C1C1C"/>
          <w:sz w:val="28"/>
          <w:szCs w:val="28"/>
          <w:lang w:val="ru-RU"/>
        </w:rPr>
        <w:t>прибора</w:t>
      </w:r>
      <w:r w:rsidRPr="00E9009B">
        <w:rPr>
          <w:rFonts w:cs="Times New Roman"/>
          <w:color w:val="1C1C1C"/>
          <w:spacing w:val="6"/>
          <w:sz w:val="28"/>
          <w:szCs w:val="28"/>
          <w:lang w:val="ru-RU"/>
        </w:rPr>
        <w:t xml:space="preserve"> </w:t>
      </w:r>
      <w:r w:rsidRPr="00E9009B">
        <w:rPr>
          <w:rFonts w:cs="Times New Roman"/>
          <w:color w:val="1C1C1C"/>
          <w:spacing w:val="-1"/>
          <w:sz w:val="28"/>
          <w:szCs w:val="28"/>
          <w:lang w:val="ru-RU"/>
        </w:rPr>
        <w:t>ПТЛ-</w:t>
      </w:r>
      <w:r w:rsidR="00DD3DFE" w:rsidRPr="00E9009B">
        <w:rPr>
          <w:rFonts w:cs="Times New Roman"/>
          <w:color w:val="1C1C1C"/>
          <w:spacing w:val="-1"/>
          <w:sz w:val="28"/>
          <w:szCs w:val="28"/>
          <w:lang w:val="ru-RU"/>
        </w:rPr>
        <w:t>2</w:t>
      </w:r>
      <w:r w:rsidRPr="00E9009B">
        <w:rPr>
          <w:rFonts w:cs="Times New Roman"/>
          <w:color w:val="1C1C1C"/>
          <w:spacing w:val="7"/>
          <w:sz w:val="28"/>
          <w:szCs w:val="28"/>
          <w:lang w:val="ru-RU"/>
        </w:rPr>
        <w:t xml:space="preserve"> </w:t>
      </w:r>
      <w:r w:rsidRPr="00E9009B">
        <w:rPr>
          <w:rFonts w:cs="Times New Roman"/>
          <w:color w:val="1C1C1C"/>
          <w:spacing w:val="-2"/>
          <w:sz w:val="28"/>
          <w:szCs w:val="28"/>
          <w:lang w:val="ru-RU"/>
        </w:rPr>
        <w:t>находятся</w:t>
      </w:r>
      <w:r w:rsidRPr="00E9009B">
        <w:rPr>
          <w:rFonts w:cs="Times New Roman"/>
          <w:color w:val="1C1C1C"/>
          <w:spacing w:val="45"/>
          <w:sz w:val="28"/>
          <w:szCs w:val="28"/>
          <w:lang w:val="ru-RU"/>
        </w:rPr>
        <w:t xml:space="preserve"> </w:t>
      </w:r>
      <w:r w:rsidRPr="00E9009B">
        <w:rPr>
          <w:rFonts w:cs="Times New Roman"/>
          <w:color w:val="1C1C1C"/>
          <w:sz w:val="28"/>
          <w:szCs w:val="28"/>
          <w:lang w:val="ru-RU"/>
        </w:rPr>
        <w:t>в</w:t>
      </w:r>
      <w:r w:rsidRPr="00E9009B">
        <w:rPr>
          <w:rFonts w:cs="Times New Roman"/>
          <w:color w:val="1C1C1C"/>
          <w:spacing w:val="-1"/>
          <w:sz w:val="28"/>
          <w:szCs w:val="28"/>
          <w:lang w:val="ru-RU"/>
        </w:rPr>
        <w:t xml:space="preserve"> состоянии,</w:t>
      </w:r>
      <w:r w:rsidRPr="00E9009B">
        <w:rPr>
          <w:rFonts w:cs="Times New Roman"/>
          <w:color w:val="1C1C1C"/>
          <w:sz w:val="28"/>
          <w:szCs w:val="28"/>
          <w:lang w:val="ru-RU"/>
        </w:rPr>
        <w:t xml:space="preserve"> </w:t>
      </w:r>
      <w:r w:rsidR="00DD3DFE" w:rsidRPr="00E9009B">
        <w:rPr>
          <w:rFonts w:cs="Times New Roman"/>
          <w:color w:val="1C1C1C"/>
          <w:sz w:val="28"/>
          <w:szCs w:val="28"/>
          <w:lang w:val="ru-RU"/>
        </w:rPr>
        <w:t>соответствующем таблицам истинности (</w:t>
      </w:r>
      <w:proofErr w:type="gramStart"/>
      <w:r w:rsidR="00DD3DFE" w:rsidRPr="00E9009B">
        <w:rPr>
          <w:rFonts w:cs="Times New Roman"/>
          <w:color w:val="1C1C1C"/>
          <w:sz w:val="28"/>
          <w:szCs w:val="28"/>
          <w:lang w:val="ru-RU"/>
        </w:rPr>
        <w:t>см</w:t>
      </w:r>
      <w:proofErr w:type="gramEnd"/>
      <w:r w:rsidR="00DD3DFE" w:rsidRPr="00E9009B">
        <w:rPr>
          <w:rFonts w:cs="Times New Roman"/>
          <w:color w:val="1C1C1C"/>
          <w:sz w:val="28"/>
          <w:szCs w:val="28"/>
          <w:lang w:val="ru-RU"/>
        </w:rPr>
        <w:t xml:space="preserve">. таблица </w:t>
      </w:r>
      <w:r w:rsidR="009F05ED">
        <w:rPr>
          <w:rFonts w:cs="Times New Roman"/>
          <w:color w:val="1C1C1C"/>
          <w:sz w:val="28"/>
          <w:szCs w:val="28"/>
          <w:lang w:val="ru-RU"/>
        </w:rPr>
        <w:t>5</w:t>
      </w:r>
      <w:r w:rsidR="00DD3DFE" w:rsidRPr="00E9009B">
        <w:rPr>
          <w:rFonts w:cs="Times New Roman"/>
          <w:color w:val="1C1C1C"/>
          <w:sz w:val="28"/>
          <w:szCs w:val="28"/>
          <w:lang w:val="ru-RU"/>
        </w:rPr>
        <w:t xml:space="preserve"> и таблица </w:t>
      </w:r>
      <w:r w:rsidR="009F05ED">
        <w:rPr>
          <w:rFonts w:cs="Times New Roman"/>
          <w:color w:val="1C1C1C"/>
          <w:sz w:val="28"/>
          <w:szCs w:val="28"/>
          <w:lang w:val="ru-RU"/>
        </w:rPr>
        <w:t>6</w:t>
      </w:r>
      <w:r w:rsidR="00DD3DFE" w:rsidRPr="00E9009B">
        <w:rPr>
          <w:rFonts w:cs="Times New Roman"/>
          <w:color w:val="1C1C1C"/>
          <w:sz w:val="28"/>
          <w:szCs w:val="28"/>
          <w:lang w:val="ru-RU"/>
        </w:rPr>
        <w:t>),</w:t>
      </w:r>
      <w:r w:rsidRPr="00E9009B">
        <w:rPr>
          <w:rFonts w:cs="Times New Roman"/>
          <w:color w:val="1C1C1C"/>
          <w:spacing w:val="1"/>
          <w:sz w:val="28"/>
          <w:szCs w:val="28"/>
          <w:lang w:val="ru-RU"/>
        </w:rPr>
        <w:t xml:space="preserve"> </w:t>
      </w:r>
      <w:r w:rsidRPr="00E9009B">
        <w:rPr>
          <w:rFonts w:cs="Times New Roman"/>
          <w:color w:val="1C1C1C"/>
          <w:sz w:val="28"/>
          <w:szCs w:val="28"/>
          <w:lang w:val="ru-RU"/>
        </w:rPr>
        <w:t>все</w:t>
      </w:r>
      <w:r w:rsidRPr="00E9009B">
        <w:rPr>
          <w:rFonts w:cs="Times New Roman"/>
          <w:color w:val="1C1C1C"/>
          <w:spacing w:val="-2"/>
          <w:sz w:val="28"/>
          <w:szCs w:val="28"/>
          <w:lang w:val="ru-RU"/>
        </w:rPr>
        <w:t xml:space="preserve"> светодиоды</w:t>
      </w:r>
      <w:r w:rsidRPr="00E9009B">
        <w:rPr>
          <w:rFonts w:cs="Times New Roman"/>
          <w:color w:val="1C1C1C"/>
          <w:spacing w:val="17"/>
          <w:sz w:val="28"/>
          <w:szCs w:val="28"/>
          <w:lang w:val="ru-RU"/>
        </w:rPr>
        <w:t xml:space="preserve"> </w:t>
      </w:r>
      <w:r w:rsidRPr="00E9009B">
        <w:rPr>
          <w:rFonts w:cs="Times New Roman"/>
          <w:color w:val="1C1C1C"/>
          <w:sz w:val="28"/>
          <w:szCs w:val="28"/>
          <w:lang w:val="ru-RU"/>
        </w:rPr>
        <w:t>погашены.</w:t>
      </w:r>
    </w:p>
    <w:p w:rsidR="00F208F6" w:rsidRPr="00E9009B" w:rsidRDefault="00DD3DFE" w:rsidP="00F208F6">
      <w:pPr>
        <w:pStyle w:val="aa"/>
        <w:tabs>
          <w:tab w:val="left" w:pos="474"/>
        </w:tabs>
        <w:spacing w:before="5" w:after="240"/>
        <w:ind w:left="0" w:right="129" w:firstLine="567"/>
        <w:jc w:val="both"/>
        <w:rPr>
          <w:rFonts w:cs="Times New Roman"/>
          <w:sz w:val="28"/>
          <w:szCs w:val="28"/>
          <w:lang w:val="ru-RU"/>
        </w:rPr>
      </w:pPr>
      <w:r w:rsidRPr="00E9009B">
        <w:rPr>
          <w:rFonts w:cs="Times New Roman"/>
          <w:color w:val="1C1C1C"/>
          <w:spacing w:val="-2"/>
          <w:sz w:val="28"/>
          <w:szCs w:val="28"/>
          <w:lang w:val="ru-RU"/>
        </w:rPr>
        <w:t>Подать питание на</w:t>
      </w:r>
      <w:r w:rsidR="00F208F6" w:rsidRPr="00E9009B">
        <w:rPr>
          <w:rFonts w:cs="Times New Roman"/>
          <w:color w:val="1C1C1C"/>
          <w:spacing w:val="9"/>
          <w:sz w:val="28"/>
          <w:szCs w:val="28"/>
          <w:lang w:val="ru-RU"/>
        </w:rPr>
        <w:t xml:space="preserve"> </w:t>
      </w:r>
      <w:r w:rsidR="00F208F6" w:rsidRPr="00E9009B">
        <w:rPr>
          <w:rFonts w:cs="Times New Roman"/>
          <w:color w:val="1C1C1C"/>
          <w:sz w:val="28"/>
          <w:szCs w:val="28"/>
          <w:lang w:val="ru-RU"/>
        </w:rPr>
        <w:t>УКП-4</w:t>
      </w:r>
      <w:r w:rsidRPr="00E9009B">
        <w:rPr>
          <w:rFonts w:cs="Times New Roman"/>
          <w:color w:val="1C1C1C"/>
          <w:sz w:val="28"/>
          <w:szCs w:val="28"/>
          <w:lang w:val="ru-RU"/>
        </w:rPr>
        <w:t>М</w:t>
      </w:r>
      <w:r w:rsidR="00F208F6" w:rsidRPr="00E9009B">
        <w:rPr>
          <w:rFonts w:cs="Times New Roman"/>
          <w:color w:val="1C1C1C"/>
          <w:sz w:val="28"/>
          <w:szCs w:val="28"/>
          <w:lang w:val="ru-RU"/>
        </w:rPr>
        <w:t xml:space="preserve">. </w:t>
      </w:r>
      <w:r w:rsidR="00F208F6" w:rsidRPr="00E9009B">
        <w:rPr>
          <w:rFonts w:cs="Times New Roman"/>
          <w:color w:val="1C1C1C"/>
          <w:spacing w:val="14"/>
          <w:sz w:val="28"/>
          <w:szCs w:val="28"/>
          <w:lang w:val="ru-RU"/>
        </w:rPr>
        <w:t xml:space="preserve"> </w:t>
      </w:r>
    </w:p>
    <w:p w:rsidR="00F208F6" w:rsidRPr="00E9009B" w:rsidRDefault="00F208F6" w:rsidP="00F208F6">
      <w:pPr>
        <w:pStyle w:val="aa"/>
        <w:tabs>
          <w:tab w:val="left" w:pos="566"/>
        </w:tabs>
        <w:spacing w:before="5" w:after="240"/>
        <w:ind w:left="0" w:right="119" w:firstLine="567"/>
        <w:jc w:val="both"/>
        <w:rPr>
          <w:rFonts w:cs="Times New Roman"/>
          <w:color w:val="1C1C1C"/>
          <w:sz w:val="28"/>
          <w:szCs w:val="28"/>
          <w:lang w:val="ru-RU"/>
        </w:rPr>
      </w:pPr>
      <w:r w:rsidRPr="006769FB">
        <w:rPr>
          <w:rFonts w:cs="Times New Roman"/>
          <w:color w:val="1C1C1C"/>
          <w:sz w:val="28"/>
          <w:szCs w:val="28"/>
          <w:lang w:val="ru-RU"/>
        </w:rPr>
        <w:t xml:space="preserve">При </w:t>
      </w:r>
      <w:r w:rsidRPr="006769FB">
        <w:rPr>
          <w:rFonts w:cs="Times New Roman"/>
          <w:color w:val="1C1C1C"/>
          <w:spacing w:val="37"/>
          <w:sz w:val="28"/>
          <w:szCs w:val="28"/>
          <w:lang w:val="ru-RU"/>
        </w:rPr>
        <w:t xml:space="preserve"> </w:t>
      </w:r>
      <w:r w:rsidRPr="006769FB">
        <w:rPr>
          <w:rFonts w:cs="Times New Roman"/>
          <w:color w:val="1C1C1C"/>
          <w:spacing w:val="-2"/>
          <w:sz w:val="28"/>
          <w:szCs w:val="28"/>
          <w:lang w:val="ru-RU"/>
        </w:rPr>
        <w:t>пустом</w:t>
      </w:r>
      <w:r w:rsidRPr="006769FB">
        <w:rPr>
          <w:rFonts w:cs="Times New Roman"/>
          <w:color w:val="1C1C1C"/>
          <w:sz w:val="28"/>
          <w:szCs w:val="28"/>
          <w:lang w:val="ru-RU"/>
        </w:rPr>
        <w:t xml:space="preserve"> </w:t>
      </w:r>
      <w:r w:rsidRPr="006769FB">
        <w:rPr>
          <w:rFonts w:cs="Times New Roman"/>
          <w:color w:val="1C1C1C"/>
          <w:spacing w:val="46"/>
          <w:sz w:val="28"/>
          <w:szCs w:val="28"/>
          <w:lang w:val="ru-RU"/>
        </w:rPr>
        <w:t xml:space="preserve"> </w:t>
      </w:r>
      <w:r w:rsidRPr="006769FB">
        <w:rPr>
          <w:rFonts w:cs="Times New Roman"/>
          <w:color w:val="1C1C1C"/>
          <w:sz w:val="28"/>
          <w:szCs w:val="28"/>
          <w:lang w:val="ru-RU"/>
        </w:rPr>
        <w:t>лифте</w:t>
      </w:r>
      <w:r w:rsidRPr="006769FB">
        <w:rPr>
          <w:rFonts w:cs="Times New Roman"/>
          <w:color w:val="1C1C1C"/>
          <w:spacing w:val="-1"/>
          <w:sz w:val="28"/>
          <w:szCs w:val="28"/>
          <w:lang w:val="ru-RU"/>
        </w:rPr>
        <w:t xml:space="preserve"> </w:t>
      </w:r>
      <w:r w:rsidRPr="006769FB">
        <w:rPr>
          <w:rFonts w:cs="Times New Roman"/>
          <w:color w:val="1C1C1C"/>
          <w:sz w:val="28"/>
          <w:szCs w:val="28"/>
          <w:lang w:val="ru-RU"/>
        </w:rPr>
        <w:t>(</w:t>
      </w:r>
      <w:r w:rsidRPr="006769FB">
        <w:rPr>
          <w:rFonts w:cs="Times New Roman"/>
          <w:color w:val="1C1C1C"/>
          <w:spacing w:val="-1"/>
          <w:sz w:val="28"/>
          <w:szCs w:val="28"/>
          <w:lang w:val="ru-RU"/>
        </w:rPr>
        <w:t>пустой</w:t>
      </w:r>
      <w:r w:rsidRPr="006769FB">
        <w:rPr>
          <w:rFonts w:cs="Times New Roman"/>
          <w:color w:val="1C1C1C"/>
          <w:sz w:val="28"/>
          <w:szCs w:val="28"/>
          <w:lang w:val="ru-RU"/>
        </w:rPr>
        <w:t xml:space="preserve"> </w:t>
      </w:r>
      <w:r w:rsidRPr="006769FB">
        <w:rPr>
          <w:rFonts w:cs="Times New Roman"/>
          <w:color w:val="1C1C1C"/>
          <w:spacing w:val="41"/>
          <w:sz w:val="28"/>
          <w:szCs w:val="28"/>
          <w:lang w:val="ru-RU"/>
        </w:rPr>
        <w:t xml:space="preserve"> </w:t>
      </w:r>
      <w:r w:rsidRPr="006769FB">
        <w:rPr>
          <w:rFonts w:cs="Times New Roman"/>
          <w:color w:val="1C1C1C"/>
          <w:sz w:val="28"/>
          <w:szCs w:val="28"/>
          <w:lang w:val="ru-RU"/>
        </w:rPr>
        <w:t xml:space="preserve">кабине) </w:t>
      </w:r>
      <w:r w:rsidRPr="006769FB">
        <w:rPr>
          <w:rFonts w:cs="Times New Roman"/>
          <w:color w:val="1C1C1C"/>
          <w:spacing w:val="36"/>
          <w:sz w:val="28"/>
          <w:szCs w:val="28"/>
          <w:lang w:val="ru-RU"/>
        </w:rPr>
        <w:t xml:space="preserve"> </w:t>
      </w:r>
      <w:r w:rsidRPr="006769FB">
        <w:rPr>
          <w:rFonts w:cs="Times New Roman"/>
          <w:color w:val="1C1C1C"/>
          <w:spacing w:val="-3"/>
          <w:sz w:val="28"/>
          <w:szCs w:val="28"/>
          <w:lang w:val="ru-RU"/>
        </w:rPr>
        <w:t>необходимо</w:t>
      </w:r>
      <w:r w:rsidRPr="006769FB">
        <w:rPr>
          <w:rFonts w:cs="Times New Roman"/>
          <w:color w:val="1C1C1C"/>
          <w:sz w:val="28"/>
          <w:szCs w:val="28"/>
          <w:lang w:val="ru-RU"/>
        </w:rPr>
        <w:t xml:space="preserve">  </w:t>
      </w:r>
      <w:r w:rsidRPr="006769FB">
        <w:rPr>
          <w:rFonts w:cs="Times New Roman"/>
          <w:color w:val="1C1C1C"/>
          <w:spacing w:val="3"/>
          <w:sz w:val="28"/>
          <w:szCs w:val="28"/>
          <w:lang w:val="ru-RU"/>
        </w:rPr>
        <w:t xml:space="preserve"> </w:t>
      </w:r>
      <w:r w:rsidRPr="006769FB">
        <w:rPr>
          <w:rFonts w:cs="Times New Roman"/>
          <w:color w:val="1C1C1C"/>
          <w:spacing w:val="-2"/>
          <w:sz w:val="28"/>
          <w:szCs w:val="28"/>
          <w:lang w:val="ru-RU"/>
        </w:rPr>
        <w:t>обнулить</w:t>
      </w:r>
      <w:r w:rsidRPr="006769FB">
        <w:rPr>
          <w:rFonts w:cs="Times New Roman"/>
          <w:color w:val="1C1C1C"/>
          <w:sz w:val="28"/>
          <w:szCs w:val="28"/>
          <w:lang w:val="ru-RU"/>
        </w:rPr>
        <w:t xml:space="preserve"> </w:t>
      </w:r>
      <w:r w:rsidRPr="006769FB">
        <w:rPr>
          <w:rFonts w:cs="Times New Roman"/>
          <w:color w:val="1C1C1C"/>
          <w:spacing w:val="48"/>
          <w:sz w:val="28"/>
          <w:szCs w:val="28"/>
          <w:lang w:val="ru-RU"/>
        </w:rPr>
        <w:t xml:space="preserve"> </w:t>
      </w:r>
      <w:r w:rsidR="006769FB">
        <w:rPr>
          <w:rFonts w:cs="Times New Roman"/>
          <w:color w:val="1C1C1C"/>
          <w:sz w:val="28"/>
          <w:szCs w:val="28"/>
          <w:lang w:val="ru-RU"/>
        </w:rPr>
        <w:t xml:space="preserve">вес, для этого </w:t>
      </w:r>
      <w:r w:rsidR="006769FB" w:rsidRPr="006769FB">
        <w:rPr>
          <w:rFonts w:cs="Times New Roman"/>
          <w:sz w:val="28"/>
          <w:szCs w:val="28"/>
          <w:lang w:val="ru-RU"/>
        </w:rPr>
        <w:t xml:space="preserve">в режиме отображения текущего веса нажмите кнопку </w:t>
      </w:r>
      <w:r w:rsidR="006769FB" w:rsidRPr="006769FB">
        <w:rPr>
          <w:rFonts w:cs="Times New Roman"/>
          <w:noProof/>
          <w:sz w:val="28"/>
          <w:szCs w:val="28"/>
          <w:lang w:val="ru-RU" w:eastAsia="ru-RU"/>
        </w:rPr>
        <w:drawing>
          <wp:inline distT="0" distB="0" distL="0" distR="0">
            <wp:extent cx="216000" cy="216000"/>
            <wp:effectExtent l="0" t="0" r="0" b="0"/>
            <wp:docPr id="5" name="图片 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6000" cy="216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6769FB">
        <w:rPr>
          <w:rFonts w:cs="Times New Roman"/>
          <w:color w:val="1C1C1C"/>
          <w:sz w:val="28"/>
          <w:szCs w:val="28"/>
          <w:lang w:val="ru-RU"/>
        </w:rPr>
        <w:t>.</w:t>
      </w:r>
    </w:p>
    <w:p w:rsidR="00760EC8" w:rsidRPr="00E9009B" w:rsidRDefault="00641982" w:rsidP="00F208F6">
      <w:pPr>
        <w:pStyle w:val="aa"/>
        <w:tabs>
          <w:tab w:val="left" w:pos="566"/>
        </w:tabs>
        <w:spacing w:before="5" w:after="240"/>
        <w:ind w:left="0" w:right="119" w:firstLine="567"/>
        <w:jc w:val="both"/>
        <w:rPr>
          <w:rFonts w:cs="Times New Roman"/>
          <w:sz w:val="28"/>
          <w:szCs w:val="28"/>
          <w:lang w:val="ru-RU"/>
        </w:rPr>
      </w:pPr>
      <w:r w:rsidRPr="00E9009B">
        <w:rPr>
          <w:rFonts w:cs="Times New Roman"/>
          <w:color w:val="1C1C1C"/>
          <w:sz w:val="28"/>
          <w:szCs w:val="28"/>
          <w:lang w:val="ru-RU"/>
        </w:rPr>
        <w:t xml:space="preserve">Необходимо проверить установленную номинальную грузоподъёмность лифта, в случае несоответствия изменить параметр согласно </w:t>
      </w:r>
      <w:r w:rsidRPr="00E9009B">
        <w:rPr>
          <w:rFonts w:cs="Times New Roman"/>
          <w:color w:val="1C1C1C"/>
          <w:spacing w:val="-1"/>
          <w:sz w:val="28"/>
          <w:szCs w:val="28"/>
          <w:lang w:val="ru-RU"/>
        </w:rPr>
        <w:t>методике</w:t>
      </w:r>
      <w:r w:rsidRPr="00E9009B">
        <w:rPr>
          <w:rFonts w:cs="Times New Roman"/>
          <w:color w:val="1C1C1C"/>
          <w:sz w:val="28"/>
          <w:szCs w:val="28"/>
          <w:lang w:val="ru-RU"/>
        </w:rPr>
        <w:t>.</w:t>
      </w:r>
      <w:r w:rsidR="00760EC8" w:rsidRPr="00E9009B">
        <w:rPr>
          <w:rFonts w:cs="Times New Roman"/>
          <w:color w:val="1C1C1C"/>
          <w:sz w:val="28"/>
          <w:szCs w:val="28"/>
          <w:lang w:val="ru-RU"/>
        </w:rPr>
        <w:t xml:space="preserve"> </w:t>
      </w:r>
      <w:r w:rsidR="00760EC8" w:rsidRPr="00E9009B">
        <w:rPr>
          <w:rFonts w:cs="Times New Roman"/>
          <w:sz w:val="28"/>
          <w:szCs w:val="28"/>
          <w:lang w:val="ru-RU"/>
        </w:rPr>
        <w:t xml:space="preserve">Для </w:t>
      </w:r>
      <w:r w:rsidR="00760EC8" w:rsidRPr="00E9009B">
        <w:rPr>
          <w:rFonts w:cs="Times New Roman"/>
          <w:b/>
          <w:sz w:val="28"/>
          <w:szCs w:val="28"/>
          <w:lang w:val="ru-RU"/>
        </w:rPr>
        <w:t>проверки установленного значения номинальной грузоподъёмности лифта и его изменения</w:t>
      </w:r>
      <w:r w:rsidR="00760EC8" w:rsidRPr="00E9009B">
        <w:rPr>
          <w:rFonts w:cs="Times New Roman"/>
          <w:sz w:val="28"/>
          <w:szCs w:val="28"/>
          <w:lang w:val="ru-RU"/>
        </w:rPr>
        <w:t xml:space="preserve"> необходимо войти в служебное меню одновременно нажав кнопки </w:t>
      </w:r>
      <w:r w:rsidR="00760EC8" w:rsidRPr="00E9009B">
        <w:rPr>
          <w:rFonts w:cs="Times New Roman"/>
          <w:noProof/>
          <w:sz w:val="28"/>
          <w:szCs w:val="28"/>
          <w:lang w:val="ru-RU" w:eastAsia="ru-RU"/>
        </w:rPr>
        <w:drawing>
          <wp:inline distT="0" distB="0" distL="0" distR="0">
            <wp:extent cx="216000" cy="216000"/>
            <wp:effectExtent l="19050" t="0" r="0" b="0"/>
            <wp:docPr id="6" name="图片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6000" cy="216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760EC8" w:rsidRPr="00E9009B">
        <w:rPr>
          <w:rFonts w:cs="Times New Roman"/>
          <w:sz w:val="28"/>
          <w:szCs w:val="28"/>
          <w:lang w:val="ru-RU"/>
        </w:rPr>
        <w:t xml:space="preserve"> и </w:t>
      </w:r>
      <w:r w:rsidR="00760EC8" w:rsidRPr="00E9009B">
        <w:rPr>
          <w:rFonts w:cs="Times New Roman"/>
          <w:noProof/>
          <w:sz w:val="28"/>
          <w:szCs w:val="28"/>
          <w:lang w:val="ru-RU" w:eastAsia="ru-RU"/>
        </w:rPr>
        <w:drawing>
          <wp:inline distT="0" distB="0" distL="0" distR="0">
            <wp:extent cx="216000" cy="216000"/>
            <wp:effectExtent l="0" t="0" r="0" b="0"/>
            <wp:docPr id="7" name="图片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6000" cy="216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760EC8" w:rsidRPr="00E9009B">
        <w:rPr>
          <w:rFonts w:cs="Times New Roman"/>
          <w:sz w:val="28"/>
          <w:szCs w:val="28"/>
          <w:lang w:val="ru-RU"/>
        </w:rPr>
        <w:t>, на дисплее отобразится надпись «</w:t>
      </w:r>
      <w:r w:rsidR="00760EC8" w:rsidRPr="00E9009B">
        <w:rPr>
          <w:rFonts w:cs="Times New Roman"/>
          <w:sz w:val="28"/>
          <w:szCs w:val="28"/>
        </w:rPr>
        <w:t>cal</w:t>
      </w:r>
      <w:r w:rsidR="00760EC8" w:rsidRPr="00E9009B">
        <w:rPr>
          <w:rFonts w:cs="Times New Roman"/>
          <w:sz w:val="28"/>
          <w:szCs w:val="28"/>
          <w:lang w:val="ru-RU"/>
        </w:rPr>
        <w:t xml:space="preserve">». Нажмите кнопку </w:t>
      </w:r>
      <w:r w:rsidR="00760EC8" w:rsidRPr="00E9009B">
        <w:rPr>
          <w:rFonts w:cs="Times New Roman"/>
          <w:noProof/>
          <w:sz w:val="28"/>
          <w:szCs w:val="28"/>
          <w:lang w:val="ru-RU" w:eastAsia="ru-RU"/>
        </w:rPr>
        <w:drawing>
          <wp:inline distT="0" distB="0" distL="0" distR="0">
            <wp:extent cx="216000" cy="216000"/>
            <wp:effectExtent l="0" t="0" r="0" b="0"/>
            <wp:docPr id="8" name="图片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9075" cy="219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760EC8" w:rsidRPr="00E9009B">
        <w:rPr>
          <w:rFonts w:cs="Times New Roman"/>
          <w:sz w:val="28"/>
          <w:szCs w:val="28"/>
          <w:lang w:val="ru-RU"/>
        </w:rPr>
        <w:t>, на дисплее отобразится надпись «</w:t>
      </w:r>
      <w:r w:rsidR="00760EC8" w:rsidRPr="00E9009B">
        <w:rPr>
          <w:rFonts w:cs="Times New Roman"/>
          <w:sz w:val="28"/>
          <w:szCs w:val="28"/>
        </w:rPr>
        <w:t>cap</w:t>
      </w:r>
      <w:r w:rsidR="00760EC8" w:rsidRPr="00E9009B">
        <w:rPr>
          <w:rFonts w:cs="Times New Roman"/>
          <w:sz w:val="28"/>
          <w:szCs w:val="28"/>
          <w:lang w:val="ru-RU"/>
        </w:rPr>
        <w:t xml:space="preserve">», нажмите </w:t>
      </w:r>
      <w:proofErr w:type="gramStart"/>
      <w:r w:rsidR="00760EC8" w:rsidRPr="00E9009B">
        <w:rPr>
          <w:rFonts w:cs="Times New Roman"/>
          <w:sz w:val="28"/>
          <w:szCs w:val="28"/>
          <w:lang w:val="ru-RU"/>
        </w:rPr>
        <w:t>кнопку</w:t>
      </w:r>
      <w:proofErr w:type="gramEnd"/>
      <w:r w:rsidR="00760EC8" w:rsidRPr="00E9009B">
        <w:rPr>
          <w:rFonts w:cs="Times New Roman"/>
          <w:sz w:val="28"/>
          <w:szCs w:val="28"/>
          <w:lang w:val="ru-RU"/>
        </w:rPr>
        <w:t xml:space="preserve"> </w:t>
      </w:r>
      <w:r w:rsidR="00760EC8" w:rsidRPr="00E9009B">
        <w:rPr>
          <w:rFonts w:cs="Times New Roman"/>
          <w:noProof/>
          <w:sz w:val="28"/>
          <w:szCs w:val="28"/>
          <w:lang w:val="ru-RU" w:eastAsia="ru-RU"/>
        </w:rPr>
        <w:drawing>
          <wp:inline distT="0" distB="0" distL="0" distR="0">
            <wp:extent cx="216000" cy="216000"/>
            <wp:effectExtent l="0" t="0" r="0" b="0"/>
            <wp:docPr id="10" name="图片 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6000" cy="216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760EC8" w:rsidRPr="00E9009B">
        <w:rPr>
          <w:rFonts w:cs="Times New Roman"/>
          <w:sz w:val="28"/>
          <w:szCs w:val="28"/>
          <w:lang w:val="ru-RU"/>
        </w:rPr>
        <w:t xml:space="preserve"> отобразится установленное значение номинальной грузоподъёмности лифта. Если редактирование не требуется ещё раз нажмите кнопку </w:t>
      </w:r>
      <w:r w:rsidR="00760EC8" w:rsidRPr="00E9009B">
        <w:rPr>
          <w:rFonts w:cs="Times New Roman"/>
          <w:noProof/>
          <w:sz w:val="28"/>
          <w:szCs w:val="28"/>
          <w:lang w:val="ru-RU" w:eastAsia="ru-RU"/>
        </w:rPr>
        <w:drawing>
          <wp:inline distT="0" distB="0" distL="0" distR="0">
            <wp:extent cx="216000" cy="216000"/>
            <wp:effectExtent l="0" t="0" r="0" b="0"/>
            <wp:docPr id="11" name="图片 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6000" cy="216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760EC8" w:rsidRPr="00E9009B">
        <w:rPr>
          <w:rFonts w:cs="Times New Roman"/>
          <w:sz w:val="28"/>
          <w:szCs w:val="28"/>
          <w:lang w:val="ru-RU"/>
        </w:rPr>
        <w:t xml:space="preserve">, для выхода в служебное меню, на дисплее отобразится </w:t>
      </w:r>
      <w:r w:rsidR="00760EC8" w:rsidRPr="00E9009B">
        <w:rPr>
          <w:rFonts w:cs="Times New Roman"/>
          <w:sz w:val="28"/>
          <w:szCs w:val="28"/>
          <w:lang w:val="ru-RU"/>
        </w:rPr>
        <w:lastRenderedPageBreak/>
        <w:t>«</w:t>
      </w:r>
      <w:r w:rsidR="00760EC8" w:rsidRPr="00E9009B">
        <w:rPr>
          <w:rFonts w:cs="Times New Roman"/>
          <w:sz w:val="28"/>
          <w:szCs w:val="28"/>
        </w:rPr>
        <w:t>cap</w:t>
      </w:r>
      <w:r w:rsidR="00760EC8" w:rsidRPr="00E9009B">
        <w:rPr>
          <w:rFonts w:cs="Times New Roman"/>
          <w:sz w:val="28"/>
          <w:szCs w:val="28"/>
          <w:lang w:val="ru-RU"/>
        </w:rPr>
        <w:t xml:space="preserve">». Если требуется изменить установленное значение номинальной грузоподъёмности, используйте кнопку </w:t>
      </w:r>
      <w:r w:rsidR="00760EC8" w:rsidRPr="00E9009B">
        <w:rPr>
          <w:rFonts w:cs="Times New Roman"/>
          <w:noProof/>
          <w:sz w:val="28"/>
          <w:szCs w:val="28"/>
          <w:lang w:val="ru-RU" w:eastAsia="ru-RU"/>
        </w:rPr>
        <w:drawing>
          <wp:inline distT="0" distB="0" distL="0" distR="0">
            <wp:extent cx="216000" cy="216000"/>
            <wp:effectExtent l="0" t="0" r="0" b="0"/>
            <wp:docPr id="18" name="图片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6000" cy="216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760EC8" w:rsidRPr="00E9009B">
        <w:rPr>
          <w:rFonts w:cs="Times New Roman"/>
          <w:sz w:val="28"/>
          <w:szCs w:val="28"/>
          <w:lang w:val="ru-RU"/>
        </w:rPr>
        <w:t xml:space="preserve"> для выбора необходимого разряда числа (выбранный разряд будет мигать) и кнопку </w:t>
      </w:r>
      <w:r w:rsidR="00760EC8" w:rsidRPr="00E9009B">
        <w:rPr>
          <w:rFonts w:cs="Times New Roman"/>
          <w:noProof/>
          <w:sz w:val="28"/>
          <w:szCs w:val="28"/>
          <w:lang w:val="ru-RU" w:eastAsia="ru-RU"/>
        </w:rPr>
        <w:drawing>
          <wp:inline distT="0" distB="0" distL="0" distR="0">
            <wp:extent cx="216000" cy="216000"/>
            <wp:effectExtent l="0" t="0" r="0" b="0"/>
            <wp:docPr id="19" name="图片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6000" cy="216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760EC8" w:rsidRPr="00E9009B">
        <w:rPr>
          <w:rFonts w:cs="Times New Roman"/>
          <w:sz w:val="28"/>
          <w:szCs w:val="28"/>
          <w:lang w:val="ru-RU"/>
        </w:rPr>
        <w:t xml:space="preserve"> для его изменения. После установки значения грузоподъёмности лифта нажмите кнопку </w:t>
      </w:r>
      <w:r w:rsidR="00760EC8" w:rsidRPr="00E9009B">
        <w:rPr>
          <w:rFonts w:cs="Times New Roman"/>
          <w:noProof/>
          <w:sz w:val="28"/>
          <w:szCs w:val="28"/>
          <w:lang w:val="ru-RU" w:eastAsia="ru-RU"/>
        </w:rPr>
        <w:drawing>
          <wp:inline distT="0" distB="0" distL="0" distR="0">
            <wp:extent cx="216000" cy="216000"/>
            <wp:effectExtent l="0" t="0" r="0" b="0"/>
            <wp:docPr id="20" name="图片 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6000" cy="216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760EC8" w:rsidRPr="00E9009B">
        <w:rPr>
          <w:rFonts w:cs="Times New Roman"/>
          <w:sz w:val="28"/>
          <w:szCs w:val="28"/>
          <w:lang w:val="ru-RU"/>
        </w:rPr>
        <w:t xml:space="preserve"> для утверждения установленного значения, на дисплее отобразится «</w:t>
      </w:r>
      <w:r w:rsidR="00760EC8" w:rsidRPr="00E9009B">
        <w:rPr>
          <w:rFonts w:cs="Times New Roman"/>
          <w:sz w:val="28"/>
          <w:szCs w:val="28"/>
        </w:rPr>
        <w:t>cap</w:t>
      </w:r>
      <w:r w:rsidR="00760EC8" w:rsidRPr="00E9009B">
        <w:rPr>
          <w:rFonts w:cs="Times New Roman"/>
          <w:sz w:val="28"/>
          <w:szCs w:val="28"/>
          <w:lang w:val="ru-RU"/>
        </w:rPr>
        <w:t xml:space="preserve">». Для выхода из служебного </w:t>
      </w:r>
      <w:proofErr w:type="gramStart"/>
      <w:r w:rsidR="00760EC8" w:rsidRPr="00E9009B">
        <w:rPr>
          <w:rFonts w:cs="Times New Roman"/>
          <w:sz w:val="28"/>
          <w:szCs w:val="28"/>
          <w:lang w:val="ru-RU"/>
        </w:rPr>
        <w:t>меню</w:t>
      </w:r>
      <w:proofErr w:type="gramEnd"/>
      <w:r w:rsidR="00760EC8" w:rsidRPr="00E9009B">
        <w:rPr>
          <w:rFonts w:cs="Times New Roman"/>
          <w:sz w:val="28"/>
          <w:szCs w:val="28"/>
          <w:lang w:val="ru-RU"/>
        </w:rPr>
        <w:t xml:space="preserve"> когда на дисплее отображается надпись «</w:t>
      </w:r>
      <w:r w:rsidR="00760EC8" w:rsidRPr="00E9009B">
        <w:rPr>
          <w:rFonts w:cs="Times New Roman"/>
          <w:sz w:val="28"/>
          <w:szCs w:val="28"/>
        </w:rPr>
        <w:t>cap</w:t>
      </w:r>
      <w:r w:rsidR="00760EC8" w:rsidRPr="00E9009B">
        <w:rPr>
          <w:rFonts w:cs="Times New Roman"/>
          <w:sz w:val="28"/>
          <w:szCs w:val="28"/>
          <w:lang w:val="ru-RU"/>
        </w:rPr>
        <w:t xml:space="preserve">» нажимайте кнопку </w:t>
      </w:r>
      <w:r w:rsidR="00760EC8" w:rsidRPr="00E9009B">
        <w:rPr>
          <w:rFonts w:cs="Times New Roman"/>
          <w:noProof/>
          <w:sz w:val="28"/>
          <w:szCs w:val="28"/>
          <w:lang w:val="ru-RU" w:eastAsia="ru-RU"/>
        </w:rPr>
        <w:drawing>
          <wp:inline distT="0" distB="0" distL="0" distR="0">
            <wp:extent cx="216000" cy="216000"/>
            <wp:effectExtent l="0" t="0" r="0" b="0"/>
            <wp:docPr id="22" name="图片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6000" cy="216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760EC8" w:rsidRPr="00E9009B">
        <w:rPr>
          <w:rFonts w:cs="Times New Roman"/>
          <w:sz w:val="28"/>
          <w:szCs w:val="28"/>
          <w:lang w:val="ru-RU"/>
        </w:rPr>
        <w:t xml:space="preserve"> пока на дисплее не отобразится надпись «</w:t>
      </w:r>
      <w:r w:rsidR="00760EC8" w:rsidRPr="00E9009B">
        <w:rPr>
          <w:rFonts w:cs="Times New Roman"/>
          <w:sz w:val="28"/>
          <w:szCs w:val="28"/>
        </w:rPr>
        <w:t>end</w:t>
      </w:r>
      <w:r w:rsidR="00760EC8" w:rsidRPr="00E9009B">
        <w:rPr>
          <w:rFonts w:cs="Times New Roman"/>
          <w:sz w:val="28"/>
          <w:szCs w:val="28"/>
          <w:lang w:val="ru-RU"/>
        </w:rPr>
        <w:t xml:space="preserve">», нажмите кнопку </w:t>
      </w:r>
      <w:r w:rsidR="00760EC8" w:rsidRPr="00E9009B">
        <w:rPr>
          <w:rFonts w:cs="Times New Roman"/>
          <w:noProof/>
          <w:sz w:val="28"/>
          <w:szCs w:val="28"/>
          <w:lang w:val="ru-RU" w:eastAsia="ru-RU"/>
        </w:rPr>
        <w:drawing>
          <wp:inline distT="0" distB="0" distL="0" distR="0">
            <wp:extent cx="216000" cy="216000"/>
            <wp:effectExtent l="0" t="0" r="0" b="0"/>
            <wp:docPr id="23" name="图片 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6000" cy="216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760EC8" w:rsidRPr="00E9009B">
        <w:rPr>
          <w:rFonts w:cs="Times New Roman"/>
          <w:sz w:val="28"/>
          <w:szCs w:val="28"/>
          <w:lang w:val="ru-RU"/>
        </w:rPr>
        <w:t>, произойдёт выход из служебного меню, на дисплее отобразится измеряемый вес.</w:t>
      </w:r>
    </w:p>
    <w:p w:rsidR="00F208F6" w:rsidRPr="00E9009B" w:rsidRDefault="00F208F6" w:rsidP="00F208F6">
      <w:pPr>
        <w:pStyle w:val="aa"/>
        <w:tabs>
          <w:tab w:val="left" w:pos="468"/>
        </w:tabs>
        <w:spacing w:before="44" w:after="240"/>
        <w:ind w:left="0" w:right="110" w:firstLine="567"/>
        <w:jc w:val="both"/>
        <w:rPr>
          <w:rFonts w:cs="Times New Roman"/>
          <w:sz w:val="28"/>
          <w:szCs w:val="28"/>
          <w:lang w:val="ru-RU"/>
        </w:rPr>
      </w:pPr>
      <w:r w:rsidRPr="00E9009B">
        <w:rPr>
          <w:rFonts w:cs="Times New Roman"/>
          <w:color w:val="1C1C1C"/>
          <w:sz w:val="28"/>
          <w:szCs w:val="28"/>
          <w:lang w:val="ru-RU"/>
        </w:rPr>
        <w:t>В</w:t>
      </w:r>
      <w:r w:rsidRPr="00E9009B">
        <w:rPr>
          <w:rFonts w:cs="Times New Roman"/>
          <w:color w:val="1C1C1C"/>
          <w:spacing w:val="42"/>
          <w:sz w:val="28"/>
          <w:szCs w:val="28"/>
          <w:lang w:val="ru-RU"/>
        </w:rPr>
        <w:t xml:space="preserve"> </w:t>
      </w:r>
      <w:r w:rsidRPr="00E9009B">
        <w:rPr>
          <w:rFonts w:cs="Times New Roman"/>
          <w:color w:val="1C1C1C"/>
          <w:spacing w:val="1"/>
          <w:sz w:val="28"/>
          <w:szCs w:val="28"/>
          <w:lang w:val="ru-RU"/>
        </w:rPr>
        <w:t>процессе</w:t>
      </w:r>
      <w:r w:rsidRPr="00E9009B">
        <w:rPr>
          <w:rFonts w:cs="Times New Roman"/>
          <w:color w:val="1C1C1C"/>
          <w:spacing w:val="14"/>
          <w:sz w:val="28"/>
          <w:szCs w:val="28"/>
          <w:lang w:val="ru-RU"/>
        </w:rPr>
        <w:t xml:space="preserve"> </w:t>
      </w:r>
      <w:r w:rsidRPr="00E9009B">
        <w:rPr>
          <w:rFonts w:cs="Times New Roman"/>
          <w:color w:val="1C1C1C"/>
          <w:spacing w:val="-1"/>
          <w:sz w:val="28"/>
          <w:szCs w:val="28"/>
          <w:lang w:val="ru-RU"/>
        </w:rPr>
        <w:t>загрузки</w:t>
      </w:r>
      <w:r w:rsidRPr="00E9009B">
        <w:rPr>
          <w:rFonts w:cs="Times New Roman"/>
          <w:color w:val="1C1C1C"/>
          <w:spacing w:val="24"/>
          <w:sz w:val="28"/>
          <w:szCs w:val="28"/>
          <w:lang w:val="ru-RU"/>
        </w:rPr>
        <w:t xml:space="preserve"> </w:t>
      </w:r>
      <w:r w:rsidRPr="00E9009B">
        <w:rPr>
          <w:rFonts w:cs="Times New Roman"/>
          <w:color w:val="1C1C1C"/>
          <w:sz w:val="28"/>
          <w:szCs w:val="28"/>
          <w:lang w:val="ru-RU"/>
        </w:rPr>
        <w:t>лифта</w:t>
      </w:r>
      <w:r w:rsidRPr="00E9009B">
        <w:rPr>
          <w:rFonts w:cs="Times New Roman"/>
          <w:color w:val="1C1C1C"/>
          <w:spacing w:val="19"/>
          <w:sz w:val="28"/>
          <w:szCs w:val="28"/>
          <w:lang w:val="ru-RU"/>
        </w:rPr>
        <w:t xml:space="preserve"> </w:t>
      </w:r>
      <w:r w:rsidRPr="00E9009B">
        <w:rPr>
          <w:rFonts w:cs="Times New Roman"/>
          <w:color w:val="1C1C1C"/>
          <w:sz w:val="28"/>
          <w:szCs w:val="28"/>
          <w:lang w:val="ru-RU"/>
        </w:rPr>
        <w:t>при достижении</w:t>
      </w:r>
      <w:r w:rsidR="00DD3DFE" w:rsidRPr="00E9009B">
        <w:rPr>
          <w:rFonts w:cs="Times New Roman"/>
          <w:color w:val="1C1C1C"/>
          <w:sz w:val="28"/>
          <w:szCs w:val="28"/>
          <w:lang w:val="ru-RU"/>
        </w:rPr>
        <w:t xml:space="preserve"> установленных</w:t>
      </w:r>
      <w:r w:rsidRPr="00E9009B">
        <w:rPr>
          <w:rFonts w:cs="Times New Roman"/>
          <w:color w:val="1C1C1C"/>
          <w:spacing w:val="40"/>
          <w:sz w:val="28"/>
          <w:szCs w:val="28"/>
          <w:lang w:val="ru-RU"/>
        </w:rPr>
        <w:t xml:space="preserve"> </w:t>
      </w:r>
      <w:r w:rsidRPr="00E9009B">
        <w:rPr>
          <w:rFonts w:cs="Times New Roman"/>
          <w:color w:val="1C1C1C"/>
          <w:sz w:val="28"/>
          <w:szCs w:val="28"/>
          <w:lang w:val="ru-RU"/>
        </w:rPr>
        <w:t xml:space="preserve">значений: </w:t>
      </w:r>
      <w:r w:rsidRPr="00E9009B">
        <w:rPr>
          <w:rFonts w:cs="Times New Roman"/>
          <w:color w:val="1C1C1C"/>
          <w:spacing w:val="-2"/>
          <w:sz w:val="28"/>
          <w:szCs w:val="28"/>
          <w:lang w:val="ru-RU"/>
        </w:rPr>
        <w:t>срабатывают</w:t>
      </w:r>
      <w:r w:rsidRPr="00E9009B">
        <w:rPr>
          <w:rFonts w:cs="Times New Roman"/>
          <w:color w:val="1C1C1C"/>
          <w:spacing w:val="34"/>
          <w:sz w:val="28"/>
          <w:szCs w:val="28"/>
          <w:lang w:val="ru-RU"/>
        </w:rPr>
        <w:t xml:space="preserve"> </w:t>
      </w:r>
      <w:r w:rsidRPr="00E9009B">
        <w:rPr>
          <w:rFonts w:cs="Times New Roman"/>
          <w:color w:val="1C1C1C"/>
          <w:spacing w:val="-1"/>
          <w:sz w:val="28"/>
          <w:szCs w:val="28"/>
          <w:lang w:val="ru-RU"/>
        </w:rPr>
        <w:t>соответствующие</w:t>
      </w:r>
      <w:r w:rsidRPr="00E9009B">
        <w:rPr>
          <w:rFonts w:cs="Times New Roman"/>
          <w:color w:val="1C1C1C"/>
          <w:spacing w:val="30"/>
          <w:sz w:val="28"/>
          <w:szCs w:val="28"/>
          <w:lang w:val="ru-RU"/>
        </w:rPr>
        <w:t xml:space="preserve"> </w:t>
      </w:r>
      <w:r w:rsidRPr="00E9009B">
        <w:rPr>
          <w:rFonts w:cs="Times New Roman"/>
          <w:color w:val="1C1C1C"/>
          <w:spacing w:val="-2"/>
          <w:sz w:val="28"/>
          <w:szCs w:val="28"/>
          <w:lang w:val="ru-RU"/>
        </w:rPr>
        <w:t>контакты</w:t>
      </w:r>
      <w:r w:rsidRPr="00E9009B">
        <w:rPr>
          <w:rFonts w:cs="Times New Roman"/>
          <w:color w:val="1C1C1C"/>
          <w:spacing w:val="32"/>
          <w:sz w:val="28"/>
          <w:szCs w:val="28"/>
          <w:lang w:val="ru-RU"/>
        </w:rPr>
        <w:t xml:space="preserve"> </w:t>
      </w:r>
      <w:r w:rsidRPr="00E9009B">
        <w:rPr>
          <w:rFonts w:cs="Times New Roman"/>
          <w:color w:val="1C1C1C"/>
          <w:sz w:val="28"/>
          <w:szCs w:val="28"/>
          <w:lang w:val="ru-RU"/>
        </w:rPr>
        <w:t>реле</w:t>
      </w:r>
      <w:r w:rsidRPr="00E9009B">
        <w:rPr>
          <w:rFonts w:cs="Times New Roman"/>
          <w:color w:val="1C1C1C"/>
          <w:spacing w:val="22"/>
          <w:sz w:val="28"/>
          <w:szCs w:val="28"/>
          <w:lang w:val="ru-RU"/>
        </w:rPr>
        <w:t xml:space="preserve"> </w:t>
      </w:r>
      <w:r w:rsidRPr="00E9009B">
        <w:rPr>
          <w:rFonts w:cs="Times New Roman"/>
          <w:color w:val="1C1C1C"/>
          <w:sz w:val="28"/>
          <w:szCs w:val="28"/>
          <w:lang w:val="ru-RU"/>
        </w:rPr>
        <w:t>прибора,</w:t>
      </w:r>
      <w:r w:rsidRPr="00E9009B">
        <w:rPr>
          <w:rFonts w:cs="Times New Roman"/>
          <w:color w:val="1C1C1C"/>
          <w:spacing w:val="20"/>
          <w:sz w:val="28"/>
          <w:szCs w:val="28"/>
          <w:lang w:val="ru-RU"/>
        </w:rPr>
        <w:t xml:space="preserve"> </w:t>
      </w:r>
      <w:r w:rsidRPr="00E9009B">
        <w:rPr>
          <w:rFonts w:cs="Times New Roman"/>
          <w:color w:val="1C1C1C"/>
          <w:sz w:val="28"/>
          <w:szCs w:val="28"/>
          <w:lang w:val="ru-RU"/>
        </w:rPr>
        <w:t>о</w:t>
      </w:r>
      <w:r w:rsidRPr="00E9009B">
        <w:rPr>
          <w:rFonts w:cs="Times New Roman"/>
          <w:color w:val="1C1C1C"/>
          <w:spacing w:val="21"/>
          <w:sz w:val="28"/>
          <w:szCs w:val="28"/>
          <w:lang w:val="ru-RU"/>
        </w:rPr>
        <w:t xml:space="preserve"> </w:t>
      </w:r>
      <w:r w:rsidRPr="00E9009B">
        <w:rPr>
          <w:rFonts w:cs="Times New Roman"/>
          <w:color w:val="1C1C1C"/>
          <w:sz w:val="28"/>
          <w:szCs w:val="28"/>
          <w:lang w:val="ru-RU"/>
        </w:rPr>
        <w:t>чем</w:t>
      </w:r>
      <w:r w:rsidRPr="00E9009B">
        <w:rPr>
          <w:rFonts w:cs="Times New Roman"/>
          <w:color w:val="1C1C1C"/>
          <w:spacing w:val="29"/>
          <w:sz w:val="28"/>
          <w:szCs w:val="28"/>
          <w:lang w:val="ru-RU"/>
        </w:rPr>
        <w:t xml:space="preserve"> </w:t>
      </w:r>
      <w:r w:rsidRPr="00E9009B">
        <w:rPr>
          <w:rFonts w:cs="Times New Roman"/>
          <w:color w:val="1C1C1C"/>
          <w:sz w:val="28"/>
          <w:szCs w:val="28"/>
          <w:lang w:val="ru-RU"/>
        </w:rPr>
        <w:t>свидетельст</w:t>
      </w:r>
      <w:r w:rsidRPr="00E9009B">
        <w:rPr>
          <w:rFonts w:cs="Times New Roman"/>
          <w:color w:val="1C1C1C"/>
          <w:spacing w:val="-9"/>
          <w:sz w:val="28"/>
          <w:szCs w:val="28"/>
          <w:lang w:val="ru-RU"/>
        </w:rPr>
        <w:t>в</w:t>
      </w:r>
      <w:r w:rsidRPr="00E9009B">
        <w:rPr>
          <w:rFonts w:cs="Times New Roman"/>
          <w:color w:val="1C1C1C"/>
          <w:sz w:val="28"/>
          <w:szCs w:val="28"/>
          <w:lang w:val="ru-RU"/>
        </w:rPr>
        <w:t>у</w:t>
      </w:r>
      <w:r w:rsidRPr="00E9009B">
        <w:rPr>
          <w:rFonts w:cs="Times New Roman"/>
          <w:color w:val="1C1C1C"/>
          <w:spacing w:val="-4"/>
          <w:sz w:val="28"/>
          <w:szCs w:val="28"/>
          <w:lang w:val="ru-RU"/>
        </w:rPr>
        <w:t>ю</w:t>
      </w:r>
      <w:r w:rsidRPr="00E9009B">
        <w:rPr>
          <w:rFonts w:cs="Times New Roman"/>
          <w:color w:val="1C1C1C"/>
          <w:sz w:val="28"/>
          <w:szCs w:val="28"/>
          <w:lang w:val="ru-RU"/>
        </w:rPr>
        <w:t>т за</w:t>
      </w:r>
      <w:r w:rsidRPr="00E9009B">
        <w:rPr>
          <w:rFonts w:cs="Times New Roman"/>
          <w:color w:val="1C1C1C"/>
          <w:spacing w:val="-6"/>
          <w:sz w:val="28"/>
          <w:szCs w:val="28"/>
          <w:lang w:val="ru-RU"/>
        </w:rPr>
        <w:t>г</w:t>
      </w:r>
      <w:r w:rsidRPr="00E9009B">
        <w:rPr>
          <w:rFonts w:cs="Times New Roman"/>
          <w:color w:val="1C1C1C"/>
          <w:sz w:val="28"/>
          <w:szCs w:val="28"/>
          <w:lang w:val="ru-RU"/>
        </w:rPr>
        <w:t>орающи</w:t>
      </w:r>
      <w:r w:rsidRPr="00E9009B">
        <w:rPr>
          <w:rFonts w:cs="Times New Roman"/>
          <w:color w:val="1C1C1C"/>
          <w:spacing w:val="5"/>
          <w:sz w:val="28"/>
          <w:szCs w:val="28"/>
          <w:lang w:val="ru-RU"/>
        </w:rPr>
        <w:t>е</w:t>
      </w:r>
      <w:r w:rsidRPr="00E9009B">
        <w:rPr>
          <w:rFonts w:cs="Times New Roman"/>
          <w:color w:val="1C1C1C"/>
          <w:sz w:val="28"/>
          <w:szCs w:val="28"/>
          <w:lang w:val="ru-RU"/>
        </w:rPr>
        <w:t>ся</w:t>
      </w:r>
      <w:r w:rsidR="00DD3DFE" w:rsidRPr="00E9009B">
        <w:rPr>
          <w:rFonts w:cs="Times New Roman"/>
          <w:color w:val="1C1C1C"/>
          <w:sz w:val="28"/>
          <w:szCs w:val="28"/>
          <w:lang w:val="ru-RU"/>
        </w:rPr>
        <w:t xml:space="preserve"> индицирующие</w:t>
      </w:r>
      <w:r w:rsidRPr="00E9009B">
        <w:rPr>
          <w:rFonts w:cs="Times New Roman"/>
          <w:color w:val="1C1C1C"/>
          <w:sz w:val="28"/>
          <w:szCs w:val="28"/>
          <w:lang w:val="ru-RU"/>
        </w:rPr>
        <w:t xml:space="preserve"> </w:t>
      </w:r>
      <w:proofErr w:type="spellStart"/>
      <w:r w:rsidRPr="00E9009B">
        <w:rPr>
          <w:rFonts w:cs="Times New Roman"/>
          <w:color w:val="1C1C1C"/>
          <w:sz w:val="28"/>
          <w:szCs w:val="28"/>
          <w:lang w:val="ru-RU"/>
        </w:rPr>
        <w:t>с</w:t>
      </w:r>
      <w:r w:rsidRPr="00E9009B">
        <w:rPr>
          <w:rFonts w:cs="Times New Roman"/>
          <w:color w:val="1C1C1C"/>
          <w:spacing w:val="-2"/>
          <w:sz w:val="28"/>
          <w:szCs w:val="28"/>
          <w:lang w:val="ru-RU"/>
        </w:rPr>
        <w:t>в</w:t>
      </w:r>
      <w:r w:rsidRPr="00E9009B">
        <w:rPr>
          <w:rFonts w:cs="Times New Roman"/>
          <w:color w:val="1C1C1C"/>
          <w:sz w:val="28"/>
          <w:szCs w:val="28"/>
          <w:lang w:val="ru-RU"/>
        </w:rPr>
        <w:t>е</w:t>
      </w:r>
      <w:r w:rsidRPr="00E9009B">
        <w:rPr>
          <w:rFonts w:cs="Times New Roman"/>
          <w:color w:val="1C1C1C"/>
          <w:spacing w:val="-4"/>
          <w:sz w:val="28"/>
          <w:szCs w:val="28"/>
          <w:lang w:val="ru-RU"/>
        </w:rPr>
        <w:t>т</w:t>
      </w:r>
      <w:r w:rsidRPr="00E9009B">
        <w:rPr>
          <w:rFonts w:cs="Times New Roman"/>
          <w:color w:val="1C1C1C"/>
          <w:spacing w:val="-7"/>
          <w:sz w:val="28"/>
          <w:szCs w:val="28"/>
          <w:lang w:val="ru-RU"/>
        </w:rPr>
        <w:t>о</w:t>
      </w:r>
      <w:r w:rsidRPr="00E9009B">
        <w:rPr>
          <w:rFonts w:cs="Times New Roman"/>
          <w:color w:val="1C1C1C"/>
          <w:sz w:val="28"/>
          <w:szCs w:val="28"/>
          <w:lang w:val="ru-RU"/>
        </w:rPr>
        <w:t>д</w:t>
      </w:r>
      <w:r w:rsidRPr="00E9009B">
        <w:rPr>
          <w:rFonts w:cs="Times New Roman"/>
          <w:color w:val="1C1C1C"/>
          <w:spacing w:val="-48"/>
          <w:sz w:val="28"/>
          <w:szCs w:val="28"/>
          <w:lang w:val="ru-RU"/>
        </w:rPr>
        <w:t>и</w:t>
      </w:r>
      <w:proofErr w:type="gramStart"/>
      <w:r w:rsidRPr="00E9009B">
        <w:rPr>
          <w:rFonts w:cs="Times New Roman"/>
          <w:color w:val="1C1C1C"/>
          <w:spacing w:val="-13"/>
          <w:sz w:val="28"/>
          <w:szCs w:val="28"/>
          <w:lang w:val="ru-RU"/>
        </w:rPr>
        <w:t>.</w:t>
      </w:r>
      <w:r w:rsidRPr="00E9009B">
        <w:rPr>
          <w:rFonts w:cs="Times New Roman"/>
          <w:color w:val="1C1C1C"/>
          <w:spacing w:val="-7"/>
          <w:sz w:val="28"/>
          <w:szCs w:val="28"/>
          <w:lang w:val="ru-RU"/>
        </w:rPr>
        <w:t>о</w:t>
      </w:r>
      <w:proofErr w:type="gramEnd"/>
      <w:r w:rsidRPr="00E9009B">
        <w:rPr>
          <w:rFonts w:cs="Times New Roman"/>
          <w:color w:val="1C1C1C"/>
          <w:sz w:val="28"/>
          <w:szCs w:val="28"/>
          <w:lang w:val="ru-RU"/>
        </w:rPr>
        <w:t>ды</w:t>
      </w:r>
      <w:proofErr w:type="spellEnd"/>
      <w:r w:rsidRPr="00E9009B">
        <w:rPr>
          <w:rFonts w:cs="Times New Roman"/>
          <w:color w:val="1C1C1C"/>
          <w:sz w:val="28"/>
          <w:szCs w:val="28"/>
          <w:lang w:val="ru-RU"/>
        </w:rPr>
        <w:t>.</w:t>
      </w:r>
    </w:p>
    <w:p w:rsidR="008F72FF" w:rsidRPr="00E9009B" w:rsidRDefault="00F208F6" w:rsidP="00F208F6">
      <w:pPr>
        <w:spacing w:after="240" w:line="240" w:lineRule="auto"/>
        <w:ind w:firstLine="567"/>
        <w:jc w:val="both"/>
        <w:rPr>
          <w:rFonts w:ascii="Times New Roman" w:hAnsi="Times New Roman" w:cs="Times New Roman"/>
          <w:color w:val="1C1C1C"/>
          <w:spacing w:val="-1"/>
          <w:sz w:val="28"/>
          <w:szCs w:val="28"/>
        </w:rPr>
      </w:pPr>
      <w:r w:rsidRPr="00E9009B">
        <w:rPr>
          <w:rFonts w:ascii="Times New Roman" w:hAnsi="Times New Roman" w:cs="Times New Roman"/>
          <w:color w:val="1C1C1C"/>
          <w:spacing w:val="-1"/>
          <w:sz w:val="28"/>
          <w:szCs w:val="28"/>
        </w:rPr>
        <w:t>Примечание</w:t>
      </w:r>
      <w:r w:rsidR="004C5DFA" w:rsidRPr="00E9009B">
        <w:rPr>
          <w:rFonts w:ascii="Times New Roman" w:hAnsi="Times New Roman" w:cs="Times New Roman"/>
          <w:color w:val="1C1C1C"/>
          <w:sz w:val="28"/>
          <w:szCs w:val="28"/>
        </w:rPr>
        <w:t xml:space="preserve">. </w:t>
      </w:r>
      <w:r w:rsidRPr="00E9009B">
        <w:rPr>
          <w:rFonts w:ascii="Times New Roman" w:hAnsi="Times New Roman" w:cs="Times New Roman"/>
          <w:color w:val="1C1C1C"/>
          <w:sz w:val="28"/>
          <w:szCs w:val="28"/>
        </w:rPr>
        <w:t>Для</w:t>
      </w:r>
      <w:r w:rsidRPr="00E9009B">
        <w:rPr>
          <w:rFonts w:ascii="Times New Roman" w:hAnsi="Times New Roman" w:cs="Times New Roman"/>
          <w:color w:val="1C1C1C"/>
          <w:spacing w:val="28"/>
          <w:sz w:val="28"/>
          <w:szCs w:val="28"/>
        </w:rPr>
        <w:t xml:space="preserve"> </w:t>
      </w:r>
      <w:r w:rsidRPr="00E9009B">
        <w:rPr>
          <w:rFonts w:ascii="Times New Roman" w:hAnsi="Times New Roman" w:cs="Times New Roman"/>
          <w:color w:val="1C1C1C"/>
          <w:spacing w:val="-1"/>
          <w:sz w:val="28"/>
          <w:szCs w:val="28"/>
        </w:rPr>
        <w:t>исключения</w:t>
      </w:r>
      <w:r w:rsidRPr="00E9009B">
        <w:rPr>
          <w:rFonts w:ascii="Times New Roman" w:hAnsi="Times New Roman" w:cs="Times New Roman"/>
          <w:color w:val="1C1C1C"/>
          <w:spacing w:val="9"/>
          <w:sz w:val="28"/>
          <w:szCs w:val="28"/>
        </w:rPr>
        <w:t xml:space="preserve"> </w:t>
      </w:r>
      <w:r w:rsidRPr="00E9009B">
        <w:rPr>
          <w:rFonts w:ascii="Times New Roman" w:hAnsi="Times New Roman" w:cs="Times New Roman"/>
          <w:color w:val="1C1C1C"/>
          <w:sz w:val="28"/>
          <w:szCs w:val="28"/>
        </w:rPr>
        <w:t>«</w:t>
      </w:r>
      <w:r w:rsidRPr="00E9009B">
        <w:rPr>
          <w:rFonts w:ascii="Times New Roman" w:hAnsi="Times New Roman" w:cs="Times New Roman"/>
          <w:color w:val="1C1C1C"/>
          <w:spacing w:val="-32"/>
          <w:sz w:val="28"/>
          <w:szCs w:val="28"/>
        </w:rPr>
        <w:t xml:space="preserve"> </w:t>
      </w:r>
      <w:r w:rsidRPr="00E9009B">
        <w:rPr>
          <w:rFonts w:ascii="Times New Roman" w:hAnsi="Times New Roman" w:cs="Times New Roman"/>
          <w:color w:val="1C1C1C"/>
          <w:spacing w:val="-1"/>
          <w:sz w:val="28"/>
          <w:szCs w:val="28"/>
        </w:rPr>
        <w:t>дребезга»</w:t>
      </w:r>
      <w:r w:rsidRPr="00E9009B">
        <w:rPr>
          <w:rFonts w:ascii="Times New Roman" w:hAnsi="Times New Roman" w:cs="Times New Roman"/>
          <w:color w:val="1C1C1C"/>
          <w:spacing w:val="28"/>
          <w:sz w:val="28"/>
          <w:szCs w:val="28"/>
        </w:rPr>
        <w:t xml:space="preserve"> </w:t>
      </w:r>
      <w:r w:rsidRPr="00E9009B">
        <w:rPr>
          <w:rFonts w:ascii="Times New Roman" w:hAnsi="Times New Roman" w:cs="Times New Roman"/>
          <w:color w:val="1C1C1C"/>
          <w:spacing w:val="-3"/>
          <w:sz w:val="28"/>
          <w:szCs w:val="28"/>
        </w:rPr>
        <w:t>контактов</w:t>
      </w:r>
      <w:r w:rsidRPr="00E9009B">
        <w:rPr>
          <w:rFonts w:ascii="Times New Roman" w:hAnsi="Times New Roman" w:cs="Times New Roman"/>
          <w:color w:val="1C1C1C"/>
          <w:spacing w:val="44"/>
          <w:sz w:val="28"/>
          <w:szCs w:val="28"/>
        </w:rPr>
        <w:t xml:space="preserve"> </w:t>
      </w:r>
      <w:r w:rsidRPr="00E9009B">
        <w:rPr>
          <w:rFonts w:ascii="Times New Roman" w:hAnsi="Times New Roman" w:cs="Times New Roman"/>
          <w:color w:val="1C1C1C"/>
          <w:sz w:val="28"/>
          <w:szCs w:val="28"/>
        </w:rPr>
        <w:t>реле</w:t>
      </w:r>
      <w:r w:rsidRPr="00E9009B">
        <w:rPr>
          <w:rFonts w:ascii="Times New Roman" w:hAnsi="Times New Roman" w:cs="Times New Roman"/>
          <w:color w:val="1C1C1C"/>
          <w:spacing w:val="29"/>
          <w:sz w:val="28"/>
          <w:szCs w:val="28"/>
        </w:rPr>
        <w:t xml:space="preserve"> </w:t>
      </w:r>
      <w:r w:rsidRPr="00E9009B">
        <w:rPr>
          <w:rFonts w:ascii="Times New Roman" w:hAnsi="Times New Roman" w:cs="Times New Roman"/>
          <w:color w:val="1C1C1C"/>
          <w:spacing w:val="-1"/>
          <w:sz w:val="28"/>
          <w:szCs w:val="28"/>
        </w:rPr>
        <w:t>каждое</w:t>
      </w:r>
      <w:r w:rsidRPr="00E9009B">
        <w:rPr>
          <w:rFonts w:ascii="Times New Roman" w:hAnsi="Times New Roman" w:cs="Times New Roman"/>
          <w:color w:val="1C1C1C"/>
          <w:spacing w:val="29"/>
          <w:sz w:val="28"/>
          <w:szCs w:val="28"/>
        </w:rPr>
        <w:t xml:space="preserve"> </w:t>
      </w:r>
      <w:r w:rsidRPr="00E9009B">
        <w:rPr>
          <w:rFonts w:ascii="Times New Roman" w:hAnsi="Times New Roman" w:cs="Times New Roman"/>
          <w:color w:val="1C1C1C"/>
          <w:sz w:val="28"/>
          <w:szCs w:val="28"/>
        </w:rPr>
        <w:t>из</w:t>
      </w:r>
      <w:r w:rsidRPr="00E9009B">
        <w:rPr>
          <w:rFonts w:ascii="Times New Roman" w:hAnsi="Times New Roman" w:cs="Times New Roman"/>
          <w:color w:val="1C1C1C"/>
          <w:spacing w:val="28"/>
          <w:sz w:val="28"/>
          <w:szCs w:val="28"/>
        </w:rPr>
        <w:t xml:space="preserve"> </w:t>
      </w:r>
      <w:r w:rsidRPr="00E9009B">
        <w:rPr>
          <w:rFonts w:ascii="Times New Roman" w:hAnsi="Times New Roman" w:cs="Times New Roman"/>
          <w:color w:val="1C1C1C"/>
          <w:sz w:val="28"/>
          <w:szCs w:val="28"/>
        </w:rPr>
        <w:t>них</w:t>
      </w:r>
      <w:r w:rsidRPr="00E9009B">
        <w:rPr>
          <w:rFonts w:ascii="Times New Roman" w:hAnsi="Times New Roman" w:cs="Times New Roman"/>
          <w:color w:val="1C1C1C"/>
          <w:spacing w:val="28"/>
          <w:sz w:val="28"/>
          <w:szCs w:val="28"/>
        </w:rPr>
        <w:t xml:space="preserve"> </w:t>
      </w:r>
      <w:r w:rsidR="00DD3DFE" w:rsidRPr="00E9009B">
        <w:rPr>
          <w:rFonts w:ascii="Times New Roman" w:hAnsi="Times New Roman" w:cs="Times New Roman"/>
          <w:color w:val="1C1C1C"/>
          <w:spacing w:val="-1"/>
          <w:sz w:val="28"/>
          <w:szCs w:val="28"/>
        </w:rPr>
        <w:t>срабатывает</w:t>
      </w:r>
      <w:r w:rsidRPr="00E9009B">
        <w:rPr>
          <w:rFonts w:ascii="Times New Roman" w:hAnsi="Times New Roman" w:cs="Times New Roman"/>
          <w:color w:val="1C1C1C"/>
          <w:spacing w:val="33"/>
          <w:sz w:val="28"/>
          <w:szCs w:val="28"/>
        </w:rPr>
        <w:t xml:space="preserve"> </w:t>
      </w:r>
      <w:r w:rsidRPr="00E9009B">
        <w:rPr>
          <w:rFonts w:ascii="Times New Roman" w:hAnsi="Times New Roman" w:cs="Times New Roman"/>
          <w:color w:val="1C1C1C"/>
          <w:sz w:val="28"/>
          <w:szCs w:val="28"/>
        </w:rPr>
        <w:t>при</w:t>
      </w:r>
      <w:r w:rsidRPr="00E9009B">
        <w:rPr>
          <w:rFonts w:ascii="Times New Roman" w:hAnsi="Times New Roman" w:cs="Times New Roman"/>
          <w:color w:val="1C1C1C"/>
          <w:spacing w:val="57"/>
          <w:sz w:val="28"/>
          <w:szCs w:val="28"/>
        </w:rPr>
        <w:t xml:space="preserve"> </w:t>
      </w:r>
      <w:r w:rsidRPr="00E9009B">
        <w:rPr>
          <w:rFonts w:ascii="Times New Roman" w:hAnsi="Times New Roman" w:cs="Times New Roman"/>
          <w:color w:val="1C1C1C"/>
          <w:sz w:val="28"/>
          <w:szCs w:val="28"/>
        </w:rPr>
        <w:t>достижении</w:t>
      </w:r>
      <w:r w:rsidRPr="00E9009B">
        <w:rPr>
          <w:rFonts w:ascii="Times New Roman" w:hAnsi="Times New Roman" w:cs="Times New Roman"/>
          <w:color w:val="1C1C1C"/>
          <w:spacing w:val="52"/>
          <w:sz w:val="28"/>
          <w:szCs w:val="28"/>
        </w:rPr>
        <w:t xml:space="preserve"> </w:t>
      </w:r>
      <w:r w:rsidRPr="00E9009B">
        <w:rPr>
          <w:rFonts w:ascii="Times New Roman" w:hAnsi="Times New Roman" w:cs="Times New Roman"/>
          <w:color w:val="1C1C1C"/>
          <w:spacing w:val="-2"/>
          <w:sz w:val="28"/>
          <w:szCs w:val="28"/>
        </w:rPr>
        <w:t>соответствующего</w:t>
      </w:r>
      <w:r w:rsidRPr="00E9009B">
        <w:rPr>
          <w:rFonts w:ascii="Times New Roman" w:hAnsi="Times New Roman" w:cs="Times New Roman"/>
          <w:color w:val="1C1C1C"/>
          <w:spacing w:val="42"/>
          <w:sz w:val="28"/>
          <w:szCs w:val="28"/>
        </w:rPr>
        <w:t xml:space="preserve"> </w:t>
      </w:r>
      <w:r w:rsidRPr="00E9009B">
        <w:rPr>
          <w:rFonts w:ascii="Times New Roman" w:hAnsi="Times New Roman" w:cs="Times New Roman"/>
          <w:color w:val="1C1C1C"/>
          <w:sz w:val="28"/>
          <w:szCs w:val="28"/>
        </w:rPr>
        <w:t>ему</w:t>
      </w:r>
      <w:r w:rsidRPr="00E9009B">
        <w:rPr>
          <w:rFonts w:ascii="Times New Roman" w:hAnsi="Times New Roman" w:cs="Times New Roman"/>
          <w:color w:val="1C1C1C"/>
          <w:spacing w:val="27"/>
          <w:sz w:val="28"/>
          <w:szCs w:val="28"/>
        </w:rPr>
        <w:t xml:space="preserve"> </w:t>
      </w:r>
      <w:r w:rsidRPr="00E9009B">
        <w:rPr>
          <w:rFonts w:ascii="Times New Roman" w:hAnsi="Times New Roman" w:cs="Times New Roman"/>
          <w:color w:val="1C1C1C"/>
          <w:sz w:val="28"/>
          <w:szCs w:val="28"/>
        </w:rPr>
        <w:t>порога</w:t>
      </w:r>
      <w:r w:rsidRPr="00E9009B">
        <w:rPr>
          <w:rFonts w:ascii="Times New Roman" w:hAnsi="Times New Roman" w:cs="Times New Roman"/>
          <w:color w:val="1C1C1C"/>
          <w:spacing w:val="-1"/>
          <w:sz w:val="28"/>
          <w:szCs w:val="28"/>
        </w:rPr>
        <w:t xml:space="preserve"> </w:t>
      </w:r>
      <w:r w:rsidRPr="00E9009B">
        <w:rPr>
          <w:rFonts w:ascii="Times New Roman" w:hAnsi="Times New Roman" w:cs="Times New Roman"/>
          <w:color w:val="1C1C1C"/>
          <w:sz w:val="28"/>
          <w:szCs w:val="28"/>
        </w:rPr>
        <w:t>(значения),</w:t>
      </w:r>
      <w:r w:rsidRPr="00E9009B">
        <w:rPr>
          <w:rFonts w:ascii="Times New Roman" w:hAnsi="Times New Roman" w:cs="Times New Roman"/>
          <w:color w:val="1C1C1C"/>
          <w:spacing w:val="53"/>
          <w:sz w:val="28"/>
          <w:szCs w:val="28"/>
        </w:rPr>
        <w:t xml:space="preserve"> </w:t>
      </w:r>
      <w:r w:rsidR="00DD3DFE" w:rsidRPr="00E9009B">
        <w:rPr>
          <w:rFonts w:ascii="Times New Roman" w:hAnsi="Times New Roman" w:cs="Times New Roman"/>
          <w:color w:val="1C1C1C"/>
          <w:sz w:val="28"/>
          <w:szCs w:val="28"/>
        </w:rPr>
        <w:t>обратное срабатывание</w:t>
      </w:r>
      <w:r w:rsidRPr="00E9009B">
        <w:rPr>
          <w:rFonts w:ascii="Times New Roman" w:hAnsi="Times New Roman" w:cs="Times New Roman"/>
          <w:color w:val="1C1C1C"/>
          <w:spacing w:val="-2"/>
          <w:sz w:val="28"/>
          <w:szCs w:val="28"/>
        </w:rPr>
        <w:t xml:space="preserve"> </w:t>
      </w:r>
      <w:r w:rsidRPr="00E9009B">
        <w:rPr>
          <w:rFonts w:ascii="Times New Roman" w:hAnsi="Times New Roman" w:cs="Times New Roman"/>
          <w:color w:val="1C1C1C"/>
          <w:sz w:val="28"/>
          <w:szCs w:val="28"/>
        </w:rPr>
        <w:t>–</w:t>
      </w:r>
      <w:r w:rsidRPr="00E9009B">
        <w:rPr>
          <w:rFonts w:ascii="Times New Roman" w:hAnsi="Times New Roman" w:cs="Times New Roman"/>
          <w:color w:val="1C1C1C"/>
          <w:spacing w:val="55"/>
          <w:sz w:val="28"/>
          <w:szCs w:val="28"/>
        </w:rPr>
        <w:t xml:space="preserve"> </w:t>
      </w:r>
      <w:r w:rsidRPr="00E9009B">
        <w:rPr>
          <w:rFonts w:ascii="Times New Roman" w:hAnsi="Times New Roman" w:cs="Times New Roman"/>
          <w:color w:val="1C1C1C"/>
          <w:sz w:val="28"/>
          <w:szCs w:val="28"/>
        </w:rPr>
        <w:t>при</w:t>
      </w:r>
      <w:r w:rsidRPr="00E9009B">
        <w:rPr>
          <w:rFonts w:ascii="Times New Roman" w:hAnsi="Times New Roman" w:cs="Times New Roman"/>
          <w:color w:val="1C1C1C"/>
          <w:spacing w:val="27"/>
          <w:sz w:val="28"/>
          <w:szCs w:val="28"/>
        </w:rPr>
        <w:t xml:space="preserve"> </w:t>
      </w:r>
      <w:r w:rsidRPr="00E9009B">
        <w:rPr>
          <w:rFonts w:ascii="Times New Roman" w:hAnsi="Times New Roman" w:cs="Times New Roman"/>
          <w:color w:val="1C1C1C"/>
          <w:spacing w:val="-1"/>
          <w:sz w:val="28"/>
          <w:szCs w:val="28"/>
        </w:rPr>
        <w:t>снижении</w:t>
      </w:r>
      <w:r w:rsidRPr="00E9009B">
        <w:rPr>
          <w:rFonts w:ascii="Times New Roman" w:hAnsi="Times New Roman" w:cs="Times New Roman"/>
          <w:color w:val="1C1C1C"/>
          <w:spacing w:val="29"/>
          <w:sz w:val="28"/>
          <w:szCs w:val="28"/>
        </w:rPr>
        <w:t xml:space="preserve"> </w:t>
      </w:r>
      <w:r w:rsidRPr="00E9009B">
        <w:rPr>
          <w:rFonts w:ascii="Times New Roman" w:hAnsi="Times New Roman" w:cs="Times New Roman"/>
          <w:color w:val="1C1C1C"/>
          <w:spacing w:val="-1"/>
          <w:sz w:val="28"/>
          <w:szCs w:val="28"/>
        </w:rPr>
        <w:t>загрузки</w:t>
      </w:r>
      <w:r w:rsidRPr="00E9009B">
        <w:rPr>
          <w:rFonts w:ascii="Times New Roman" w:hAnsi="Times New Roman" w:cs="Times New Roman"/>
          <w:color w:val="1C1C1C"/>
          <w:spacing w:val="61"/>
          <w:sz w:val="28"/>
          <w:szCs w:val="28"/>
        </w:rPr>
        <w:t xml:space="preserve"> </w:t>
      </w:r>
      <w:r w:rsidRPr="00E9009B">
        <w:rPr>
          <w:rFonts w:ascii="Times New Roman" w:hAnsi="Times New Roman" w:cs="Times New Roman"/>
          <w:color w:val="1C1C1C"/>
          <w:sz w:val="28"/>
          <w:szCs w:val="28"/>
        </w:rPr>
        <w:t>лифта</w:t>
      </w:r>
      <w:r w:rsidRPr="00E9009B">
        <w:rPr>
          <w:rFonts w:ascii="Times New Roman" w:hAnsi="Times New Roman" w:cs="Times New Roman"/>
          <w:color w:val="1C1C1C"/>
          <w:spacing w:val="57"/>
          <w:sz w:val="28"/>
          <w:szCs w:val="28"/>
        </w:rPr>
        <w:t xml:space="preserve"> </w:t>
      </w:r>
      <w:r w:rsidRPr="00E9009B">
        <w:rPr>
          <w:rFonts w:ascii="Times New Roman" w:hAnsi="Times New Roman" w:cs="Times New Roman"/>
          <w:color w:val="1C1C1C"/>
          <w:sz w:val="28"/>
          <w:szCs w:val="28"/>
        </w:rPr>
        <w:t>до</w:t>
      </w:r>
      <w:r w:rsidRPr="00E9009B">
        <w:rPr>
          <w:rFonts w:ascii="Times New Roman" w:hAnsi="Times New Roman" w:cs="Times New Roman"/>
          <w:color w:val="1C1C1C"/>
          <w:spacing w:val="-1"/>
          <w:sz w:val="28"/>
          <w:szCs w:val="28"/>
        </w:rPr>
        <w:t xml:space="preserve"> </w:t>
      </w:r>
      <w:r w:rsidRPr="00E9009B">
        <w:rPr>
          <w:rFonts w:ascii="Times New Roman" w:hAnsi="Times New Roman" w:cs="Times New Roman"/>
          <w:color w:val="1C1C1C"/>
          <w:sz w:val="28"/>
          <w:szCs w:val="28"/>
        </w:rPr>
        <w:t>уровня</w:t>
      </w:r>
      <w:r w:rsidRPr="00E9009B">
        <w:rPr>
          <w:rFonts w:ascii="Times New Roman" w:hAnsi="Times New Roman" w:cs="Times New Roman"/>
          <w:color w:val="1C1C1C"/>
          <w:spacing w:val="-1"/>
          <w:sz w:val="28"/>
          <w:szCs w:val="28"/>
        </w:rPr>
        <w:t xml:space="preserve"> </w:t>
      </w:r>
      <w:r w:rsidRPr="00E9009B">
        <w:rPr>
          <w:rFonts w:ascii="Times New Roman" w:hAnsi="Times New Roman" w:cs="Times New Roman"/>
          <w:color w:val="1C1C1C"/>
          <w:sz w:val="28"/>
          <w:szCs w:val="28"/>
        </w:rPr>
        <w:t xml:space="preserve">порога минус </w:t>
      </w:r>
      <w:r w:rsidR="00B5472B" w:rsidRPr="00E9009B">
        <w:rPr>
          <w:rFonts w:ascii="Times New Roman" w:hAnsi="Times New Roman" w:cs="Times New Roman"/>
          <w:color w:val="1C1C1C"/>
          <w:sz w:val="28"/>
          <w:szCs w:val="28"/>
        </w:rPr>
        <w:t>5 кг.</w:t>
      </w:r>
    </w:p>
    <w:p w:rsidR="00DD3DFE" w:rsidRPr="00E9009B" w:rsidRDefault="00DD3DFE" w:rsidP="0001324E">
      <w:pPr>
        <w:pStyle w:val="1"/>
        <w:numPr>
          <w:ilvl w:val="0"/>
          <w:numId w:val="10"/>
        </w:numPr>
        <w:jc w:val="center"/>
        <w:rPr>
          <w:rFonts w:cs="Times New Roman"/>
        </w:rPr>
      </w:pPr>
      <w:bookmarkStart w:id="20" w:name="_Toc459304770"/>
      <w:bookmarkStart w:id="21" w:name="_Toc459731305"/>
      <w:r w:rsidRPr="00E9009B">
        <w:rPr>
          <w:rFonts w:cs="Times New Roman"/>
        </w:rPr>
        <w:t>Техническое</w:t>
      </w:r>
      <w:r w:rsidRPr="00E9009B">
        <w:rPr>
          <w:rFonts w:cs="Times New Roman"/>
          <w:spacing w:val="14"/>
        </w:rPr>
        <w:t xml:space="preserve"> </w:t>
      </w:r>
      <w:r w:rsidRPr="00E9009B">
        <w:rPr>
          <w:rFonts w:cs="Times New Roman"/>
          <w:spacing w:val="-1"/>
        </w:rPr>
        <w:t>обслуживание</w:t>
      </w:r>
      <w:bookmarkEnd w:id="20"/>
      <w:bookmarkEnd w:id="21"/>
    </w:p>
    <w:p w:rsidR="00DD3DFE" w:rsidRPr="00E9009B" w:rsidRDefault="00DD3DFE" w:rsidP="00DD3DFE">
      <w:pPr>
        <w:pStyle w:val="aa"/>
        <w:tabs>
          <w:tab w:val="left" w:pos="492"/>
        </w:tabs>
        <w:spacing w:before="135"/>
        <w:ind w:left="0" w:right="109" w:firstLine="567"/>
        <w:jc w:val="both"/>
        <w:rPr>
          <w:rFonts w:cs="Times New Roman"/>
          <w:color w:val="1C1C1C"/>
          <w:spacing w:val="-1"/>
          <w:sz w:val="28"/>
          <w:szCs w:val="28"/>
          <w:lang w:val="ru-RU"/>
        </w:rPr>
      </w:pPr>
      <w:r w:rsidRPr="00E9009B">
        <w:rPr>
          <w:rFonts w:cs="Times New Roman"/>
          <w:color w:val="1C1C1C"/>
          <w:spacing w:val="-2"/>
          <w:sz w:val="28"/>
          <w:szCs w:val="28"/>
          <w:lang w:val="ru-RU"/>
        </w:rPr>
        <w:t>Техническое</w:t>
      </w:r>
      <w:r w:rsidRPr="00E9009B">
        <w:rPr>
          <w:rFonts w:cs="Times New Roman"/>
          <w:color w:val="1C1C1C"/>
          <w:spacing w:val="19"/>
          <w:sz w:val="28"/>
          <w:szCs w:val="28"/>
          <w:lang w:val="ru-RU"/>
        </w:rPr>
        <w:t xml:space="preserve"> </w:t>
      </w:r>
      <w:r w:rsidRPr="00E9009B">
        <w:rPr>
          <w:rFonts w:cs="Times New Roman"/>
          <w:color w:val="1C1C1C"/>
          <w:spacing w:val="-1"/>
          <w:sz w:val="28"/>
          <w:szCs w:val="28"/>
          <w:lang w:val="ru-RU"/>
        </w:rPr>
        <w:t>обслуживание</w:t>
      </w:r>
      <w:r w:rsidRPr="00E9009B">
        <w:rPr>
          <w:rFonts w:cs="Times New Roman"/>
          <w:color w:val="1C1C1C"/>
          <w:spacing w:val="5"/>
          <w:sz w:val="28"/>
          <w:szCs w:val="28"/>
          <w:lang w:val="ru-RU"/>
        </w:rPr>
        <w:t xml:space="preserve"> </w:t>
      </w:r>
      <w:r w:rsidRPr="00E9009B">
        <w:rPr>
          <w:rFonts w:cs="Times New Roman"/>
          <w:color w:val="1C1C1C"/>
          <w:sz w:val="28"/>
          <w:szCs w:val="28"/>
          <w:lang w:val="ru-RU"/>
        </w:rPr>
        <w:t>УКП-4</w:t>
      </w:r>
      <w:r w:rsidR="0014057E" w:rsidRPr="00E9009B">
        <w:rPr>
          <w:rFonts w:cs="Times New Roman"/>
          <w:color w:val="1C1C1C"/>
          <w:sz w:val="28"/>
          <w:szCs w:val="28"/>
          <w:lang w:val="ru-RU"/>
        </w:rPr>
        <w:t>М</w:t>
      </w:r>
      <w:r w:rsidRPr="00E9009B">
        <w:rPr>
          <w:rFonts w:cs="Times New Roman"/>
          <w:color w:val="1C1C1C"/>
          <w:spacing w:val="4"/>
          <w:sz w:val="28"/>
          <w:szCs w:val="28"/>
          <w:lang w:val="ru-RU"/>
        </w:rPr>
        <w:t xml:space="preserve"> </w:t>
      </w:r>
      <w:r w:rsidRPr="00E9009B">
        <w:rPr>
          <w:rFonts w:cs="Times New Roman"/>
          <w:color w:val="1C1C1C"/>
          <w:spacing w:val="-3"/>
          <w:sz w:val="28"/>
          <w:szCs w:val="28"/>
          <w:lang w:val="ru-RU"/>
        </w:rPr>
        <w:t>необходимо</w:t>
      </w:r>
      <w:r w:rsidRPr="00E9009B">
        <w:rPr>
          <w:rFonts w:cs="Times New Roman"/>
          <w:color w:val="1C1C1C"/>
          <w:spacing w:val="30"/>
          <w:sz w:val="28"/>
          <w:szCs w:val="28"/>
          <w:lang w:val="ru-RU"/>
        </w:rPr>
        <w:t xml:space="preserve"> </w:t>
      </w:r>
      <w:r w:rsidRPr="00E9009B">
        <w:rPr>
          <w:rFonts w:cs="Times New Roman"/>
          <w:color w:val="1C1C1C"/>
          <w:spacing w:val="-1"/>
          <w:sz w:val="28"/>
          <w:szCs w:val="28"/>
          <w:lang w:val="ru-RU"/>
        </w:rPr>
        <w:t>производить</w:t>
      </w:r>
      <w:r w:rsidRPr="00E9009B">
        <w:rPr>
          <w:rFonts w:cs="Times New Roman"/>
          <w:color w:val="1C1C1C"/>
          <w:spacing w:val="13"/>
          <w:sz w:val="28"/>
          <w:szCs w:val="28"/>
          <w:lang w:val="ru-RU"/>
        </w:rPr>
        <w:t xml:space="preserve"> </w:t>
      </w:r>
      <w:r w:rsidRPr="00E9009B">
        <w:rPr>
          <w:rFonts w:cs="Times New Roman"/>
          <w:color w:val="1C1C1C"/>
          <w:sz w:val="28"/>
          <w:szCs w:val="28"/>
          <w:lang w:val="ru-RU"/>
        </w:rPr>
        <w:t>в</w:t>
      </w:r>
      <w:r w:rsidRPr="00E9009B">
        <w:rPr>
          <w:rFonts w:cs="Times New Roman"/>
          <w:color w:val="1C1C1C"/>
          <w:spacing w:val="6"/>
          <w:sz w:val="28"/>
          <w:szCs w:val="28"/>
          <w:lang w:val="ru-RU"/>
        </w:rPr>
        <w:t xml:space="preserve"> </w:t>
      </w:r>
      <w:r w:rsidRPr="00E9009B">
        <w:rPr>
          <w:rFonts w:cs="Times New Roman"/>
          <w:color w:val="1C1C1C"/>
          <w:spacing w:val="-1"/>
          <w:sz w:val="28"/>
          <w:szCs w:val="28"/>
          <w:lang w:val="ru-RU"/>
        </w:rPr>
        <w:t>соответствии</w:t>
      </w:r>
      <w:r w:rsidRPr="00E9009B">
        <w:rPr>
          <w:rFonts w:cs="Times New Roman"/>
          <w:color w:val="1C1C1C"/>
          <w:spacing w:val="1"/>
          <w:sz w:val="28"/>
          <w:szCs w:val="28"/>
          <w:lang w:val="ru-RU"/>
        </w:rPr>
        <w:t xml:space="preserve"> </w:t>
      </w:r>
      <w:r w:rsidRPr="00E9009B">
        <w:rPr>
          <w:rFonts w:cs="Times New Roman"/>
          <w:color w:val="1C1C1C"/>
          <w:sz w:val="28"/>
          <w:szCs w:val="28"/>
          <w:lang w:val="ru-RU"/>
        </w:rPr>
        <w:t>с</w:t>
      </w:r>
      <w:r w:rsidRPr="00E9009B">
        <w:rPr>
          <w:rFonts w:cs="Times New Roman"/>
          <w:color w:val="1C1C1C"/>
          <w:spacing w:val="7"/>
          <w:sz w:val="28"/>
          <w:szCs w:val="28"/>
          <w:lang w:val="ru-RU"/>
        </w:rPr>
        <w:t xml:space="preserve"> </w:t>
      </w:r>
      <w:r w:rsidRPr="00E9009B">
        <w:rPr>
          <w:rFonts w:cs="Times New Roman"/>
          <w:color w:val="1C1C1C"/>
          <w:spacing w:val="-1"/>
          <w:sz w:val="28"/>
          <w:szCs w:val="28"/>
          <w:lang w:val="ru-RU"/>
        </w:rPr>
        <w:t>требованиями</w:t>
      </w:r>
      <w:r w:rsidRPr="00E9009B">
        <w:rPr>
          <w:rFonts w:cs="Times New Roman"/>
          <w:color w:val="1C1C1C"/>
          <w:spacing w:val="67"/>
          <w:sz w:val="28"/>
          <w:szCs w:val="28"/>
          <w:lang w:val="ru-RU"/>
        </w:rPr>
        <w:t xml:space="preserve"> </w:t>
      </w:r>
      <w:proofErr w:type="gramStart"/>
      <w:r w:rsidRPr="00E9009B">
        <w:rPr>
          <w:rFonts w:cs="Times New Roman"/>
          <w:color w:val="1C1C1C"/>
          <w:spacing w:val="-1"/>
          <w:sz w:val="28"/>
          <w:szCs w:val="28"/>
          <w:lang w:val="ru-RU"/>
        </w:rPr>
        <w:t>данного</w:t>
      </w:r>
      <w:proofErr w:type="gramEnd"/>
      <w:r w:rsidRPr="00E9009B">
        <w:rPr>
          <w:rFonts w:cs="Times New Roman"/>
          <w:color w:val="1C1C1C"/>
          <w:spacing w:val="24"/>
          <w:sz w:val="28"/>
          <w:szCs w:val="28"/>
          <w:lang w:val="ru-RU"/>
        </w:rPr>
        <w:t xml:space="preserve"> </w:t>
      </w:r>
      <w:r w:rsidRPr="00E9009B">
        <w:rPr>
          <w:rFonts w:cs="Times New Roman"/>
          <w:color w:val="1C1C1C"/>
          <w:sz w:val="28"/>
          <w:szCs w:val="28"/>
          <w:lang w:val="ru-RU"/>
        </w:rPr>
        <w:t>РЭ</w:t>
      </w:r>
      <w:r w:rsidRPr="00E9009B">
        <w:rPr>
          <w:rFonts w:cs="Times New Roman"/>
          <w:color w:val="1C1C1C"/>
          <w:spacing w:val="-1"/>
          <w:sz w:val="28"/>
          <w:szCs w:val="28"/>
          <w:lang w:val="ru-RU"/>
        </w:rPr>
        <w:t xml:space="preserve"> </w:t>
      </w:r>
      <w:r w:rsidRPr="00E9009B">
        <w:rPr>
          <w:rFonts w:cs="Times New Roman"/>
          <w:color w:val="1C1C1C"/>
          <w:sz w:val="28"/>
          <w:szCs w:val="28"/>
          <w:lang w:val="ru-RU"/>
        </w:rPr>
        <w:t>и в</w:t>
      </w:r>
      <w:r w:rsidRPr="00E9009B">
        <w:rPr>
          <w:rFonts w:cs="Times New Roman"/>
          <w:color w:val="1C1C1C"/>
          <w:spacing w:val="53"/>
          <w:sz w:val="28"/>
          <w:szCs w:val="28"/>
          <w:lang w:val="ru-RU"/>
        </w:rPr>
        <w:t xml:space="preserve"> </w:t>
      </w:r>
      <w:r w:rsidRPr="00E9009B">
        <w:rPr>
          <w:rFonts w:cs="Times New Roman"/>
          <w:color w:val="1C1C1C"/>
          <w:sz w:val="28"/>
          <w:szCs w:val="28"/>
          <w:lang w:val="ru-RU"/>
        </w:rPr>
        <w:t>порядке,</w:t>
      </w:r>
      <w:r w:rsidRPr="00E9009B">
        <w:rPr>
          <w:rFonts w:cs="Times New Roman"/>
          <w:color w:val="1C1C1C"/>
          <w:spacing w:val="16"/>
          <w:sz w:val="28"/>
          <w:szCs w:val="28"/>
          <w:lang w:val="ru-RU"/>
        </w:rPr>
        <w:t xml:space="preserve"> </w:t>
      </w:r>
      <w:r w:rsidRPr="00E9009B">
        <w:rPr>
          <w:rFonts w:cs="Times New Roman"/>
          <w:color w:val="1C1C1C"/>
          <w:spacing w:val="-1"/>
          <w:sz w:val="28"/>
          <w:szCs w:val="28"/>
          <w:lang w:val="ru-RU"/>
        </w:rPr>
        <w:t>установленными</w:t>
      </w:r>
      <w:r w:rsidRPr="00E9009B">
        <w:rPr>
          <w:rFonts w:cs="Times New Roman"/>
          <w:color w:val="1C1C1C"/>
          <w:spacing w:val="19"/>
          <w:sz w:val="28"/>
          <w:szCs w:val="28"/>
          <w:lang w:val="ru-RU"/>
        </w:rPr>
        <w:t xml:space="preserve"> </w:t>
      </w:r>
      <w:r w:rsidRPr="00E9009B">
        <w:rPr>
          <w:rFonts w:cs="Times New Roman"/>
          <w:color w:val="1C1C1C"/>
          <w:spacing w:val="-1"/>
          <w:sz w:val="28"/>
          <w:szCs w:val="28"/>
          <w:lang w:val="ru-RU"/>
        </w:rPr>
        <w:t>инструкцией</w:t>
      </w:r>
      <w:r w:rsidRPr="00E9009B">
        <w:rPr>
          <w:rFonts w:cs="Times New Roman"/>
          <w:color w:val="1C1C1C"/>
          <w:spacing w:val="17"/>
          <w:sz w:val="28"/>
          <w:szCs w:val="28"/>
          <w:lang w:val="ru-RU"/>
        </w:rPr>
        <w:t xml:space="preserve"> </w:t>
      </w:r>
      <w:r w:rsidRPr="00E9009B">
        <w:rPr>
          <w:rFonts w:cs="Times New Roman"/>
          <w:color w:val="1C1C1C"/>
          <w:sz w:val="28"/>
          <w:szCs w:val="28"/>
          <w:lang w:val="ru-RU"/>
        </w:rPr>
        <w:t>по</w:t>
      </w:r>
      <w:r w:rsidRPr="00E9009B">
        <w:rPr>
          <w:rFonts w:cs="Times New Roman"/>
          <w:color w:val="1C1C1C"/>
          <w:spacing w:val="18"/>
          <w:sz w:val="28"/>
          <w:szCs w:val="28"/>
          <w:lang w:val="ru-RU"/>
        </w:rPr>
        <w:t xml:space="preserve"> </w:t>
      </w:r>
      <w:r w:rsidRPr="00E9009B">
        <w:rPr>
          <w:rFonts w:cs="Times New Roman"/>
          <w:color w:val="1C1C1C"/>
          <w:spacing w:val="-2"/>
          <w:sz w:val="28"/>
          <w:szCs w:val="28"/>
          <w:lang w:val="ru-RU"/>
        </w:rPr>
        <w:t>эксплуатации</w:t>
      </w:r>
      <w:r w:rsidRPr="00E9009B">
        <w:rPr>
          <w:rFonts w:cs="Times New Roman"/>
          <w:color w:val="1C1C1C"/>
          <w:spacing w:val="29"/>
          <w:sz w:val="28"/>
          <w:szCs w:val="28"/>
          <w:lang w:val="ru-RU"/>
        </w:rPr>
        <w:t xml:space="preserve"> </w:t>
      </w:r>
      <w:r w:rsidRPr="00E9009B">
        <w:rPr>
          <w:rFonts w:cs="Times New Roman"/>
          <w:color w:val="1C1C1C"/>
          <w:sz w:val="28"/>
          <w:szCs w:val="28"/>
          <w:lang w:val="ru-RU"/>
        </w:rPr>
        <w:t>на</w:t>
      </w:r>
      <w:r w:rsidRPr="00E9009B">
        <w:rPr>
          <w:rFonts w:cs="Times New Roman"/>
          <w:color w:val="1C1C1C"/>
          <w:spacing w:val="18"/>
          <w:sz w:val="28"/>
          <w:szCs w:val="28"/>
          <w:lang w:val="ru-RU"/>
        </w:rPr>
        <w:t xml:space="preserve"> </w:t>
      </w:r>
      <w:r w:rsidRPr="00E9009B">
        <w:rPr>
          <w:rFonts w:cs="Times New Roman"/>
          <w:color w:val="1C1C1C"/>
          <w:sz w:val="28"/>
          <w:szCs w:val="28"/>
          <w:lang w:val="ru-RU"/>
        </w:rPr>
        <w:t>лифт, в</w:t>
      </w:r>
      <w:r w:rsidRPr="00E9009B">
        <w:rPr>
          <w:rFonts w:cs="Times New Roman"/>
          <w:color w:val="1C1C1C"/>
          <w:spacing w:val="35"/>
          <w:sz w:val="28"/>
          <w:szCs w:val="28"/>
          <w:lang w:val="ru-RU"/>
        </w:rPr>
        <w:t xml:space="preserve"> </w:t>
      </w:r>
      <w:r w:rsidRPr="00E9009B">
        <w:rPr>
          <w:rFonts w:cs="Times New Roman"/>
          <w:color w:val="1C1C1C"/>
          <w:spacing w:val="-4"/>
          <w:sz w:val="28"/>
          <w:szCs w:val="28"/>
          <w:lang w:val="ru-RU"/>
        </w:rPr>
        <w:t>котором</w:t>
      </w:r>
      <w:r w:rsidRPr="00E9009B">
        <w:rPr>
          <w:rFonts w:cs="Times New Roman"/>
          <w:color w:val="1C1C1C"/>
          <w:spacing w:val="42"/>
          <w:sz w:val="28"/>
          <w:szCs w:val="28"/>
          <w:lang w:val="ru-RU"/>
        </w:rPr>
        <w:t xml:space="preserve"> </w:t>
      </w:r>
      <w:r w:rsidRPr="00E9009B">
        <w:rPr>
          <w:rFonts w:cs="Times New Roman"/>
          <w:color w:val="1C1C1C"/>
          <w:sz w:val="28"/>
          <w:szCs w:val="28"/>
          <w:lang w:val="ru-RU"/>
        </w:rPr>
        <w:t>оно</w:t>
      </w:r>
      <w:r w:rsidRPr="00E9009B">
        <w:rPr>
          <w:rFonts w:cs="Times New Roman"/>
          <w:color w:val="1C1C1C"/>
          <w:spacing w:val="67"/>
          <w:sz w:val="28"/>
          <w:szCs w:val="28"/>
          <w:lang w:val="ru-RU"/>
        </w:rPr>
        <w:t xml:space="preserve"> </w:t>
      </w:r>
      <w:r w:rsidRPr="00E9009B">
        <w:rPr>
          <w:rFonts w:cs="Times New Roman"/>
          <w:color w:val="1C1C1C"/>
          <w:spacing w:val="-1"/>
          <w:sz w:val="28"/>
          <w:szCs w:val="28"/>
          <w:lang w:val="ru-RU"/>
        </w:rPr>
        <w:t>применяется.</w:t>
      </w:r>
    </w:p>
    <w:p w:rsidR="00DD3DFE" w:rsidRPr="00E9009B" w:rsidRDefault="00DD3DFE" w:rsidP="00760EC8">
      <w:pPr>
        <w:pStyle w:val="aa"/>
        <w:tabs>
          <w:tab w:val="left" w:pos="492"/>
        </w:tabs>
        <w:spacing w:before="135" w:after="240"/>
        <w:ind w:left="0" w:right="109" w:firstLine="567"/>
        <w:jc w:val="both"/>
        <w:rPr>
          <w:rFonts w:cs="Times New Roman"/>
          <w:sz w:val="28"/>
          <w:szCs w:val="28"/>
          <w:lang w:val="ru-RU"/>
        </w:rPr>
      </w:pPr>
      <w:r w:rsidRPr="00E9009B">
        <w:rPr>
          <w:rFonts w:cs="Times New Roman"/>
          <w:color w:val="1C1C1C"/>
          <w:sz w:val="28"/>
          <w:szCs w:val="28"/>
          <w:lang w:val="ru-RU"/>
        </w:rPr>
        <w:t>Все</w:t>
      </w:r>
      <w:r w:rsidRPr="00E9009B">
        <w:rPr>
          <w:rFonts w:cs="Times New Roman"/>
          <w:color w:val="1C1C1C"/>
          <w:spacing w:val="21"/>
          <w:sz w:val="28"/>
          <w:szCs w:val="28"/>
          <w:lang w:val="ru-RU"/>
        </w:rPr>
        <w:t xml:space="preserve"> </w:t>
      </w:r>
      <w:r w:rsidRPr="00E9009B">
        <w:rPr>
          <w:rFonts w:cs="Times New Roman"/>
          <w:color w:val="1C1C1C"/>
          <w:spacing w:val="-1"/>
          <w:sz w:val="28"/>
          <w:szCs w:val="28"/>
          <w:lang w:val="ru-RU"/>
        </w:rPr>
        <w:t>работы,</w:t>
      </w:r>
      <w:r w:rsidRPr="00E9009B">
        <w:rPr>
          <w:rFonts w:cs="Times New Roman"/>
          <w:color w:val="1C1C1C"/>
          <w:spacing w:val="24"/>
          <w:sz w:val="28"/>
          <w:szCs w:val="28"/>
          <w:lang w:val="ru-RU"/>
        </w:rPr>
        <w:t xml:space="preserve"> </w:t>
      </w:r>
      <w:r w:rsidRPr="00E9009B">
        <w:rPr>
          <w:rFonts w:cs="Times New Roman"/>
          <w:color w:val="1C1C1C"/>
          <w:spacing w:val="-1"/>
          <w:sz w:val="28"/>
          <w:szCs w:val="28"/>
          <w:lang w:val="ru-RU"/>
        </w:rPr>
        <w:t>связанные</w:t>
      </w:r>
      <w:r w:rsidRPr="00E9009B">
        <w:rPr>
          <w:rFonts w:cs="Times New Roman"/>
          <w:color w:val="1C1C1C"/>
          <w:spacing w:val="4"/>
          <w:sz w:val="28"/>
          <w:szCs w:val="28"/>
          <w:lang w:val="ru-RU"/>
        </w:rPr>
        <w:t xml:space="preserve"> </w:t>
      </w:r>
      <w:r w:rsidRPr="00E9009B">
        <w:rPr>
          <w:rFonts w:cs="Times New Roman"/>
          <w:color w:val="1C1C1C"/>
          <w:sz w:val="28"/>
          <w:szCs w:val="28"/>
          <w:lang w:val="ru-RU"/>
        </w:rPr>
        <w:t>с</w:t>
      </w:r>
      <w:r w:rsidRPr="00E9009B">
        <w:rPr>
          <w:rFonts w:cs="Times New Roman"/>
          <w:color w:val="1C1C1C"/>
          <w:spacing w:val="48"/>
          <w:sz w:val="28"/>
          <w:szCs w:val="28"/>
          <w:lang w:val="ru-RU"/>
        </w:rPr>
        <w:t xml:space="preserve"> </w:t>
      </w:r>
      <w:r w:rsidRPr="00E9009B">
        <w:rPr>
          <w:rFonts w:cs="Times New Roman"/>
          <w:color w:val="1C1C1C"/>
          <w:sz w:val="28"/>
          <w:szCs w:val="28"/>
          <w:lang w:val="ru-RU"/>
        </w:rPr>
        <w:t xml:space="preserve">обслуживанием, </w:t>
      </w:r>
      <w:r w:rsidRPr="00E9009B">
        <w:rPr>
          <w:rFonts w:cs="Times New Roman"/>
          <w:color w:val="1C1C1C"/>
          <w:spacing w:val="46"/>
          <w:sz w:val="28"/>
          <w:szCs w:val="28"/>
          <w:lang w:val="ru-RU"/>
        </w:rPr>
        <w:t xml:space="preserve"> </w:t>
      </w:r>
      <w:r w:rsidRPr="00E9009B">
        <w:rPr>
          <w:rFonts w:cs="Times New Roman"/>
          <w:color w:val="1C1C1C"/>
          <w:spacing w:val="-1"/>
          <w:sz w:val="28"/>
          <w:szCs w:val="28"/>
          <w:lang w:val="ru-RU"/>
        </w:rPr>
        <w:t>должны</w:t>
      </w:r>
      <w:r w:rsidRPr="00E9009B">
        <w:rPr>
          <w:rFonts w:cs="Times New Roman"/>
          <w:color w:val="1C1C1C"/>
          <w:sz w:val="28"/>
          <w:szCs w:val="28"/>
          <w:lang w:val="ru-RU"/>
        </w:rPr>
        <w:t xml:space="preserve"> </w:t>
      </w:r>
      <w:r w:rsidRPr="00E9009B">
        <w:rPr>
          <w:rFonts w:cs="Times New Roman"/>
          <w:color w:val="1C1C1C"/>
          <w:spacing w:val="52"/>
          <w:sz w:val="28"/>
          <w:szCs w:val="28"/>
          <w:lang w:val="ru-RU"/>
        </w:rPr>
        <w:t xml:space="preserve"> </w:t>
      </w:r>
      <w:r w:rsidRPr="00E9009B">
        <w:rPr>
          <w:rFonts w:cs="Times New Roman"/>
          <w:color w:val="1C1C1C"/>
          <w:spacing w:val="-1"/>
          <w:sz w:val="28"/>
          <w:szCs w:val="28"/>
          <w:lang w:val="ru-RU"/>
        </w:rPr>
        <w:t>выполняться</w:t>
      </w:r>
      <w:r w:rsidRPr="00E9009B">
        <w:rPr>
          <w:rFonts w:cs="Times New Roman"/>
          <w:color w:val="1C1C1C"/>
          <w:sz w:val="28"/>
          <w:szCs w:val="28"/>
          <w:lang w:val="ru-RU"/>
        </w:rPr>
        <w:t xml:space="preserve"> </w:t>
      </w:r>
      <w:r w:rsidRPr="00E9009B">
        <w:rPr>
          <w:rFonts w:cs="Times New Roman"/>
          <w:color w:val="1C1C1C"/>
          <w:spacing w:val="51"/>
          <w:sz w:val="28"/>
          <w:szCs w:val="28"/>
          <w:lang w:val="ru-RU"/>
        </w:rPr>
        <w:t xml:space="preserve"> </w:t>
      </w:r>
      <w:r w:rsidRPr="00E9009B">
        <w:rPr>
          <w:rFonts w:cs="Times New Roman"/>
          <w:color w:val="1C1C1C"/>
          <w:sz w:val="28"/>
          <w:szCs w:val="28"/>
          <w:lang w:val="ru-RU"/>
        </w:rPr>
        <w:t>при</w:t>
      </w:r>
      <w:r w:rsidRPr="00E9009B">
        <w:rPr>
          <w:rFonts w:cs="Times New Roman"/>
          <w:color w:val="1C1C1C"/>
          <w:spacing w:val="24"/>
          <w:sz w:val="28"/>
          <w:szCs w:val="28"/>
          <w:lang w:val="ru-RU"/>
        </w:rPr>
        <w:t xml:space="preserve"> </w:t>
      </w:r>
      <w:r w:rsidRPr="00E9009B">
        <w:rPr>
          <w:rFonts w:cs="Times New Roman"/>
          <w:color w:val="1C1C1C"/>
          <w:spacing w:val="-2"/>
          <w:sz w:val="28"/>
          <w:szCs w:val="28"/>
          <w:lang w:val="ru-RU"/>
        </w:rPr>
        <w:t>строгом</w:t>
      </w:r>
      <w:r w:rsidRPr="00E9009B">
        <w:rPr>
          <w:rFonts w:cs="Times New Roman"/>
          <w:color w:val="1C1C1C"/>
          <w:sz w:val="28"/>
          <w:szCs w:val="28"/>
          <w:lang w:val="ru-RU"/>
        </w:rPr>
        <w:t xml:space="preserve"> </w:t>
      </w:r>
      <w:r w:rsidRPr="00E9009B">
        <w:rPr>
          <w:rFonts w:cs="Times New Roman"/>
          <w:color w:val="1C1C1C"/>
          <w:spacing w:val="57"/>
          <w:sz w:val="28"/>
          <w:szCs w:val="28"/>
          <w:lang w:val="ru-RU"/>
        </w:rPr>
        <w:t xml:space="preserve"> </w:t>
      </w:r>
      <w:r w:rsidRPr="00E9009B">
        <w:rPr>
          <w:rFonts w:cs="Times New Roman"/>
          <w:color w:val="1C1C1C"/>
          <w:spacing w:val="-2"/>
          <w:sz w:val="28"/>
          <w:szCs w:val="28"/>
          <w:lang w:val="ru-RU"/>
        </w:rPr>
        <w:t>соблюдении</w:t>
      </w:r>
      <w:r w:rsidRPr="00E9009B">
        <w:rPr>
          <w:rFonts w:cs="Times New Roman"/>
          <w:color w:val="1C1C1C"/>
          <w:spacing w:val="53"/>
          <w:sz w:val="28"/>
          <w:szCs w:val="28"/>
          <w:lang w:val="ru-RU"/>
        </w:rPr>
        <w:t xml:space="preserve"> </w:t>
      </w:r>
      <w:r w:rsidRPr="00E9009B">
        <w:rPr>
          <w:rFonts w:cs="Times New Roman"/>
          <w:color w:val="1C1C1C"/>
          <w:sz w:val="28"/>
          <w:szCs w:val="28"/>
          <w:lang w:val="ru-RU"/>
        </w:rPr>
        <w:t xml:space="preserve">правил </w:t>
      </w:r>
      <w:r w:rsidRPr="00E9009B">
        <w:rPr>
          <w:rFonts w:cs="Times New Roman"/>
          <w:color w:val="1C1C1C"/>
          <w:spacing w:val="-1"/>
          <w:sz w:val="28"/>
          <w:szCs w:val="28"/>
          <w:lang w:val="ru-RU"/>
        </w:rPr>
        <w:t>техники</w:t>
      </w:r>
      <w:r w:rsidRPr="00E9009B">
        <w:rPr>
          <w:rFonts w:cs="Times New Roman"/>
          <w:color w:val="1C1C1C"/>
          <w:spacing w:val="2"/>
          <w:sz w:val="28"/>
          <w:szCs w:val="28"/>
          <w:lang w:val="ru-RU"/>
        </w:rPr>
        <w:t xml:space="preserve"> </w:t>
      </w:r>
      <w:r w:rsidRPr="00E9009B">
        <w:rPr>
          <w:rFonts w:cs="Times New Roman"/>
          <w:color w:val="1C1C1C"/>
          <w:spacing w:val="-1"/>
          <w:sz w:val="28"/>
          <w:szCs w:val="28"/>
          <w:lang w:val="ru-RU"/>
        </w:rPr>
        <w:t>безопасности.</w:t>
      </w:r>
    </w:p>
    <w:p w:rsidR="00DD3DFE" w:rsidRPr="00E9009B" w:rsidRDefault="000271D9" w:rsidP="002C2FA3">
      <w:pPr>
        <w:pStyle w:val="1"/>
        <w:numPr>
          <w:ilvl w:val="0"/>
          <w:numId w:val="10"/>
        </w:numPr>
        <w:jc w:val="center"/>
        <w:rPr>
          <w:rFonts w:cs="Times New Roman"/>
        </w:rPr>
      </w:pPr>
      <w:bookmarkStart w:id="22" w:name="_Toc459304771"/>
      <w:r w:rsidRPr="006E5572">
        <w:rPr>
          <w:rFonts w:cs="Times New Roman"/>
        </w:rPr>
        <w:t xml:space="preserve"> </w:t>
      </w:r>
      <w:bookmarkStart w:id="23" w:name="_Toc459731306"/>
      <w:r w:rsidR="00DD3DFE" w:rsidRPr="00E9009B">
        <w:rPr>
          <w:rFonts w:cs="Times New Roman"/>
        </w:rPr>
        <w:t>Настройка</w:t>
      </w:r>
      <w:r w:rsidR="00DA48EB" w:rsidRPr="00E9009B">
        <w:rPr>
          <w:rFonts w:cs="Times New Roman"/>
        </w:rPr>
        <w:t xml:space="preserve"> и калибровка устройства</w:t>
      </w:r>
      <w:bookmarkEnd w:id="22"/>
      <w:bookmarkEnd w:id="23"/>
    </w:p>
    <w:p w:rsidR="00DD3DFE" w:rsidRPr="00E9009B" w:rsidRDefault="00DD3DFE" w:rsidP="00760EC8">
      <w:pPr>
        <w:spacing w:before="240"/>
        <w:ind w:firstLine="567"/>
        <w:rPr>
          <w:rFonts w:ascii="Times New Roman" w:hAnsi="Times New Roman" w:cs="Times New Roman"/>
          <w:sz w:val="28"/>
          <w:szCs w:val="28"/>
        </w:rPr>
      </w:pPr>
      <w:r w:rsidRPr="00E9009B">
        <w:rPr>
          <w:rFonts w:ascii="Times New Roman" w:hAnsi="Times New Roman" w:cs="Times New Roman"/>
          <w:sz w:val="28"/>
          <w:szCs w:val="28"/>
        </w:rPr>
        <w:t>В случае необходимости УКП-4М позволяет провести самостоятельную настройку с помощью служебного меню.</w:t>
      </w:r>
    </w:p>
    <w:p w:rsidR="000A57B4" w:rsidRPr="00E9009B" w:rsidRDefault="000A57B4" w:rsidP="007E55E2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9009B">
        <w:rPr>
          <w:rFonts w:ascii="Times New Roman" w:hAnsi="Times New Roman" w:cs="Times New Roman"/>
          <w:sz w:val="28"/>
          <w:szCs w:val="28"/>
        </w:rPr>
        <w:t xml:space="preserve">Настройка прибора осуществляется функциональными кнопками, расположенными на лицевой панели, общий вид которой приведён на рисунке </w:t>
      </w:r>
      <w:r w:rsidR="00186C5B" w:rsidRPr="00E9009B">
        <w:rPr>
          <w:rFonts w:ascii="Times New Roman" w:hAnsi="Times New Roman" w:cs="Times New Roman"/>
          <w:sz w:val="28"/>
          <w:szCs w:val="28"/>
        </w:rPr>
        <w:t>8</w:t>
      </w:r>
      <w:r w:rsidRPr="00E9009B">
        <w:rPr>
          <w:rFonts w:ascii="Times New Roman" w:hAnsi="Times New Roman" w:cs="Times New Roman"/>
          <w:sz w:val="28"/>
          <w:szCs w:val="28"/>
        </w:rPr>
        <w:t>.</w:t>
      </w:r>
    </w:p>
    <w:p w:rsidR="00DD3DFE" w:rsidRPr="00E9009B" w:rsidRDefault="00785F25" w:rsidP="002C2FA3">
      <w:pPr>
        <w:ind w:firstLine="567"/>
        <w:jc w:val="center"/>
        <w:rPr>
          <w:rFonts w:ascii="Times New Roman" w:hAnsi="Times New Roman" w:cs="Times New Roman"/>
          <w:sz w:val="28"/>
          <w:szCs w:val="28"/>
        </w:rPr>
      </w:pPr>
      <w:r w:rsidRPr="00E9009B"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5940425" cy="3638550"/>
            <wp:effectExtent l="19050" t="0" r="3175" b="0"/>
            <wp:docPr id="15" name="Рисунок 14" descr="панель с нумерацией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панель с нумерацией.JPG"/>
                    <pic:cNvPicPr/>
                  </pic:nvPicPr>
                  <pic:blipFill>
                    <a:blip r:embed="rId1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6385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A57B4" w:rsidRPr="00E9009B" w:rsidRDefault="000A57B4" w:rsidP="000A57B4">
      <w:pPr>
        <w:pStyle w:val="ad"/>
        <w:jc w:val="center"/>
        <w:rPr>
          <w:rFonts w:ascii="Times New Roman" w:hAnsi="Times New Roman" w:cs="Times New Roman"/>
          <w:sz w:val="24"/>
          <w:szCs w:val="24"/>
        </w:rPr>
      </w:pPr>
      <w:r w:rsidRPr="00E9009B">
        <w:rPr>
          <w:rFonts w:ascii="Times New Roman" w:hAnsi="Times New Roman" w:cs="Times New Roman"/>
          <w:sz w:val="24"/>
          <w:szCs w:val="24"/>
        </w:rPr>
        <w:t xml:space="preserve">Рисунок </w:t>
      </w:r>
      <w:r w:rsidR="00A83AC5" w:rsidRPr="00E9009B">
        <w:rPr>
          <w:rFonts w:ascii="Times New Roman" w:hAnsi="Times New Roman" w:cs="Times New Roman"/>
          <w:sz w:val="24"/>
          <w:szCs w:val="24"/>
        </w:rPr>
        <w:fldChar w:fldCharType="begin"/>
      </w:r>
      <w:r w:rsidRPr="00E9009B">
        <w:rPr>
          <w:rFonts w:ascii="Times New Roman" w:hAnsi="Times New Roman" w:cs="Times New Roman"/>
          <w:sz w:val="24"/>
          <w:szCs w:val="24"/>
        </w:rPr>
        <w:instrText xml:space="preserve"> SEQ Рисунок \* ARABIC </w:instrText>
      </w:r>
      <w:r w:rsidR="00A83AC5" w:rsidRPr="00E9009B">
        <w:rPr>
          <w:rFonts w:ascii="Times New Roman" w:hAnsi="Times New Roman" w:cs="Times New Roman"/>
          <w:sz w:val="24"/>
          <w:szCs w:val="24"/>
        </w:rPr>
        <w:fldChar w:fldCharType="separate"/>
      </w:r>
      <w:r w:rsidR="00186C5B" w:rsidRPr="00E9009B">
        <w:rPr>
          <w:rFonts w:ascii="Times New Roman" w:hAnsi="Times New Roman" w:cs="Times New Roman"/>
          <w:noProof/>
          <w:sz w:val="24"/>
          <w:szCs w:val="24"/>
        </w:rPr>
        <w:t>8</w:t>
      </w:r>
      <w:r w:rsidR="00A83AC5" w:rsidRPr="00E9009B">
        <w:rPr>
          <w:rFonts w:ascii="Times New Roman" w:hAnsi="Times New Roman" w:cs="Times New Roman"/>
          <w:sz w:val="24"/>
          <w:szCs w:val="24"/>
        </w:rPr>
        <w:fldChar w:fldCharType="end"/>
      </w:r>
    </w:p>
    <w:p w:rsidR="000A57B4" w:rsidRDefault="00A763AD" w:rsidP="00C262CC">
      <w:pPr>
        <w:ind w:firstLine="567"/>
        <w:rPr>
          <w:rFonts w:ascii="Times New Roman" w:hAnsi="Times New Roman" w:cs="Times New Roman"/>
          <w:sz w:val="28"/>
        </w:rPr>
      </w:pPr>
      <w:r w:rsidRPr="00E9009B">
        <w:rPr>
          <w:rFonts w:ascii="Times New Roman" w:hAnsi="Times New Roman" w:cs="Times New Roman"/>
          <w:sz w:val="28"/>
        </w:rPr>
        <w:t xml:space="preserve">Назначение </w:t>
      </w:r>
      <w:r w:rsidR="00131356" w:rsidRPr="00E9009B">
        <w:rPr>
          <w:rFonts w:ascii="Times New Roman" w:hAnsi="Times New Roman" w:cs="Times New Roman"/>
          <w:sz w:val="28"/>
        </w:rPr>
        <w:t>элементов лицевой панели</w:t>
      </w:r>
      <w:r w:rsidRPr="00E9009B">
        <w:rPr>
          <w:rFonts w:ascii="Times New Roman" w:hAnsi="Times New Roman" w:cs="Times New Roman"/>
          <w:sz w:val="28"/>
        </w:rPr>
        <w:t xml:space="preserve"> приведено в таблице </w:t>
      </w:r>
      <w:r w:rsidR="00497A20">
        <w:rPr>
          <w:rFonts w:ascii="Times New Roman" w:hAnsi="Times New Roman" w:cs="Times New Roman"/>
          <w:sz w:val="28"/>
        </w:rPr>
        <w:t>7</w:t>
      </w:r>
      <w:r w:rsidRPr="00E9009B">
        <w:rPr>
          <w:rFonts w:ascii="Times New Roman" w:hAnsi="Times New Roman" w:cs="Times New Roman"/>
          <w:sz w:val="28"/>
        </w:rPr>
        <w:t>.</w:t>
      </w:r>
    </w:p>
    <w:p w:rsidR="00497A20" w:rsidRPr="00497A20" w:rsidRDefault="006769FB" w:rsidP="006769FB">
      <w:pPr>
        <w:pStyle w:val="ad"/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</w:t>
      </w:r>
      <w:r w:rsidR="007861A3">
        <w:rPr>
          <w:rFonts w:ascii="Times New Roman" w:hAnsi="Times New Roman" w:cs="Times New Roman"/>
          <w:sz w:val="24"/>
          <w:szCs w:val="24"/>
        </w:rPr>
        <w:t xml:space="preserve">                         </w:t>
      </w:r>
      <w:r w:rsidR="00497A20" w:rsidRPr="00497A20">
        <w:rPr>
          <w:rFonts w:ascii="Times New Roman" w:hAnsi="Times New Roman" w:cs="Times New Roman"/>
          <w:sz w:val="24"/>
          <w:szCs w:val="24"/>
        </w:rPr>
        <w:t xml:space="preserve">Таблица </w:t>
      </w:r>
      <w:r w:rsidR="00A83AC5" w:rsidRPr="00497A20">
        <w:rPr>
          <w:rFonts w:ascii="Times New Roman" w:hAnsi="Times New Roman" w:cs="Times New Roman"/>
          <w:sz w:val="24"/>
          <w:szCs w:val="24"/>
        </w:rPr>
        <w:fldChar w:fldCharType="begin"/>
      </w:r>
      <w:r w:rsidR="00497A20" w:rsidRPr="00497A20">
        <w:rPr>
          <w:rFonts w:ascii="Times New Roman" w:hAnsi="Times New Roman" w:cs="Times New Roman"/>
          <w:sz w:val="24"/>
          <w:szCs w:val="24"/>
        </w:rPr>
        <w:instrText xml:space="preserve"> SEQ Таблица \* ARABIC </w:instrText>
      </w:r>
      <w:r w:rsidR="00A83AC5" w:rsidRPr="00497A20">
        <w:rPr>
          <w:rFonts w:ascii="Times New Roman" w:hAnsi="Times New Roman" w:cs="Times New Roman"/>
          <w:sz w:val="24"/>
          <w:szCs w:val="24"/>
        </w:rPr>
        <w:fldChar w:fldCharType="separate"/>
      </w:r>
      <w:r w:rsidR="00497A20">
        <w:rPr>
          <w:rFonts w:ascii="Times New Roman" w:hAnsi="Times New Roman" w:cs="Times New Roman"/>
          <w:noProof/>
          <w:sz w:val="24"/>
          <w:szCs w:val="24"/>
        </w:rPr>
        <w:t>7</w:t>
      </w:r>
      <w:r w:rsidR="00A83AC5" w:rsidRPr="00497A20">
        <w:rPr>
          <w:rFonts w:ascii="Times New Roman" w:hAnsi="Times New Roman" w:cs="Times New Roman"/>
          <w:sz w:val="24"/>
          <w:szCs w:val="24"/>
        </w:rPr>
        <w:fldChar w:fldCharType="end"/>
      </w:r>
    </w:p>
    <w:tbl>
      <w:tblPr>
        <w:tblW w:w="5320" w:type="dxa"/>
        <w:jc w:val="center"/>
        <w:tblInd w:w="95" w:type="dxa"/>
        <w:tblLook w:val="04A0"/>
      </w:tblPr>
      <w:tblGrid>
        <w:gridCol w:w="445"/>
        <w:gridCol w:w="4980"/>
      </w:tblGrid>
      <w:tr w:rsidR="00283BBF" w:rsidRPr="00E9009B" w:rsidTr="00283BBF">
        <w:trPr>
          <w:trHeight w:val="315"/>
          <w:jc w:val="center"/>
        </w:trPr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EECE1"/>
            <w:noWrap/>
            <w:vAlign w:val="center"/>
            <w:hideMark/>
          </w:tcPr>
          <w:p w:rsidR="00283BBF" w:rsidRPr="00E9009B" w:rsidRDefault="00283BBF" w:rsidP="00283B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0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№</w:t>
            </w:r>
          </w:p>
        </w:tc>
        <w:tc>
          <w:tcPr>
            <w:tcW w:w="4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noWrap/>
            <w:vAlign w:val="center"/>
            <w:hideMark/>
          </w:tcPr>
          <w:p w:rsidR="00283BBF" w:rsidRPr="00E9009B" w:rsidRDefault="00283BBF" w:rsidP="00283B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0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Наименование</w:t>
            </w:r>
          </w:p>
        </w:tc>
      </w:tr>
      <w:tr w:rsidR="00283BBF" w:rsidRPr="00E9009B" w:rsidTr="00283BBF">
        <w:trPr>
          <w:trHeight w:val="315"/>
          <w:jc w:val="center"/>
        </w:trPr>
        <w:tc>
          <w:tcPr>
            <w:tcW w:w="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83BBF" w:rsidRPr="00E9009B" w:rsidRDefault="00283BBF" w:rsidP="00283B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0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83BBF" w:rsidRPr="00E9009B" w:rsidRDefault="00283BBF" w:rsidP="00283B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0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Светодиодный дисплей</w:t>
            </w:r>
          </w:p>
        </w:tc>
      </w:tr>
      <w:tr w:rsidR="00283BBF" w:rsidRPr="00E9009B" w:rsidTr="00283BBF">
        <w:trPr>
          <w:trHeight w:val="315"/>
          <w:jc w:val="center"/>
        </w:trPr>
        <w:tc>
          <w:tcPr>
            <w:tcW w:w="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83BBF" w:rsidRPr="00E9009B" w:rsidRDefault="00283BBF" w:rsidP="00283B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0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4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83BBF" w:rsidRPr="00E9009B" w:rsidRDefault="00283BBF" w:rsidP="00283B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0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Светодиодный индикатор перегруза</w:t>
            </w:r>
          </w:p>
        </w:tc>
      </w:tr>
      <w:tr w:rsidR="00283BBF" w:rsidRPr="00E9009B" w:rsidTr="00283BBF">
        <w:trPr>
          <w:trHeight w:val="315"/>
          <w:jc w:val="center"/>
        </w:trPr>
        <w:tc>
          <w:tcPr>
            <w:tcW w:w="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83BBF" w:rsidRPr="00E9009B" w:rsidRDefault="00283BBF" w:rsidP="00283B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0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4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83BBF" w:rsidRPr="00E9009B" w:rsidRDefault="00283BBF" w:rsidP="00283B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0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Светодиодный индикатор 90% загрузки</w:t>
            </w:r>
          </w:p>
        </w:tc>
      </w:tr>
      <w:tr w:rsidR="00283BBF" w:rsidRPr="00E9009B" w:rsidTr="00283BBF">
        <w:trPr>
          <w:trHeight w:val="315"/>
          <w:jc w:val="center"/>
        </w:trPr>
        <w:tc>
          <w:tcPr>
            <w:tcW w:w="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83BBF" w:rsidRPr="00E9009B" w:rsidRDefault="00283BBF" w:rsidP="00283B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0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4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83BBF" w:rsidRPr="00E9009B" w:rsidRDefault="00283BBF" w:rsidP="00283B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0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Светодиодный индикатор наличие пассажира</w:t>
            </w:r>
          </w:p>
        </w:tc>
      </w:tr>
      <w:tr w:rsidR="00283BBF" w:rsidRPr="00E9009B" w:rsidTr="00283BBF">
        <w:trPr>
          <w:trHeight w:val="630"/>
          <w:jc w:val="center"/>
        </w:trPr>
        <w:tc>
          <w:tcPr>
            <w:tcW w:w="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83BBF" w:rsidRPr="00E9009B" w:rsidRDefault="00283BBF" w:rsidP="00283B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0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4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3BBF" w:rsidRPr="00E9009B" w:rsidRDefault="00283BBF" w:rsidP="00283B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0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Сброс веса кабины/наращивание мигающего</w:t>
            </w:r>
            <w:r w:rsidRPr="00E900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>разряда/переход к следующему параметру</w:t>
            </w:r>
          </w:p>
        </w:tc>
      </w:tr>
      <w:tr w:rsidR="00283BBF" w:rsidRPr="00E9009B" w:rsidTr="00283BBF">
        <w:trPr>
          <w:trHeight w:val="630"/>
          <w:jc w:val="center"/>
        </w:trPr>
        <w:tc>
          <w:tcPr>
            <w:tcW w:w="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83BBF" w:rsidRPr="00E9009B" w:rsidRDefault="00283BBF" w:rsidP="00283B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0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4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3BBF" w:rsidRPr="00E9009B" w:rsidRDefault="00283BBF" w:rsidP="00283B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0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Выбор </w:t>
            </w:r>
            <w:proofErr w:type="spellStart"/>
            <w:r w:rsidRPr="00E900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разраяда</w:t>
            </w:r>
            <w:proofErr w:type="spellEnd"/>
            <w:r w:rsidRPr="00E900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/выбор параметра меню</w:t>
            </w:r>
            <w:r w:rsidRPr="00E900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>для редактирования</w:t>
            </w:r>
          </w:p>
        </w:tc>
      </w:tr>
      <w:tr w:rsidR="00283BBF" w:rsidRPr="00E9009B" w:rsidTr="00283BBF">
        <w:trPr>
          <w:trHeight w:val="315"/>
          <w:jc w:val="center"/>
        </w:trPr>
        <w:tc>
          <w:tcPr>
            <w:tcW w:w="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83BBF" w:rsidRPr="00E9009B" w:rsidRDefault="00283BBF" w:rsidP="00283B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0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4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83BBF" w:rsidRPr="00E9009B" w:rsidRDefault="00283BBF" w:rsidP="00283B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0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Включение, выключение дисплея/ввод</w:t>
            </w:r>
          </w:p>
        </w:tc>
      </w:tr>
      <w:tr w:rsidR="00283BBF" w:rsidRPr="00E9009B" w:rsidTr="00283BBF">
        <w:trPr>
          <w:trHeight w:val="315"/>
          <w:jc w:val="center"/>
        </w:trPr>
        <w:tc>
          <w:tcPr>
            <w:tcW w:w="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83BBF" w:rsidRPr="00E9009B" w:rsidRDefault="00283BBF" w:rsidP="00283B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0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4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83BBF" w:rsidRPr="00E9009B" w:rsidRDefault="00283BBF" w:rsidP="00283B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0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Параметры питания устройства</w:t>
            </w:r>
          </w:p>
        </w:tc>
      </w:tr>
    </w:tbl>
    <w:p w:rsidR="007E1810" w:rsidRPr="00E9009B" w:rsidRDefault="007E1810" w:rsidP="006769FB">
      <w:pPr>
        <w:spacing w:before="24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9009B">
        <w:rPr>
          <w:rFonts w:ascii="Times New Roman" w:hAnsi="Times New Roman" w:cs="Times New Roman"/>
          <w:b/>
          <w:sz w:val="28"/>
          <w:szCs w:val="28"/>
        </w:rPr>
        <w:t>Для сброса веса пустой</w:t>
      </w:r>
      <w:r w:rsidRPr="00E9009B">
        <w:rPr>
          <w:rFonts w:ascii="Times New Roman" w:hAnsi="Times New Roman" w:cs="Times New Roman"/>
          <w:sz w:val="28"/>
          <w:szCs w:val="28"/>
        </w:rPr>
        <w:t xml:space="preserve"> кабины в режиме отображения текущего веса нажмите кнопку </w:t>
      </w:r>
      <w:r w:rsidRPr="00E9009B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16000" cy="216000"/>
            <wp:effectExtent l="0" t="0" r="0" b="0"/>
            <wp:docPr id="38" name="图片 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6000" cy="216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9009B">
        <w:rPr>
          <w:rFonts w:ascii="Times New Roman" w:hAnsi="Times New Roman" w:cs="Times New Roman"/>
          <w:sz w:val="28"/>
          <w:szCs w:val="28"/>
        </w:rPr>
        <w:t>, вес обнулится.</w:t>
      </w:r>
    </w:p>
    <w:p w:rsidR="00E72BB7" w:rsidRPr="00E9009B" w:rsidRDefault="00E72BB7" w:rsidP="00C262CC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9009B">
        <w:rPr>
          <w:rFonts w:ascii="Times New Roman" w:hAnsi="Times New Roman" w:cs="Times New Roman"/>
          <w:b/>
          <w:sz w:val="28"/>
          <w:szCs w:val="28"/>
        </w:rPr>
        <w:t xml:space="preserve">Для отключения дисплея необходимо </w:t>
      </w:r>
      <w:r w:rsidRPr="00E9009B">
        <w:rPr>
          <w:rFonts w:ascii="Times New Roman" w:hAnsi="Times New Roman" w:cs="Times New Roman"/>
          <w:sz w:val="28"/>
          <w:szCs w:val="28"/>
        </w:rPr>
        <w:t xml:space="preserve">в режиме отображения текущего веса нажмите кнопку </w:t>
      </w:r>
      <w:r w:rsidRPr="00E9009B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16000" cy="216000"/>
            <wp:effectExtent l="0" t="0" r="0" b="0"/>
            <wp:docPr id="39" name="图片 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6000" cy="216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9009B">
        <w:rPr>
          <w:rFonts w:ascii="Times New Roman" w:hAnsi="Times New Roman" w:cs="Times New Roman"/>
          <w:sz w:val="28"/>
          <w:szCs w:val="28"/>
        </w:rPr>
        <w:t xml:space="preserve">, дисплей выключиться, для включения индикатор повторно нажмите </w:t>
      </w:r>
      <w:r w:rsidRPr="00E9009B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16000" cy="216000"/>
            <wp:effectExtent l="0" t="0" r="0" b="0"/>
            <wp:docPr id="35" name="图片 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6000" cy="216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9009B">
        <w:rPr>
          <w:rFonts w:ascii="Times New Roman" w:hAnsi="Times New Roman" w:cs="Times New Roman"/>
          <w:sz w:val="28"/>
          <w:szCs w:val="28"/>
        </w:rPr>
        <w:t>.</w:t>
      </w:r>
    </w:p>
    <w:p w:rsidR="00E72BB7" w:rsidRPr="00E9009B" w:rsidRDefault="00E72BB7" w:rsidP="00C262CC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9009B">
        <w:rPr>
          <w:rFonts w:ascii="Times New Roman" w:hAnsi="Times New Roman" w:cs="Times New Roman"/>
          <w:b/>
          <w:sz w:val="28"/>
          <w:szCs w:val="28"/>
        </w:rPr>
        <w:t xml:space="preserve">Для входа в служебное меню </w:t>
      </w:r>
      <w:r w:rsidRPr="00E9009B">
        <w:rPr>
          <w:rFonts w:ascii="Times New Roman" w:hAnsi="Times New Roman" w:cs="Times New Roman"/>
          <w:sz w:val="28"/>
          <w:szCs w:val="28"/>
        </w:rPr>
        <w:t xml:space="preserve">одновременно нажмите кнопки </w:t>
      </w:r>
      <w:r w:rsidRPr="00E9009B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16000" cy="216000"/>
            <wp:effectExtent l="0" t="0" r="0" b="0"/>
            <wp:docPr id="36" name="图片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6000" cy="216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9009B">
        <w:rPr>
          <w:rFonts w:ascii="Times New Roman" w:hAnsi="Times New Roman" w:cs="Times New Roman"/>
          <w:sz w:val="28"/>
          <w:szCs w:val="28"/>
        </w:rPr>
        <w:t xml:space="preserve"> и </w:t>
      </w:r>
      <w:r w:rsidRPr="00E9009B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16000" cy="216000"/>
            <wp:effectExtent l="0" t="0" r="0" b="0"/>
            <wp:docPr id="37" name="图片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6000" cy="216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9009B">
        <w:rPr>
          <w:rFonts w:ascii="Times New Roman" w:hAnsi="Times New Roman" w:cs="Times New Roman"/>
          <w:sz w:val="28"/>
          <w:szCs w:val="28"/>
        </w:rPr>
        <w:t>.</w:t>
      </w:r>
    </w:p>
    <w:p w:rsidR="00E72BB7" w:rsidRPr="00E9009B" w:rsidRDefault="00E72BB7" w:rsidP="00C262CC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9009B">
        <w:rPr>
          <w:rFonts w:ascii="Times New Roman" w:hAnsi="Times New Roman" w:cs="Times New Roman"/>
          <w:sz w:val="28"/>
          <w:szCs w:val="28"/>
        </w:rPr>
        <w:lastRenderedPageBreak/>
        <w:t xml:space="preserve">В режиме служебного меню кнопка </w:t>
      </w:r>
      <w:r w:rsidRPr="00E9009B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16000" cy="216000"/>
            <wp:effectExtent l="0" t="0" r="0" b="0"/>
            <wp:docPr id="40" name="图片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6000" cy="216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9009B">
        <w:rPr>
          <w:rFonts w:ascii="Times New Roman" w:hAnsi="Times New Roman" w:cs="Times New Roman"/>
          <w:sz w:val="28"/>
          <w:szCs w:val="28"/>
        </w:rPr>
        <w:t xml:space="preserve"> обеспечивает </w:t>
      </w:r>
      <w:r w:rsidRPr="00E9009B">
        <w:rPr>
          <w:rFonts w:ascii="Times New Roman" w:hAnsi="Times New Roman" w:cs="Times New Roman"/>
          <w:b/>
          <w:sz w:val="28"/>
          <w:szCs w:val="28"/>
        </w:rPr>
        <w:t>переход к следующему параметру</w:t>
      </w:r>
      <w:r w:rsidRPr="00E9009B">
        <w:rPr>
          <w:rFonts w:ascii="Times New Roman" w:hAnsi="Times New Roman" w:cs="Times New Roman"/>
          <w:sz w:val="28"/>
          <w:szCs w:val="28"/>
        </w:rPr>
        <w:t xml:space="preserve"> настройки или </w:t>
      </w:r>
      <w:r w:rsidRPr="00E9009B">
        <w:rPr>
          <w:rFonts w:ascii="Times New Roman" w:hAnsi="Times New Roman" w:cs="Times New Roman"/>
          <w:b/>
          <w:sz w:val="28"/>
          <w:szCs w:val="28"/>
        </w:rPr>
        <w:t>наращивание значения мигающего разряда</w:t>
      </w:r>
      <w:r w:rsidRPr="00E9009B">
        <w:rPr>
          <w:rFonts w:ascii="Times New Roman" w:hAnsi="Times New Roman" w:cs="Times New Roman"/>
          <w:sz w:val="28"/>
          <w:szCs w:val="28"/>
        </w:rPr>
        <w:t>.</w:t>
      </w:r>
    </w:p>
    <w:p w:rsidR="00E72BB7" w:rsidRPr="00E9009B" w:rsidRDefault="00E72BB7" w:rsidP="00C262CC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9009B">
        <w:rPr>
          <w:rFonts w:ascii="Times New Roman" w:hAnsi="Times New Roman" w:cs="Times New Roman"/>
          <w:sz w:val="28"/>
          <w:szCs w:val="28"/>
        </w:rPr>
        <w:t xml:space="preserve">В режиме служебного меню кнопка </w:t>
      </w:r>
      <w:r w:rsidRPr="00E9009B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16000" cy="216000"/>
            <wp:effectExtent l="0" t="0" r="0" b="0"/>
            <wp:docPr id="45" name="图片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6000" cy="216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9009B">
        <w:rPr>
          <w:rFonts w:ascii="Times New Roman" w:hAnsi="Times New Roman" w:cs="Times New Roman"/>
          <w:sz w:val="28"/>
          <w:szCs w:val="28"/>
        </w:rPr>
        <w:t xml:space="preserve"> обеспечивает </w:t>
      </w:r>
      <w:r w:rsidRPr="00E9009B">
        <w:rPr>
          <w:rFonts w:ascii="Times New Roman" w:hAnsi="Times New Roman" w:cs="Times New Roman"/>
          <w:b/>
          <w:sz w:val="28"/>
          <w:szCs w:val="28"/>
        </w:rPr>
        <w:t>выбор разряда значения</w:t>
      </w:r>
      <w:r w:rsidRPr="00E9009B">
        <w:rPr>
          <w:rFonts w:ascii="Times New Roman" w:hAnsi="Times New Roman" w:cs="Times New Roman"/>
          <w:sz w:val="28"/>
          <w:szCs w:val="28"/>
        </w:rPr>
        <w:t xml:space="preserve"> для изменения (мигающего разряда).</w:t>
      </w:r>
    </w:p>
    <w:p w:rsidR="00E72BB7" w:rsidRPr="00E9009B" w:rsidRDefault="00E72BB7" w:rsidP="00C262CC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9009B">
        <w:rPr>
          <w:rFonts w:ascii="Times New Roman" w:hAnsi="Times New Roman" w:cs="Times New Roman"/>
          <w:sz w:val="28"/>
          <w:szCs w:val="28"/>
        </w:rPr>
        <w:t xml:space="preserve">В режиме служебного меню кнопка </w:t>
      </w:r>
      <w:r w:rsidRPr="00E9009B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16000" cy="216000"/>
            <wp:effectExtent l="0" t="0" r="0" b="0"/>
            <wp:docPr id="47" name="图片 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6000" cy="216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9009B">
        <w:rPr>
          <w:rFonts w:ascii="Times New Roman" w:hAnsi="Times New Roman" w:cs="Times New Roman"/>
          <w:sz w:val="28"/>
          <w:szCs w:val="28"/>
        </w:rPr>
        <w:t xml:space="preserve"> производит </w:t>
      </w:r>
      <w:r w:rsidRPr="00E9009B">
        <w:rPr>
          <w:rFonts w:ascii="Times New Roman" w:hAnsi="Times New Roman" w:cs="Times New Roman"/>
          <w:b/>
          <w:sz w:val="28"/>
          <w:szCs w:val="28"/>
        </w:rPr>
        <w:t>ввод параметра или его подтверждение</w:t>
      </w:r>
      <w:r w:rsidRPr="00E9009B">
        <w:rPr>
          <w:rFonts w:ascii="Times New Roman" w:hAnsi="Times New Roman" w:cs="Times New Roman"/>
          <w:sz w:val="28"/>
          <w:szCs w:val="28"/>
        </w:rPr>
        <w:t>.</w:t>
      </w:r>
    </w:p>
    <w:p w:rsidR="00C262CC" w:rsidRPr="00E9009B" w:rsidRDefault="00C262CC" w:rsidP="00C23939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9009B">
        <w:rPr>
          <w:rFonts w:ascii="Times New Roman" w:hAnsi="Times New Roman" w:cs="Times New Roman"/>
          <w:sz w:val="28"/>
          <w:szCs w:val="28"/>
        </w:rPr>
        <w:t>Блок схема алгоритма работы со служебным меню</w:t>
      </w:r>
      <w:r w:rsidR="00C23939" w:rsidRPr="00E9009B">
        <w:rPr>
          <w:rFonts w:ascii="Times New Roman" w:hAnsi="Times New Roman" w:cs="Times New Roman"/>
          <w:sz w:val="28"/>
          <w:szCs w:val="28"/>
        </w:rPr>
        <w:t xml:space="preserve"> УКП-4М приведена на рисунке </w:t>
      </w:r>
      <w:r w:rsidR="00324D81" w:rsidRPr="00E9009B">
        <w:rPr>
          <w:rFonts w:ascii="Times New Roman" w:hAnsi="Times New Roman" w:cs="Times New Roman"/>
          <w:sz w:val="28"/>
          <w:szCs w:val="28"/>
        </w:rPr>
        <w:t>9</w:t>
      </w:r>
      <w:r w:rsidR="00C23939" w:rsidRPr="00E9009B">
        <w:rPr>
          <w:rFonts w:ascii="Times New Roman" w:hAnsi="Times New Roman" w:cs="Times New Roman"/>
          <w:sz w:val="28"/>
          <w:szCs w:val="28"/>
        </w:rPr>
        <w:t>.</w:t>
      </w:r>
    </w:p>
    <w:p w:rsidR="00C23939" w:rsidRPr="00E9009B" w:rsidRDefault="00E86FEB" w:rsidP="00C23939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9009B">
        <w:rPr>
          <w:rFonts w:ascii="Times New Roman" w:hAnsi="Times New Roman" w:cs="Times New Roman"/>
          <w:sz w:val="28"/>
          <w:szCs w:val="28"/>
        </w:rPr>
        <w:t xml:space="preserve">Для входа в служебное меню, в режиме отображения текущего веса одновременно нажмите кнопки </w:t>
      </w:r>
      <w:r w:rsidRPr="00E9009B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16000" cy="216000"/>
            <wp:effectExtent l="0" t="0" r="0" b="0"/>
            <wp:docPr id="59" name="图片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6000" cy="216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9009B">
        <w:rPr>
          <w:rFonts w:ascii="Times New Roman" w:hAnsi="Times New Roman" w:cs="Times New Roman"/>
          <w:sz w:val="28"/>
          <w:szCs w:val="28"/>
        </w:rPr>
        <w:t xml:space="preserve"> и </w:t>
      </w:r>
      <w:r w:rsidRPr="00E9009B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16000" cy="216000"/>
            <wp:effectExtent l="0" t="0" r="0" b="0"/>
            <wp:docPr id="60" name="图片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6000" cy="216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9009B">
        <w:rPr>
          <w:rFonts w:ascii="Times New Roman" w:hAnsi="Times New Roman" w:cs="Times New Roman"/>
          <w:sz w:val="28"/>
          <w:szCs w:val="28"/>
        </w:rPr>
        <w:t>.</w:t>
      </w:r>
    </w:p>
    <w:p w:rsidR="00E86FEB" w:rsidRPr="00E9009B" w:rsidRDefault="00E86FEB" w:rsidP="00C23939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9009B">
        <w:rPr>
          <w:rFonts w:ascii="Times New Roman" w:hAnsi="Times New Roman" w:cs="Times New Roman"/>
          <w:sz w:val="28"/>
          <w:szCs w:val="28"/>
        </w:rPr>
        <w:t xml:space="preserve">Для перемещения по пунктам служебного меню используйте кнопку </w:t>
      </w:r>
      <w:r w:rsidRPr="00E9009B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16000" cy="216000"/>
            <wp:effectExtent l="0" t="0" r="0" b="0"/>
            <wp:docPr id="61" name="图片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6000" cy="216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9009B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E86FEB" w:rsidRPr="00E9009B" w:rsidRDefault="00E86FEB" w:rsidP="00C23939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9009B">
        <w:rPr>
          <w:rFonts w:ascii="Times New Roman" w:hAnsi="Times New Roman" w:cs="Times New Roman"/>
          <w:sz w:val="28"/>
          <w:szCs w:val="28"/>
        </w:rPr>
        <w:t xml:space="preserve">Для входа в режим редактирования необходимого параметра используйте кнопку </w:t>
      </w:r>
      <w:r w:rsidRPr="00E9009B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16000" cy="216000"/>
            <wp:effectExtent l="0" t="0" r="0" b="0"/>
            <wp:docPr id="62" name="图片 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6000" cy="216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9009B">
        <w:rPr>
          <w:rFonts w:ascii="Times New Roman" w:hAnsi="Times New Roman" w:cs="Times New Roman"/>
          <w:sz w:val="28"/>
          <w:szCs w:val="28"/>
        </w:rPr>
        <w:t>.</w:t>
      </w:r>
    </w:p>
    <w:p w:rsidR="00E86FEB" w:rsidRPr="00E9009B" w:rsidRDefault="00E86FEB" w:rsidP="00C23939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9009B">
        <w:rPr>
          <w:rFonts w:ascii="Times New Roman" w:hAnsi="Times New Roman" w:cs="Times New Roman"/>
          <w:sz w:val="28"/>
          <w:szCs w:val="28"/>
        </w:rPr>
        <w:t>После входа в служебное меню, первым параметром следует «</w:t>
      </w:r>
      <w:proofErr w:type="spellStart"/>
      <w:r w:rsidRPr="00E9009B">
        <w:rPr>
          <w:rFonts w:ascii="Times New Roman" w:hAnsi="Times New Roman" w:cs="Times New Roman"/>
          <w:sz w:val="28"/>
          <w:szCs w:val="28"/>
        </w:rPr>
        <w:t>cal</w:t>
      </w:r>
      <w:proofErr w:type="spellEnd"/>
      <w:r w:rsidRPr="00E9009B">
        <w:rPr>
          <w:rFonts w:ascii="Times New Roman" w:hAnsi="Times New Roman" w:cs="Times New Roman"/>
          <w:sz w:val="28"/>
          <w:szCs w:val="28"/>
        </w:rPr>
        <w:t xml:space="preserve">», калибровка. </w:t>
      </w:r>
    </w:p>
    <w:p w:rsidR="00E86FEB" w:rsidRDefault="00E86FEB" w:rsidP="00E86FEB">
      <w:pPr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E9009B">
        <w:rPr>
          <w:rFonts w:ascii="Times New Roman" w:hAnsi="Times New Roman" w:cs="Times New Roman"/>
          <w:sz w:val="28"/>
          <w:szCs w:val="28"/>
        </w:rPr>
        <w:t xml:space="preserve">Для перехода к следующему параметру нажмите кнопку </w:t>
      </w:r>
      <w:r w:rsidRPr="00E9009B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16000" cy="216000"/>
            <wp:effectExtent l="0" t="0" r="0" b="0"/>
            <wp:docPr id="63" name="图片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6000" cy="216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9009B">
        <w:rPr>
          <w:rFonts w:ascii="Times New Roman" w:hAnsi="Times New Roman" w:cs="Times New Roman"/>
          <w:sz w:val="28"/>
          <w:szCs w:val="28"/>
        </w:rPr>
        <w:t>, на дисплее отобразится «</w:t>
      </w:r>
      <w:r w:rsidRPr="00E9009B">
        <w:rPr>
          <w:rFonts w:ascii="Times New Roman" w:hAnsi="Times New Roman" w:cs="Times New Roman"/>
          <w:sz w:val="28"/>
          <w:szCs w:val="28"/>
          <w:lang w:val="en-US"/>
        </w:rPr>
        <w:t>cap</w:t>
      </w:r>
      <w:r w:rsidRPr="00E9009B">
        <w:rPr>
          <w:rFonts w:ascii="Times New Roman" w:hAnsi="Times New Roman" w:cs="Times New Roman"/>
          <w:sz w:val="28"/>
          <w:szCs w:val="28"/>
        </w:rPr>
        <w:t>»</w:t>
      </w:r>
      <w:r w:rsidR="00DD1D51" w:rsidRPr="00E9009B">
        <w:rPr>
          <w:rFonts w:ascii="Times New Roman" w:hAnsi="Times New Roman" w:cs="Times New Roman"/>
          <w:sz w:val="28"/>
          <w:szCs w:val="28"/>
        </w:rPr>
        <w:t xml:space="preserve"> (значение по умолчанию 400)</w:t>
      </w:r>
      <w:r w:rsidRPr="00E9009B">
        <w:rPr>
          <w:rFonts w:ascii="Times New Roman" w:hAnsi="Times New Roman" w:cs="Times New Roman"/>
          <w:sz w:val="28"/>
          <w:szCs w:val="28"/>
        </w:rPr>
        <w:t xml:space="preserve">, установка значение номинальной грузоподъёмности лифта в килограммах. Для редактирования этого параметра нажмите кнопку </w:t>
      </w:r>
      <w:r w:rsidRPr="00E9009B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16000" cy="216000"/>
            <wp:effectExtent l="0" t="0" r="0" b="0"/>
            <wp:docPr id="64" name="图片 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6000" cy="216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9009B">
        <w:rPr>
          <w:rFonts w:ascii="Times New Roman" w:hAnsi="Times New Roman" w:cs="Times New Roman"/>
          <w:sz w:val="28"/>
          <w:szCs w:val="28"/>
        </w:rPr>
        <w:t>, на экране отобразится текущее установленное значение грузоподъёмности лифта.</w:t>
      </w:r>
      <w:r w:rsidR="002D65F5" w:rsidRPr="00E9009B">
        <w:rPr>
          <w:rFonts w:ascii="Times New Roman" w:hAnsi="Times New Roman" w:cs="Times New Roman"/>
          <w:sz w:val="28"/>
          <w:szCs w:val="28"/>
        </w:rPr>
        <w:t xml:space="preserve"> Если редактирование не требуется, нажмите кнопку </w:t>
      </w:r>
      <w:r w:rsidR="002D65F5" w:rsidRPr="00E9009B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16000" cy="216000"/>
            <wp:effectExtent l="0" t="0" r="0" b="0"/>
            <wp:docPr id="130" name="图片 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6000" cy="216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2D65F5" w:rsidRPr="00E9009B">
        <w:rPr>
          <w:rFonts w:ascii="Times New Roman" w:hAnsi="Times New Roman" w:cs="Times New Roman"/>
          <w:sz w:val="28"/>
          <w:szCs w:val="28"/>
        </w:rPr>
        <w:t>.</w:t>
      </w:r>
      <w:r w:rsidRPr="00E9009B">
        <w:rPr>
          <w:rFonts w:ascii="Times New Roman" w:hAnsi="Times New Roman" w:cs="Times New Roman"/>
          <w:sz w:val="28"/>
          <w:szCs w:val="28"/>
        </w:rPr>
        <w:t xml:space="preserve"> Для изменения значения грузоподъёмности лифта используйте кнопку </w:t>
      </w:r>
      <w:r w:rsidRPr="00E9009B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16000" cy="216000"/>
            <wp:effectExtent l="0" t="0" r="0" b="0"/>
            <wp:docPr id="65" name="图片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6000" cy="216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9009B">
        <w:rPr>
          <w:rFonts w:ascii="Times New Roman" w:hAnsi="Times New Roman" w:cs="Times New Roman"/>
          <w:sz w:val="28"/>
          <w:szCs w:val="28"/>
        </w:rPr>
        <w:t xml:space="preserve"> для выбора необходимого разряда числа (выбранный разряд будет мигать) и кнопку </w:t>
      </w:r>
      <w:r w:rsidRPr="00E9009B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16000" cy="216000"/>
            <wp:effectExtent l="0" t="0" r="0" b="0"/>
            <wp:docPr id="66" name="图片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6000" cy="216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9009B">
        <w:rPr>
          <w:rFonts w:ascii="Times New Roman" w:hAnsi="Times New Roman" w:cs="Times New Roman"/>
          <w:sz w:val="28"/>
          <w:szCs w:val="28"/>
        </w:rPr>
        <w:t xml:space="preserve"> для его изменения. После установки значения грузоподъёмности лифта нажмите кнопку </w:t>
      </w:r>
      <w:r w:rsidRPr="00E9009B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16000" cy="216000"/>
            <wp:effectExtent l="0" t="0" r="0" b="0"/>
            <wp:docPr id="67" name="图片 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6000" cy="216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9009B">
        <w:rPr>
          <w:rFonts w:ascii="Times New Roman" w:hAnsi="Times New Roman" w:cs="Times New Roman"/>
          <w:sz w:val="28"/>
          <w:szCs w:val="28"/>
        </w:rPr>
        <w:t xml:space="preserve"> для утверждения установленного значения, на дисплее отобразится «</w:t>
      </w:r>
      <w:r w:rsidRPr="00E9009B">
        <w:rPr>
          <w:rFonts w:ascii="Times New Roman" w:hAnsi="Times New Roman" w:cs="Times New Roman"/>
          <w:sz w:val="28"/>
          <w:szCs w:val="28"/>
          <w:lang w:val="en-US"/>
        </w:rPr>
        <w:t>cap</w:t>
      </w:r>
      <w:r w:rsidRPr="00E9009B">
        <w:rPr>
          <w:rFonts w:ascii="Times New Roman" w:hAnsi="Times New Roman" w:cs="Times New Roman"/>
          <w:sz w:val="28"/>
          <w:szCs w:val="28"/>
        </w:rPr>
        <w:t>», изменение установки грузоподъёмности завершено, осущ</w:t>
      </w:r>
      <w:r w:rsidR="002D65F5" w:rsidRPr="00E9009B">
        <w:rPr>
          <w:rFonts w:ascii="Times New Roman" w:hAnsi="Times New Roman" w:cs="Times New Roman"/>
          <w:sz w:val="28"/>
          <w:szCs w:val="28"/>
        </w:rPr>
        <w:t xml:space="preserve">ествлён выход в служебное меню. </w:t>
      </w:r>
      <w:r w:rsidRPr="00E9009B">
        <w:rPr>
          <w:rFonts w:ascii="Times New Roman" w:hAnsi="Times New Roman" w:cs="Times New Roman"/>
          <w:sz w:val="28"/>
          <w:szCs w:val="28"/>
        </w:rPr>
        <w:t>При установке значения</w:t>
      </w:r>
      <w:r w:rsidRPr="00E9009B">
        <w:rPr>
          <w:rFonts w:ascii="Times New Roman" w:hAnsi="Times New Roman" w:cs="Times New Roman"/>
          <w:color w:val="000000"/>
          <w:sz w:val="28"/>
          <w:szCs w:val="28"/>
        </w:rPr>
        <w:t xml:space="preserve"> 400, 630 или 1000 кг параметры меню «</w:t>
      </w:r>
      <w:r w:rsidRPr="00E9009B">
        <w:rPr>
          <w:rFonts w:ascii="Times New Roman" w:hAnsi="Times New Roman" w:cs="Times New Roman"/>
          <w:color w:val="000000"/>
          <w:sz w:val="28"/>
          <w:szCs w:val="28"/>
          <w:lang w:val="en-US"/>
        </w:rPr>
        <w:t>h</w:t>
      </w:r>
      <w:r w:rsidRPr="00E9009B">
        <w:rPr>
          <w:rFonts w:ascii="Times New Roman" w:hAnsi="Times New Roman" w:cs="Times New Roman"/>
          <w:color w:val="000000"/>
          <w:sz w:val="28"/>
          <w:szCs w:val="28"/>
        </w:rPr>
        <w:t>15», «</w:t>
      </w:r>
      <w:r w:rsidRPr="00E9009B">
        <w:rPr>
          <w:rFonts w:ascii="Times New Roman" w:hAnsi="Times New Roman" w:cs="Times New Roman"/>
          <w:color w:val="000000"/>
          <w:sz w:val="28"/>
          <w:szCs w:val="28"/>
          <w:lang w:val="en-US"/>
        </w:rPr>
        <w:t>h</w:t>
      </w:r>
      <w:r w:rsidRPr="00E9009B">
        <w:rPr>
          <w:rFonts w:ascii="Times New Roman" w:hAnsi="Times New Roman" w:cs="Times New Roman"/>
          <w:color w:val="000000"/>
          <w:sz w:val="28"/>
          <w:szCs w:val="28"/>
        </w:rPr>
        <w:t>90» и «</w:t>
      </w:r>
      <w:r w:rsidRPr="00E9009B">
        <w:rPr>
          <w:rFonts w:ascii="Times New Roman" w:hAnsi="Times New Roman" w:cs="Times New Roman"/>
          <w:color w:val="000000"/>
          <w:sz w:val="28"/>
          <w:szCs w:val="28"/>
          <w:lang w:val="en-US"/>
        </w:rPr>
        <w:t>h</w:t>
      </w:r>
      <w:r w:rsidRPr="00E9009B">
        <w:rPr>
          <w:rFonts w:ascii="Times New Roman" w:hAnsi="Times New Roman" w:cs="Times New Roman"/>
          <w:color w:val="000000"/>
          <w:sz w:val="28"/>
          <w:szCs w:val="28"/>
        </w:rPr>
        <w:t xml:space="preserve">110» к редактированию не доступны и </w:t>
      </w:r>
      <w:r w:rsidR="00DF7558" w:rsidRPr="00E9009B">
        <w:rPr>
          <w:rFonts w:ascii="Times New Roman" w:hAnsi="Times New Roman" w:cs="Times New Roman"/>
          <w:color w:val="000000"/>
          <w:sz w:val="28"/>
          <w:szCs w:val="28"/>
        </w:rPr>
        <w:t>определяют</w:t>
      </w:r>
      <w:r w:rsidR="003B1E80" w:rsidRPr="00E9009B">
        <w:rPr>
          <w:rFonts w:ascii="Times New Roman" w:hAnsi="Times New Roman" w:cs="Times New Roman"/>
          <w:color w:val="000000"/>
          <w:sz w:val="28"/>
          <w:szCs w:val="28"/>
        </w:rPr>
        <w:t>ся</w:t>
      </w:r>
      <w:r w:rsidRPr="00E9009B">
        <w:rPr>
          <w:rFonts w:ascii="Times New Roman" w:hAnsi="Times New Roman" w:cs="Times New Roman"/>
          <w:color w:val="000000"/>
          <w:sz w:val="28"/>
          <w:szCs w:val="28"/>
        </w:rPr>
        <w:t xml:space="preserve"> автоматически</w:t>
      </w:r>
      <w:r w:rsidR="003B1E80" w:rsidRPr="00E9009B">
        <w:rPr>
          <w:rFonts w:ascii="Times New Roman" w:hAnsi="Times New Roman" w:cs="Times New Roman"/>
          <w:color w:val="000000"/>
          <w:sz w:val="28"/>
          <w:szCs w:val="28"/>
        </w:rPr>
        <w:t>,</w:t>
      </w:r>
      <w:r w:rsidRPr="00E9009B">
        <w:rPr>
          <w:rFonts w:ascii="Times New Roman" w:hAnsi="Times New Roman" w:cs="Times New Roman"/>
          <w:color w:val="000000"/>
          <w:sz w:val="28"/>
          <w:szCs w:val="28"/>
        </w:rPr>
        <w:t xml:space="preserve"> согласно таблице </w:t>
      </w:r>
      <w:r w:rsidR="00497A20">
        <w:rPr>
          <w:rFonts w:ascii="Times New Roman" w:hAnsi="Times New Roman" w:cs="Times New Roman"/>
          <w:color w:val="000000"/>
          <w:sz w:val="28"/>
          <w:szCs w:val="28"/>
        </w:rPr>
        <w:t>8</w:t>
      </w:r>
      <w:r w:rsidR="003B1E80" w:rsidRPr="00E9009B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497A20" w:rsidRPr="00497A20" w:rsidRDefault="006769FB" w:rsidP="006769FB">
      <w:pPr>
        <w:pStyle w:val="ad"/>
        <w:spacing w:after="0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</w:t>
      </w:r>
      <w:r w:rsidR="007861A3">
        <w:rPr>
          <w:rFonts w:ascii="Times New Roman" w:hAnsi="Times New Roman" w:cs="Times New Roman"/>
          <w:sz w:val="24"/>
          <w:szCs w:val="24"/>
        </w:rPr>
        <w:t xml:space="preserve">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</w:t>
      </w:r>
      <w:r w:rsidR="00497A20" w:rsidRPr="00497A20">
        <w:rPr>
          <w:rFonts w:ascii="Times New Roman" w:hAnsi="Times New Roman" w:cs="Times New Roman"/>
          <w:sz w:val="24"/>
          <w:szCs w:val="24"/>
        </w:rPr>
        <w:t xml:space="preserve">Таблица </w:t>
      </w:r>
      <w:r w:rsidR="00A83AC5" w:rsidRPr="00497A20">
        <w:rPr>
          <w:rFonts w:ascii="Times New Roman" w:hAnsi="Times New Roman" w:cs="Times New Roman"/>
          <w:sz w:val="24"/>
          <w:szCs w:val="24"/>
        </w:rPr>
        <w:fldChar w:fldCharType="begin"/>
      </w:r>
      <w:r w:rsidR="00497A20" w:rsidRPr="00497A20">
        <w:rPr>
          <w:rFonts w:ascii="Times New Roman" w:hAnsi="Times New Roman" w:cs="Times New Roman"/>
          <w:sz w:val="24"/>
          <w:szCs w:val="24"/>
        </w:rPr>
        <w:instrText xml:space="preserve"> SEQ Таблица \* ARABIC </w:instrText>
      </w:r>
      <w:r w:rsidR="00A83AC5" w:rsidRPr="00497A20">
        <w:rPr>
          <w:rFonts w:ascii="Times New Roman" w:hAnsi="Times New Roman" w:cs="Times New Roman"/>
          <w:sz w:val="24"/>
          <w:szCs w:val="24"/>
        </w:rPr>
        <w:fldChar w:fldCharType="separate"/>
      </w:r>
      <w:r w:rsidR="00497A20">
        <w:rPr>
          <w:rFonts w:ascii="Times New Roman" w:hAnsi="Times New Roman" w:cs="Times New Roman"/>
          <w:noProof/>
          <w:sz w:val="24"/>
          <w:szCs w:val="24"/>
        </w:rPr>
        <w:t>8</w:t>
      </w:r>
      <w:r w:rsidR="00A83AC5" w:rsidRPr="00497A20">
        <w:rPr>
          <w:rFonts w:ascii="Times New Roman" w:hAnsi="Times New Roman" w:cs="Times New Roman"/>
          <w:sz w:val="24"/>
          <w:szCs w:val="24"/>
        </w:rPr>
        <w:fldChar w:fldCharType="end"/>
      </w:r>
    </w:p>
    <w:tbl>
      <w:tblPr>
        <w:tblW w:w="3840" w:type="dxa"/>
        <w:jc w:val="center"/>
        <w:tblInd w:w="93" w:type="dxa"/>
        <w:tblLook w:val="04A0"/>
      </w:tblPr>
      <w:tblGrid>
        <w:gridCol w:w="960"/>
        <w:gridCol w:w="960"/>
        <w:gridCol w:w="960"/>
        <w:gridCol w:w="960"/>
      </w:tblGrid>
      <w:tr w:rsidR="00DF7558" w:rsidRPr="00E9009B" w:rsidTr="00A30B29">
        <w:trPr>
          <w:trHeight w:val="315"/>
          <w:jc w:val="center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EECE1"/>
            <w:noWrap/>
            <w:vAlign w:val="center"/>
            <w:hideMark/>
          </w:tcPr>
          <w:p w:rsidR="00DF7558" w:rsidRPr="00E9009B" w:rsidRDefault="00DF7558" w:rsidP="00A30B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E900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cap</w:t>
            </w:r>
            <w:proofErr w:type="spellEnd"/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noWrap/>
            <w:vAlign w:val="center"/>
            <w:hideMark/>
          </w:tcPr>
          <w:p w:rsidR="00DF7558" w:rsidRPr="00E9009B" w:rsidRDefault="00DF7558" w:rsidP="00A30B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0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h15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noWrap/>
            <w:vAlign w:val="center"/>
            <w:hideMark/>
          </w:tcPr>
          <w:p w:rsidR="00DF7558" w:rsidRPr="00E9009B" w:rsidRDefault="00DF7558" w:rsidP="00A30B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0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h90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noWrap/>
            <w:vAlign w:val="center"/>
            <w:hideMark/>
          </w:tcPr>
          <w:p w:rsidR="00DF7558" w:rsidRPr="00E9009B" w:rsidRDefault="00DF7558" w:rsidP="00A30B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0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h110</w:t>
            </w:r>
          </w:p>
        </w:tc>
      </w:tr>
      <w:tr w:rsidR="00DF7558" w:rsidRPr="00E9009B" w:rsidTr="00A30B29">
        <w:trPr>
          <w:trHeight w:val="315"/>
          <w:jc w:val="center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7558" w:rsidRPr="00E9009B" w:rsidRDefault="00DF7558" w:rsidP="00A30B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0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7558" w:rsidRPr="00E9009B" w:rsidRDefault="00DF7558" w:rsidP="00A30B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0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7558" w:rsidRPr="00E9009B" w:rsidRDefault="00DF7558" w:rsidP="00A30B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0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360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7558" w:rsidRPr="00E9009B" w:rsidRDefault="00DF7558" w:rsidP="00A30B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0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475</w:t>
            </w:r>
          </w:p>
        </w:tc>
      </w:tr>
      <w:tr w:rsidR="00DF7558" w:rsidRPr="00E9009B" w:rsidTr="00A30B29">
        <w:trPr>
          <w:trHeight w:val="315"/>
          <w:jc w:val="center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7558" w:rsidRPr="00E9009B" w:rsidRDefault="00DF7558" w:rsidP="00A30B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0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630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7558" w:rsidRPr="00E9009B" w:rsidRDefault="00DF7558" w:rsidP="00A30B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0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7558" w:rsidRPr="00E9009B" w:rsidRDefault="00DF7558" w:rsidP="00A30B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0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567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7558" w:rsidRPr="00E9009B" w:rsidRDefault="00DF7558" w:rsidP="00A30B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0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705</w:t>
            </w:r>
          </w:p>
        </w:tc>
      </w:tr>
      <w:tr w:rsidR="00DF7558" w:rsidRPr="00E9009B" w:rsidTr="00A30B29">
        <w:trPr>
          <w:trHeight w:val="315"/>
          <w:jc w:val="center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7558" w:rsidRPr="00E9009B" w:rsidRDefault="00DF7558" w:rsidP="00A30B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0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7558" w:rsidRPr="00E9009B" w:rsidRDefault="00DF7558" w:rsidP="00A30B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0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7558" w:rsidRPr="00E9009B" w:rsidRDefault="00DF7558" w:rsidP="00A30B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0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7558" w:rsidRPr="00E9009B" w:rsidRDefault="00DF7558" w:rsidP="00A30B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0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1100</w:t>
            </w:r>
          </w:p>
        </w:tc>
      </w:tr>
    </w:tbl>
    <w:p w:rsidR="00F16E2F" w:rsidRPr="00E9009B" w:rsidRDefault="00F16E2F" w:rsidP="00F16E2F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9009B">
        <w:rPr>
          <w:rFonts w:ascii="Times New Roman" w:hAnsi="Times New Roman" w:cs="Times New Roman"/>
          <w:sz w:val="28"/>
          <w:szCs w:val="28"/>
        </w:rPr>
        <w:lastRenderedPageBreak/>
        <w:t>При отображаемом на дисплее значении «</w:t>
      </w:r>
      <w:proofErr w:type="spellStart"/>
      <w:r w:rsidRPr="00E9009B">
        <w:rPr>
          <w:rFonts w:ascii="Times New Roman" w:hAnsi="Times New Roman" w:cs="Times New Roman"/>
          <w:sz w:val="28"/>
          <w:szCs w:val="28"/>
        </w:rPr>
        <w:t>cap</w:t>
      </w:r>
      <w:proofErr w:type="spellEnd"/>
      <w:r w:rsidRPr="00E9009B">
        <w:rPr>
          <w:rFonts w:ascii="Times New Roman" w:hAnsi="Times New Roman" w:cs="Times New Roman"/>
          <w:sz w:val="28"/>
          <w:szCs w:val="28"/>
        </w:rPr>
        <w:t xml:space="preserve">» нажмите кнопку </w:t>
      </w:r>
      <w:r w:rsidRPr="00E9009B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16000" cy="216000"/>
            <wp:effectExtent l="0" t="0" r="0" b="0"/>
            <wp:docPr id="119" name="图片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6000" cy="216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9009B">
        <w:rPr>
          <w:rFonts w:ascii="Times New Roman" w:hAnsi="Times New Roman" w:cs="Times New Roman"/>
          <w:sz w:val="28"/>
          <w:szCs w:val="28"/>
        </w:rPr>
        <w:t xml:space="preserve"> для перехода к следующему пункту, на дисплее отобразится  </w:t>
      </w:r>
      <w:r w:rsidRPr="00E9009B">
        <w:rPr>
          <w:rFonts w:ascii="Times New Roman" w:hAnsi="Times New Roman" w:cs="Times New Roman"/>
          <w:color w:val="000000"/>
          <w:sz w:val="28"/>
          <w:szCs w:val="28"/>
        </w:rPr>
        <w:t>«</w:t>
      </w:r>
      <w:r w:rsidRPr="00E9009B">
        <w:rPr>
          <w:rFonts w:ascii="Times New Roman" w:hAnsi="Times New Roman" w:cs="Times New Roman"/>
          <w:color w:val="000000"/>
          <w:sz w:val="28"/>
          <w:szCs w:val="28"/>
          <w:lang w:val="en-US"/>
        </w:rPr>
        <w:t>h</w:t>
      </w:r>
      <w:r w:rsidRPr="00E9009B">
        <w:rPr>
          <w:rFonts w:ascii="Times New Roman" w:hAnsi="Times New Roman" w:cs="Times New Roman"/>
          <w:color w:val="000000"/>
          <w:sz w:val="28"/>
          <w:szCs w:val="28"/>
        </w:rPr>
        <w:t xml:space="preserve">15», </w:t>
      </w:r>
      <w:r w:rsidRPr="00E9009B">
        <w:rPr>
          <w:rFonts w:ascii="Times New Roman" w:hAnsi="Times New Roman" w:cs="Times New Roman"/>
          <w:b/>
          <w:color w:val="000000"/>
          <w:sz w:val="28"/>
          <w:szCs w:val="28"/>
        </w:rPr>
        <w:t>установка значения порога срабатывания реле наличие пассажира</w:t>
      </w:r>
      <w:r w:rsidRPr="00E9009B">
        <w:rPr>
          <w:rFonts w:ascii="Times New Roman" w:hAnsi="Times New Roman" w:cs="Times New Roman"/>
          <w:color w:val="000000"/>
          <w:sz w:val="28"/>
          <w:szCs w:val="28"/>
        </w:rPr>
        <w:t xml:space="preserve"> в килограммах.</w:t>
      </w:r>
      <w:r w:rsidR="002D65F5" w:rsidRPr="00E9009B">
        <w:rPr>
          <w:rFonts w:ascii="Times New Roman" w:hAnsi="Times New Roman" w:cs="Times New Roman"/>
          <w:sz w:val="28"/>
          <w:szCs w:val="28"/>
        </w:rPr>
        <w:t xml:space="preserve"> Если редактирование не требуется, нажмите кнопку </w:t>
      </w:r>
      <w:r w:rsidR="002D65F5" w:rsidRPr="00E9009B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16000" cy="216000"/>
            <wp:effectExtent l="0" t="0" r="0" b="0"/>
            <wp:docPr id="131" name="图片 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6000" cy="216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2D65F5" w:rsidRPr="00E9009B">
        <w:rPr>
          <w:rFonts w:ascii="Times New Roman" w:hAnsi="Times New Roman" w:cs="Times New Roman"/>
          <w:sz w:val="28"/>
          <w:szCs w:val="28"/>
        </w:rPr>
        <w:t xml:space="preserve">. </w:t>
      </w:r>
      <w:r w:rsidRPr="00E9009B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E9009B">
        <w:rPr>
          <w:rFonts w:ascii="Times New Roman" w:hAnsi="Times New Roman" w:cs="Times New Roman"/>
          <w:sz w:val="28"/>
          <w:szCs w:val="28"/>
        </w:rPr>
        <w:t xml:space="preserve">Для редактирования этого параметра нажмите кнопку </w:t>
      </w:r>
      <w:r w:rsidRPr="00E9009B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16000" cy="216000"/>
            <wp:effectExtent l="0" t="0" r="0" b="0"/>
            <wp:docPr id="120" name="图片 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6000" cy="216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9009B">
        <w:rPr>
          <w:rFonts w:ascii="Times New Roman" w:hAnsi="Times New Roman" w:cs="Times New Roman"/>
          <w:sz w:val="28"/>
          <w:szCs w:val="28"/>
        </w:rPr>
        <w:t>, на экране отобразится текущее установленное значение порога срабатывания реле наличие пассажира.</w:t>
      </w:r>
      <w:r w:rsidR="002D65F5" w:rsidRPr="00E9009B">
        <w:rPr>
          <w:rFonts w:ascii="Times New Roman" w:hAnsi="Times New Roman" w:cs="Times New Roman"/>
          <w:sz w:val="28"/>
          <w:szCs w:val="28"/>
        </w:rPr>
        <w:t xml:space="preserve"> Если редактирование не требуется, нажмите кнопку </w:t>
      </w:r>
      <w:r w:rsidR="002D65F5" w:rsidRPr="00E9009B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16000" cy="216000"/>
            <wp:effectExtent l="0" t="0" r="0" b="0"/>
            <wp:docPr id="134" name="图片 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6000" cy="216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2D65F5" w:rsidRPr="00E9009B">
        <w:rPr>
          <w:rFonts w:ascii="Times New Roman" w:hAnsi="Times New Roman" w:cs="Times New Roman"/>
          <w:sz w:val="28"/>
          <w:szCs w:val="28"/>
        </w:rPr>
        <w:t xml:space="preserve">. </w:t>
      </w:r>
      <w:r w:rsidRPr="00E9009B">
        <w:rPr>
          <w:rFonts w:ascii="Times New Roman" w:hAnsi="Times New Roman" w:cs="Times New Roman"/>
          <w:sz w:val="28"/>
          <w:szCs w:val="28"/>
        </w:rPr>
        <w:t xml:space="preserve"> Для изменения значения порога срабатывания реле наличие пассажира используйте кнопку </w:t>
      </w:r>
      <w:r w:rsidRPr="00E9009B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16000" cy="216000"/>
            <wp:effectExtent l="0" t="0" r="0" b="0"/>
            <wp:docPr id="121" name="图片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6000" cy="216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9009B">
        <w:rPr>
          <w:rFonts w:ascii="Times New Roman" w:hAnsi="Times New Roman" w:cs="Times New Roman"/>
          <w:sz w:val="28"/>
          <w:szCs w:val="28"/>
        </w:rPr>
        <w:t xml:space="preserve"> для выбора необходимого разряда числа (выбранный разряд будет мигать) и кнопку </w:t>
      </w:r>
      <w:r w:rsidRPr="00E9009B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16000" cy="216000"/>
            <wp:effectExtent l="0" t="0" r="0" b="0"/>
            <wp:docPr id="122" name="图片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6000" cy="216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9009B">
        <w:rPr>
          <w:rFonts w:ascii="Times New Roman" w:hAnsi="Times New Roman" w:cs="Times New Roman"/>
          <w:sz w:val="28"/>
          <w:szCs w:val="28"/>
        </w:rPr>
        <w:t xml:space="preserve"> для его изменения. После установки значения порога срабатывания реле наличие пассажира нажмите кнопку </w:t>
      </w:r>
      <w:r w:rsidRPr="00E9009B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16000" cy="216000"/>
            <wp:effectExtent l="0" t="0" r="0" b="0"/>
            <wp:docPr id="123" name="图片 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6000" cy="216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9009B">
        <w:rPr>
          <w:rFonts w:ascii="Times New Roman" w:hAnsi="Times New Roman" w:cs="Times New Roman"/>
          <w:sz w:val="28"/>
          <w:szCs w:val="28"/>
        </w:rPr>
        <w:t xml:space="preserve"> для утверждения установленного значения, на дисплее отобразится «</w:t>
      </w:r>
      <w:r w:rsidRPr="00E9009B">
        <w:rPr>
          <w:rFonts w:ascii="Times New Roman" w:hAnsi="Times New Roman" w:cs="Times New Roman"/>
          <w:color w:val="000000"/>
          <w:sz w:val="28"/>
          <w:szCs w:val="28"/>
          <w:lang w:val="en-US"/>
        </w:rPr>
        <w:t>h</w:t>
      </w:r>
      <w:r w:rsidRPr="00E9009B">
        <w:rPr>
          <w:rFonts w:ascii="Times New Roman" w:hAnsi="Times New Roman" w:cs="Times New Roman"/>
          <w:color w:val="000000"/>
          <w:sz w:val="28"/>
          <w:szCs w:val="28"/>
        </w:rPr>
        <w:t>15</w:t>
      </w:r>
      <w:r w:rsidRPr="00E9009B">
        <w:rPr>
          <w:rFonts w:ascii="Times New Roman" w:hAnsi="Times New Roman" w:cs="Times New Roman"/>
          <w:sz w:val="28"/>
          <w:szCs w:val="28"/>
        </w:rPr>
        <w:t xml:space="preserve">», изменение </w:t>
      </w:r>
      <w:r w:rsidRPr="00E9009B">
        <w:rPr>
          <w:rFonts w:ascii="Times New Roman" w:hAnsi="Times New Roman" w:cs="Times New Roman"/>
          <w:color w:val="000000"/>
          <w:sz w:val="28"/>
          <w:szCs w:val="28"/>
        </w:rPr>
        <w:t xml:space="preserve">значения порога срабатывания реле наличие пассажира </w:t>
      </w:r>
      <w:r w:rsidRPr="00E9009B">
        <w:rPr>
          <w:rFonts w:ascii="Times New Roman" w:hAnsi="Times New Roman" w:cs="Times New Roman"/>
          <w:sz w:val="28"/>
          <w:szCs w:val="28"/>
        </w:rPr>
        <w:t xml:space="preserve"> завершено, осуществлён выход в служебное меню.</w:t>
      </w:r>
    </w:p>
    <w:p w:rsidR="00F16E2F" w:rsidRPr="00E9009B" w:rsidRDefault="00F16E2F" w:rsidP="002D65F5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9009B">
        <w:rPr>
          <w:rFonts w:ascii="Times New Roman" w:hAnsi="Times New Roman" w:cs="Times New Roman"/>
          <w:sz w:val="28"/>
          <w:szCs w:val="28"/>
        </w:rPr>
        <w:t xml:space="preserve">Для перехода к следующему параметру нажмите кнопку </w:t>
      </w:r>
      <w:r w:rsidRPr="00E9009B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16000" cy="216000"/>
            <wp:effectExtent l="0" t="0" r="0" b="0"/>
            <wp:docPr id="124" name="图片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6000" cy="216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9009B">
        <w:rPr>
          <w:rFonts w:ascii="Times New Roman" w:hAnsi="Times New Roman" w:cs="Times New Roman"/>
          <w:sz w:val="28"/>
          <w:szCs w:val="28"/>
        </w:rPr>
        <w:t>, на дисплее отобразится «</w:t>
      </w:r>
      <w:r w:rsidRPr="00E9009B">
        <w:rPr>
          <w:rFonts w:ascii="Times New Roman" w:hAnsi="Times New Roman" w:cs="Times New Roman"/>
          <w:color w:val="000000"/>
          <w:sz w:val="28"/>
          <w:szCs w:val="28"/>
          <w:lang w:val="en-US"/>
        </w:rPr>
        <w:t>h</w:t>
      </w:r>
      <w:r w:rsidRPr="00E9009B">
        <w:rPr>
          <w:rFonts w:ascii="Times New Roman" w:hAnsi="Times New Roman" w:cs="Times New Roman"/>
          <w:color w:val="000000"/>
          <w:sz w:val="28"/>
          <w:szCs w:val="28"/>
        </w:rPr>
        <w:t>90</w:t>
      </w:r>
      <w:r w:rsidRPr="00E9009B">
        <w:rPr>
          <w:rFonts w:ascii="Times New Roman" w:hAnsi="Times New Roman" w:cs="Times New Roman"/>
          <w:sz w:val="28"/>
          <w:szCs w:val="28"/>
        </w:rPr>
        <w:t xml:space="preserve">», </w:t>
      </w:r>
      <w:r w:rsidRPr="00E9009B">
        <w:rPr>
          <w:rFonts w:ascii="Times New Roman" w:hAnsi="Times New Roman" w:cs="Times New Roman"/>
          <w:b/>
          <w:sz w:val="28"/>
          <w:szCs w:val="28"/>
        </w:rPr>
        <w:t xml:space="preserve">установка значение </w:t>
      </w:r>
      <w:r w:rsidRPr="00E9009B">
        <w:rPr>
          <w:rFonts w:ascii="Times New Roman" w:hAnsi="Times New Roman" w:cs="Times New Roman"/>
          <w:b/>
          <w:color w:val="000000"/>
          <w:sz w:val="28"/>
          <w:szCs w:val="28"/>
        </w:rPr>
        <w:t>порога срабатывания реле 90%</w:t>
      </w:r>
      <w:r w:rsidRPr="00E9009B">
        <w:rPr>
          <w:rFonts w:ascii="Times New Roman" w:hAnsi="Times New Roman" w:cs="Times New Roman"/>
          <w:sz w:val="28"/>
          <w:szCs w:val="28"/>
        </w:rPr>
        <w:t xml:space="preserve"> в килограммах.</w:t>
      </w:r>
      <w:r w:rsidR="002D65F5" w:rsidRPr="00E9009B">
        <w:rPr>
          <w:rFonts w:ascii="Times New Roman" w:hAnsi="Times New Roman" w:cs="Times New Roman"/>
          <w:sz w:val="28"/>
          <w:szCs w:val="28"/>
        </w:rPr>
        <w:t xml:space="preserve"> </w:t>
      </w:r>
      <w:r w:rsidRPr="00E9009B">
        <w:rPr>
          <w:rFonts w:ascii="Times New Roman" w:hAnsi="Times New Roman" w:cs="Times New Roman"/>
          <w:sz w:val="28"/>
          <w:szCs w:val="28"/>
        </w:rPr>
        <w:t xml:space="preserve">Для редактирования этого параметра нажмите кнопку </w:t>
      </w:r>
      <w:r w:rsidRPr="00E9009B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16000" cy="216000"/>
            <wp:effectExtent l="0" t="0" r="0" b="0"/>
            <wp:docPr id="125" name="图片 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6000" cy="216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9009B">
        <w:rPr>
          <w:rFonts w:ascii="Times New Roman" w:hAnsi="Times New Roman" w:cs="Times New Roman"/>
          <w:sz w:val="28"/>
          <w:szCs w:val="28"/>
        </w:rPr>
        <w:t xml:space="preserve">, на экране отобразится текущее установленное значение </w:t>
      </w:r>
      <w:r w:rsidRPr="00E9009B">
        <w:rPr>
          <w:rFonts w:ascii="Times New Roman" w:hAnsi="Times New Roman" w:cs="Times New Roman"/>
          <w:color w:val="000000"/>
          <w:sz w:val="28"/>
          <w:szCs w:val="28"/>
        </w:rPr>
        <w:t>порога срабатывания реле 90%</w:t>
      </w:r>
      <w:r w:rsidRPr="00E9009B">
        <w:rPr>
          <w:rFonts w:ascii="Times New Roman" w:hAnsi="Times New Roman" w:cs="Times New Roman"/>
          <w:sz w:val="28"/>
          <w:szCs w:val="28"/>
        </w:rPr>
        <w:t>.</w:t>
      </w:r>
      <w:r w:rsidR="002D65F5" w:rsidRPr="00E9009B">
        <w:rPr>
          <w:rFonts w:ascii="Times New Roman" w:hAnsi="Times New Roman" w:cs="Times New Roman"/>
          <w:sz w:val="28"/>
          <w:szCs w:val="28"/>
        </w:rPr>
        <w:t xml:space="preserve"> Если редактирование не требуется, нажмите кнопку </w:t>
      </w:r>
      <w:r w:rsidR="002D65F5" w:rsidRPr="00E9009B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16000" cy="216000"/>
            <wp:effectExtent l="0" t="0" r="0" b="0"/>
            <wp:docPr id="133" name="图片 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6000" cy="216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2D65F5" w:rsidRPr="00E9009B">
        <w:rPr>
          <w:rFonts w:ascii="Times New Roman" w:hAnsi="Times New Roman" w:cs="Times New Roman"/>
          <w:sz w:val="28"/>
          <w:szCs w:val="28"/>
        </w:rPr>
        <w:t xml:space="preserve">. </w:t>
      </w:r>
      <w:r w:rsidRPr="00E9009B">
        <w:rPr>
          <w:rFonts w:ascii="Times New Roman" w:hAnsi="Times New Roman" w:cs="Times New Roman"/>
          <w:sz w:val="28"/>
          <w:szCs w:val="28"/>
        </w:rPr>
        <w:t xml:space="preserve">Для изменения значения </w:t>
      </w:r>
      <w:r w:rsidRPr="00E9009B">
        <w:rPr>
          <w:rFonts w:ascii="Times New Roman" w:hAnsi="Times New Roman" w:cs="Times New Roman"/>
          <w:color w:val="000000"/>
          <w:sz w:val="28"/>
          <w:szCs w:val="28"/>
        </w:rPr>
        <w:t>порога срабатывания реле 90%</w:t>
      </w:r>
      <w:r w:rsidRPr="00E9009B">
        <w:rPr>
          <w:rFonts w:ascii="Times New Roman" w:hAnsi="Times New Roman" w:cs="Times New Roman"/>
          <w:sz w:val="28"/>
          <w:szCs w:val="28"/>
        </w:rPr>
        <w:t xml:space="preserve"> используйте кнопку </w:t>
      </w:r>
      <w:r w:rsidRPr="00E9009B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16000" cy="216000"/>
            <wp:effectExtent l="0" t="0" r="0" b="0"/>
            <wp:docPr id="126" name="图片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6000" cy="216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9009B">
        <w:rPr>
          <w:rFonts w:ascii="Times New Roman" w:hAnsi="Times New Roman" w:cs="Times New Roman"/>
          <w:sz w:val="28"/>
          <w:szCs w:val="28"/>
        </w:rPr>
        <w:t xml:space="preserve"> для выбора необходимого разряда числа (выбранный разряд будет мигать) и кнопку </w:t>
      </w:r>
      <w:r w:rsidRPr="00E9009B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16000" cy="216000"/>
            <wp:effectExtent l="0" t="0" r="0" b="0"/>
            <wp:docPr id="127" name="图片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6000" cy="216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9009B">
        <w:rPr>
          <w:rFonts w:ascii="Times New Roman" w:hAnsi="Times New Roman" w:cs="Times New Roman"/>
          <w:sz w:val="28"/>
          <w:szCs w:val="28"/>
        </w:rPr>
        <w:t xml:space="preserve"> для его изменения. После установки значения </w:t>
      </w:r>
      <w:r w:rsidRPr="00E9009B">
        <w:rPr>
          <w:rFonts w:ascii="Times New Roman" w:hAnsi="Times New Roman" w:cs="Times New Roman"/>
          <w:color w:val="000000"/>
          <w:sz w:val="28"/>
          <w:szCs w:val="28"/>
        </w:rPr>
        <w:t>порога срабатывания реле 90%</w:t>
      </w:r>
      <w:r w:rsidRPr="00E9009B">
        <w:rPr>
          <w:rFonts w:ascii="Times New Roman" w:hAnsi="Times New Roman" w:cs="Times New Roman"/>
          <w:sz w:val="28"/>
          <w:szCs w:val="28"/>
        </w:rPr>
        <w:t xml:space="preserve"> нажмите кнопку </w:t>
      </w:r>
      <w:r w:rsidRPr="00E9009B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16000" cy="216000"/>
            <wp:effectExtent l="0" t="0" r="0" b="0"/>
            <wp:docPr id="128" name="图片 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6000" cy="216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9009B">
        <w:rPr>
          <w:rFonts w:ascii="Times New Roman" w:hAnsi="Times New Roman" w:cs="Times New Roman"/>
          <w:sz w:val="28"/>
          <w:szCs w:val="28"/>
        </w:rPr>
        <w:t xml:space="preserve"> для утверждения установленного значения, на дисплее отобразится «</w:t>
      </w:r>
      <w:r w:rsidRPr="00E9009B">
        <w:rPr>
          <w:rFonts w:ascii="Times New Roman" w:hAnsi="Times New Roman" w:cs="Times New Roman"/>
          <w:color w:val="000000"/>
          <w:sz w:val="28"/>
          <w:szCs w:val="28"/>
          <w:lang w:val="en-US"/>
        </w:rPr>
        <w:t>h</w:t>
      </w:r>
      <w:r w:rsidRPr="00E9009B">
        <w:rPr>
          <w:rFonts w:ascii="Times New Roman" w:hAnsi="Times New Roman" w:cs="Times New Roman"/>
          <w:color w:val="000000"/>
          <w:sz w:val="28"/>
          <w:szCs w:val="28"/>
        </w:rPr>
        <w:t>90</w:t>
      </w:r>
      <w:r w:rsidRPr="00E9009B">
        <w:rPr>
          <w:rFonts w:ascii="Times New Roman" w:hAnsi="Times New Roman" w:cs="Times New Roman"/>
          <w:sz w:val="28"/>
          <w:szCs w:val="28"/>
        </w:rPr>
        <w:t xml:space="preserve">», изменение установки </w:t>
      </w:r>
      <w:r w:rsidRPr="00E9009B">
        <w:rPr>
          <w:rFonts w:ascii="Times New Roman" w:hAnsi="Times New Roman" w:cs="Times New Roman"/>
          <w:color w:val="000000"/>
          <w:sz w:val="28"/>
          <w:szCs w:val="28"/>
        </w:rPr>
        <w:t xml:space="preserve">значения порога срабатывания реле 90% </w:t>
      </w:r>
      <w:r w:rsidRPr="00E9009B">
        <w:rPr>
          <w:rFonts w:ascii="Times New Roman" w:hAnsi="Times New Roman" w:cs="Times New Roman"/>
          <w:sz w:val="28"/>
          <w:szCs w:val="28"/>
        </w:rPr>
        <w:t xml:space="preserve"> завершено, осуществлён выход в служебное меню.</w:t>
      </w:r>
    </w:p>
    <w:p w:rsidR="00C23939" w:rsidRPr="00E9009B" w:rsidRDefault="00922368" w:rsidP="00D842E9">
      <w:pPr>
        <w:ind w:firstLine="567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3689350" cy="7761605"/>
            <wp:effectExtent l="19050" t="0" r="6350" b="0"/>
            <wp:docPr id="2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89350" cy="77616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842E9" w:rsidRPr="00E9009B" w:rsidRDefault="00D842E9" w:rsidP="00D842E9">
      <w:pPr>
        <w:pStyle w:val="ad"/>
        <w:jc w:val="center"/>
        <w:rPr>
          <w:rFonts w:ascii="Times New Roman" w:hAnsi="Times New Roman" w:cs="Times New Roman"/>
          <w:sz w:val="24"/>
          <w:szCs w:val="24"/>
        </w:rPr>
      </w:pPr>
      <w:r w:rsidRPr="00E9009B">
        <w:rPr>
          <w:rFonts w:ascii="Times New Roman" w:hAnsi="Times New Roman" w:cs="Times New Roman"/>
          <w:sz w:val="24"/>
          <w:szCs w:val="24"/>
        </w:rPr>
        <w:t xml:space="preserve">Рисунок </w:t>
      </w:r>
      <w:r w:rsidR="00324D81" w:rsidRPr="00E9009B">
        <w:rPr>
          <w:rFonts w:ascii="Times New Roman" w:hAnsi="Times New Roman" w:cs="Times New Roman"/>
          <w:sz w:val="24"/>
          <w:szCs w:val="24"/>
        </w:rPr>
        <w:t>9</w:t>
      </w:r>
    </w:p>
    <w:p w:rsidR="006034B2" w:rsidRPr="00E9009B" w:rsidRDefault="00B156D5" w:rsidP="00B156D5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9009B">
        <w:rPr>
          <w:rFonts w:ascii="Times New Roman" w:hAnsi="Times New Roman" w:cs="Times New Roman"/>
          <w:sz w:val="28"/>
          <w:szCs w:val="28"/>
        </w:rPr>
        <w:t xml:space="preserve">Для перехода к следующему параметру нажмите кнопку </w:t>
      </w:r>
      <w:r w:rsidRPr="00E9009B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16000" cy="216000"/>
            <wp:effectExtent l="0" t="0" r="0" b="0"/>
            <wp:docPr id="78" name="图片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6000" cy="216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9009B">
        <w:rPr>
          <w:rFonts w:ascii="Times New Roman" w:hAnsi="Times New Roman" w:cs="Times New Roman"/>
          <w:sz w:val="28"/>
          <w:szCs w:val="28"/>
        </w:rPr>
        <w:t>, на дисплее отобразится «</w:t>
      </w:r>
      <w:r w:rsidRPr="00E9009B">
        <w:rPr>
          <w:rFonts w:ascii="Times New Roman" w:hAnsi="Times New Roman" w:cs="Times New Roman"/>
          <w:color w:val="000000"/>
          <w:sz w:val="28"/>
          <w:szCs w:val="28"/>
          <w:lang w:val="en-US"/>
        </w:rPr>
        <w:t>h</w:t>
      </w:r>
      <w:r w:rsidRPr="00E9009B">
        <w:rPr>
          <w:rFonts w:ascii="Times New Roman" w:hAnsi="Times New Roman" w:cs="Times New Roman"/>
          <w:color w:val="000000"/>
          <w:sz w:val="28"/>
          <w:szCs w:val="28"/>
        </w:rPr>
        <w:t>110</w:t>
      </w:r>
      <w:r w:rsidRPr="00E9009B">
        <w:rPr>
          <w:rFonts w:ascii="Times New Roman" w:hAnsi="Times New Roman" w:cs="Times New Roman"/>
          <w:sz w:val="28"/>
          <w:szCs w:val="28"/>
        </w:rPr>
        <w:t xml:space="preserve">», </w:t>
      </w:r>
      <w:r w:rsidRPr="00E9009B">
        <w:rPr>
          <w:rFonts w:ascii="Times New Roman" w:hAnsi="Times New Roman" w:cs="Times New Roman"/>
          <w:b/>
          <w:sz w:val="28"/>
          <w:szCs w:val="28"/>
        </w:rPr>
        <w:t xml:space="preserve">установка значение </w:t>
      </w:r>
      <w:r w:rsidRPr="00E9009B">
        <w:rPr>
          <w:rFonts w:ascii="Times New Roman" w:hAnsi="Times New Roman" w:cs="Times New Roman"/>
          <w:b/>
          <w:color w:val="000000"/>
          <w:sz w:val="28"/>
          <w:szCs w:val="28"/>
        </w:rPr>
        <w:t>порога срабатывания реле 110%</w:t>
      </w:r>
      <w:r w:rsidRPr="00E9009B">
        <w:rPr>
          <w:rFonts w:ascii="Times New Roman" w:hAnsi="Times New Roman" w:cs="Times New Roman"/>
          <w:sz w:val="28"/>
          <w:szCs w:val="28"/>
        </w:rPr>
        <w:t xml:space="preserve"> в килограммах. Для редактирования этого параметра нажмите кнопку </w:t>
      </w:r>
      <w:r w:rsidRPr="00E9009B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16000" cy="216000"/>
            <wp:effectExtent l="0" t="0" r="0" b="0"/>
            <wp:docPr id="79" name="图片 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6000" cy="216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9009B">
        <w:rPr>
          <w:rFonts w:ascii="Times New Roman" w:hAnsi="Times New Roman" w:cs="Times New Roman"/>
          <w:sz w:val="28"/>
          <w:szCs w:val="28"/>
        </w:rPr>
        <w:t xml:space="preserve">, на экране отобразится текущее установленное значение </w:t>
      </w:r>
      <w:r w:rsidRPr="00E9009B">
        <w:rPr>
          <w:rFonts w:ascii="Times New Roman" w:hAnsi="Times New Roman" w:cs="Times New Roman"/>
          <w:color w:val="000000"/>
          <w:sz w:val="28"/>
          <w:szCs w:val="28"/>
        </w:rPr>
        <w:t xml:space="preserve">порога срабатывания </w:t>
      </w:r>
      <w:r w:rsidRPr="00E9009B">
        <w:rPr>
          <w:rFonts w:ascii="Times New Roman" w:hAnsi="Times New Roman" w:cs="Times New Roman"/>
          <w:color w:val="000000"/>
          <w:sz w:val="28"/>
          <w:szCs w:val="28"/>
        </w:rPr>
        <w:lastRenderedPageBreak/>
        <w:t>реле 110%</w:t>
      </w:r>
      <w:r w:rsidRPr="00E9009B">
        <w:rPr>
          <w:rFonts w:ascii="Times New Roman" w:hAnsi="Times New Roman" w:cs="Times New Roman"/>
          <w:sz w:val="28"/>
          <w:szCs w:val="28"/>
        </w:rPr>
        <w:t>.</w:t>
      </w:r>
      <w:r w:rsidR="002D65F5" w:rsidRPr="00E9009B">
        <w:rPr>
          <w:rFonts w:ascii="Times New Roman" w:hAnsi="Times New Roman" w:cs="Times New Roman"/>
          <w:sz w:val="28"/>
          <w:szCs w:val="28"/>
        </w:rPr>
        <w:t xml:space="preserve"> Если редактирование не требуется, нажмите кнопку </w:t>
      </w:r>
      <w:r w:rsidR="002D65F5" w:rsidRPr="00E9009B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16000" cy="216000"/>
            <wp:effectExtent l="0" t="0" r="0" b="0"/>
            <wp:docPr id="136" name="图片 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6000" cy="216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2D65F5" w:rsidRPr="00E9009B">
        <w:rPr>
          <w:rFonts w:ascii="Times New Roman" w:hAnsi="Times New Roman" w:cs="Times New Roman"/>
          <w:sz w:val="28"/>
          <w:szCs w:val="28"/>
        </w:rPr>
        <w:t xml:space="preserve">. </w:t>
      </w:r>
      <w:r w:rsidRPr="00E9009B">
        <w:rPr>
          <w:rFonts w:ascii="Times New Roman" w:hAnsi="Times New Roman" w:cs="Times New Roman"/>
          <w:sz w:val="28"/>
          <w:szCs w:val="28"/>
        </w:rPr>
        <w:t xml:space="preserve">Для изменения значения </w:t>
      </w:r>
      <w:r w:rsidRPr="00E9009B">
        <w:rPr>
          <w:rFonts w:ascii="Times New Roman" w:hAnsi="Times New Roman" w:cs="Times New Roman"/>
          <w:color w:val="000000"/>
          <w:sz w:val="28"/>
          <w:szCs w:val="28"/>
        </w:rPr>
        <w:t>порога срабатывания реле 110%</w:t>
      </w:r>
      <w:r w:rsidRPr="00E9009B">
        <w:rPr>
          <w:rFonts w:ascii="Times New Roman" w:hAnsi="Times New Roman" w:cs="Times New Roman"/>
          <w:sz w:val="28"/>
          <w:szCs w:val="28"/>
        </w:rPr>
        <w:t xml:space="preserve"> используйте кнопку </w:t>
      </w:r>
      <w:r w:rsidRPr="00E9009B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16000" cy="216000"/>
            <wp:effectExtent l="0" t="0" r="0" b="0"/>
            <wp:docPr id="80" name="图片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6000" cy="216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9009B">
        <w:rPr>
          <w:rFonts w:ascii="Times New Roman" w:hAnsi="Times New Roman" w:cs="Times New Roman"/>
          <w:sz w:val="28"/>
          <w:szCs w:val="28"/>
        </w:rPr>
        <w:t xml:space="preserve"> для выбора необходимого разряда числа (выбранный разряд будет мигать) и кнопку </w:t>
      </w:r>
      <w:r w:rsidRPr="00E9009B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16000" cy="216000"/>
            <wp:effectExtent l="0" t="0" r="0" b="0"/>
            <wp:docPr id="81" name="图片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6000" cy="216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9009B">
        <w:rPr>
          <w:rFonts w:ascii="Times New Roman" w:hAnsi="Times New Roman" w:cs="Times New Roman"/>
          <w:sz w:val="28"/>
          <w:szCs w:val="28"/>
        </w:rPr>
        <w:t xml:space="preserve"> для его изменения. После установки значения </w:t>
      </w:r>
      <w:r w:rsidRPr="00E9009B">
        <w:rPr>
          <w:rFonts w:ascii="Times New Roman" w:hAnsi="Times New Roman" w:cs="Times New Roman"/>
          <w:color w:val="000000"/>
          <w:sz w:val="28"/>
          <w:szCs w:val="28"/>
        </w:rPr>
        <w:t>порога срабатывания реле 110%</w:t>
      </w:r>
      <w:r w:rsidRPr="00E9009B">
        <w:rPr>
          <w:rFonts w:ascii="Times New Roman" w:hAnsi="Times New Roman" w:cs="Times New Roman"/>
          <w:sz w:val="28"/>
          <w:szCs w:val="28"/>
        </w:rPr>
        <w:t xml:space="preserve"> нажмите кнопку </w:t>
      </w:r>
      <w:r w:rsidRPr="00E9009B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16000" cy="216000"/>
            <wp:effectExtent l="0" t="0" r="0" b="0"/>
            <wp:docPr id="82" name="图片 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6000" cy="216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9009B">
        <w:rPr>
          <w:rFonts w:ascii="Times New Roman" w:hAnsi="Times New Roman" w:cs="Times New Roman"/>
          <w:sz w:val="28"/>
          <w:szCs w:val="28"/>
        </w:rPr>
        <w:t xml:space="preserve"> для утверждения установленного значения, на дисплее отобразится «</w:t>
      </w:r>
      <w:r w:rsidRPr="00E9009B">
        <w:rPr>
          <w:rFonts w:ascii="Times New Roman" w:hAnsi="Times New Roman" w:cs="Times New Roman"/>
          <w:color w:val="000000"/>
          <w:sz w:val="28"/>
          <w:szCs w:val="28"/>
          <w:lang w:val="en-US"/>
        </w:rPr>
        <w:t>h</w:t>
      </w:r>
      <w:r w:rsidRPr="00E9009B">
        <w:rPr>
          <w:rFonts w:ascii="Times New Roman" w:hAnsi="Times New Roman" w:cs="Times New Roman"/>
          <w:color w:val="000000"/>
          <w:sz w:val="28"/>
          <w:szCs w:val="28"/>
        </w:rPr>
        <w:t>110</w:t>
      </w:r>
      <w:r w:rsidRPr="00E9009B">
        <w:rPr>
          <w:rFonts w:ascii="Times New Roman" w:hAnsi="Times New Roman" w:cs="Times New Roman"/>
          <w:sz w:val="28"/>
          <w:szCs w:val="28"/>
        </w:rPr>
        <w:t xml:space="preserve">», изменение </w:t>
      </w:r>
      <w:r w:rsidRPr="00E9009B">
        <w:rPr>
          <w:rFonts w:ascii="Times New Roman" w:hAnsi="Times New Roman" w:cs="Times New Roman"/>
          <w:color w:val="000000"/>
          <w:sz w:val="28"/>
          <w:szCs w:val="28"/>
        </w:rPr>
        <w:t xml:space="preserve">значения порога срабатывания реле 110% </w:t>
      </w:r>
      <w:r w:rsidRPr="00E9009B">
        <w:rPr>
          <w:rFonts w:ascii="Times New Roman" w:hAnsi="Times New Roman" w:cs="Times New Roman"/>
          <w:sz w:val="28"/>
          <w:szCs w:val="28"/>
        </w:rPr>
        <w:t xml:space="preserve"> завершено, осуществлён выход в служебное меню.</w:t>
      </w:r>
    </w:p>
    <w:p w:rsidR="00B156D5" w:rsidRPr="00E9009B" w:rsidRDefault="00B156D5" w:rsidP="00B156D5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9009B">
        <w:rPr>
          <w:rFonts w:ascii="Times New Roman" w:hAnsi="Times New Roman" w:cs="Times New Roman"/>
          <w:sz w:val="28"/>
          <w:szCs w:val="28"/>
        </w:rPr>
        <w:t xml:space="preserve">Для перехода к следующему параметру нажмите кнопку </w:t>
      </w:r>
      <w:r w:rsidRPr="00E9009B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16000" cy="216000"/>
            <wp:effectExtent l="0" t="0" r="0" b="0"/>
            <wp:docPr id="83" name="图片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6000" cy="216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9009B">
        <w:rPr>
          <w:rFonts w:ascii="Times New Roman" w:hAnsi="Times New Roman" w:cs="Times New Roman"/>
          <w:sz w:val="28"/>
          <w:szCs w:val="28"/>
        </w:rPr>
        <w:t>, на дисплее отобразится «</w:t>
      </w:r>
      <w:r w:rsidRPr="00E9009B">
        <w:rPr>
          <w:rFonts w:ascii="Times New Roman" w:hAnsi="Times New Roman" w:cs="Times New Roman"/>
          <w:color w:val="000000"/>
          <w:sz w:val="28"/>
          <w:szCs w:val="28"/>
        </w:rPr>
        <w:t>a0</w:t>
      </w:r>
      <w:r w:rsidRPr="00E9009B">
        <w:rPr>
          <w:rFonts w:ascii="Times New Roman" w:hAnsi="Times New Roman" w:cs="Times New Roman"/>
          <w:sz w:val="28"/>
          <w:szCs w:val="28"/>
        </w:rPr>
        <w:t xml:space="preserve">», </w:t>
      </w:r>
      <w:r w:rsidRPr="00E9009B">
        <w:rPr>
          <w:rFonts w:ascii="Times New Roman" w:hAnsi="Times New Roman" w:cs="Times New Roman"/>
          <w:b/>
          <w:sz w:val="28"/>
          <w:szCs w:val="28"/>
        </w:rPr>
        <w:t xml:space="preserve">установка значение </w:t>
      </w:r>
      <w:r w:rsidRPr="00E9009B">
        <w:rPr>
          <w:rFonts w:ascii="Times New Roman" w:hAnsi="Times New Roman" w:cs="Times New Roman"/>
          <w:b/>
          <w:color w:val="000000"/>
          <w:sz w:val="28"/>
          <w:szCs w:val="28"/>
        </w:rPr>
        <w:t>периодичности автоматического обнуления приобретённого веса</w:t>
      </w:r>
      <w:r w:rsidRPr="00E9009B">
        <w:rPr>
          <w:rFonts w:ascii="Times New Roman" w:hAnsi="Times New Roman" w:cs="Times New Roman"/>
          <w:color w:val="000000"/>
          <w:sz w:val="28"/>
          <w:szCs w:val="28"/>
        </w:rPr>
        <w:t xml:space="preserve"> в секундах</w:t>
      </w:r>
      <w:r w:rsidR="00DD1D51" w:rsidRPr="00E9009B">
        <w:rPr>
          <w:rFonts w:ascii="Times New Roman" w:hAnsi="Times New Roman" w:cs="Times New Roman"/>
          <w:color w:val="000000"/>
          <w:sz w:val="28"/>
          <w:szCs w:val="28"/>
        </w:rPr>
        <w:t xml:space="preserve"> (значение по умолчанию 2, диапазон</w:t>
      </w:r>
      <w:r w:rsidR="00131356" w:rsidRPr="00E9009B">
        <w:rPr>
          <w:rFonts w:ascii="Times New Roman" w:hAnsi="Times New Roman" w:cs="Times New Roman"/>
          <w:color w:val="000000"/>
          <w:sz w:val="28"/>
          <w:szCs w:val="28"/>
        </w:rPr>
        <w:t xml:space="preserve"> регулирования</w:t>
      </w:r>
      <w:r w:rsidR="00DD1D51" w:rsidRPr="00E9009B">
        <w:rPr>
          <w:rFonts w:ascii="Times New Roman" w:hAnsi="Times New Roman" w:cs="Times New Roman"/>
          <w:color w:val="000000"/>
          <w:sz w:val="28"/>
          <w:szCs w:val="28"/>
        </w:rPr>
        <w:t xml:space="preserve"> 0-60)</w:t>
      </w:r>
      <w:r w:rsidRPr="00E9009B">
        <w:rPr>
          <w:rFonts w:ascii="Times New Roman" w:hAnsi="Times New Roman" w:cs="Times New Roman"/>
          <w:sz w:val="28"/>
          <w:szCs w:val="28"/>
        </w:rPr>
        <w:t xml:space="preserve">. Для редактирования этого параметра нажмите кнопку </w:t>
      </w:r>
      <w:r w:rsidRPr="00E9009B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16000" cy="216000"/>
            <wp:effectExtent l="0" t="0" r="0" b="0"/>
            <wp:docPr id="84" name="图片 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6000" cy="216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9009B">
        <w:rPr>
          <w:rFonts w:ascii="Times New Roman" w:hAnsi="Times New Roman" w:cs="Times New Roman"/>
          <w:sz w:val="28"/>
          <w:szCs w:val="28"/>
        </w:rPr>
        <w:t xml:space="preserve">, на экране отобразится текущее установленное значение </w:t>
      </w:r>
      <w:r w:rsidRPr="00E9009B">
        <w:rPr>
          <w:rFonts w:ascii="Times New Roman" w:hAnsi="Times New Roman" w:cs="Times New Roman"/>
          <w:color w:val="000000"/>
          <w:sz w:val="28"/>
          <w:szCs w:val="28"/>
        </w:rPr>
        <w:t>периодичности автоматического обнуления приобретённого веса</w:t>
      </w:r>
      <w:r w:rsidRPr="00E9009B">
        <w:rPr>
          <w:rFonts w:ascii="Times New Roman" w:hAnsi="Times New Roman" w:cs="Times New Roman"/>
          <w:sz w:val="28"/>
          <w:szCs w:val="28"/>
        </w:rPr>
        <w:t>.</w:t>
      </w:r>
      <w:r w:rsidR="002D65F5" w:rsidRPr="00E9009B">
        <w:rPr>
          <w:rFonts w:ascii="Times New Roman" w:hAnsi="Times New Roman" w:cs="Times New Roman"/>
          <w:sz w:val="28"/>
          <w:szCs w:val="28"/>
        </w:rPr>
        <w:t xml:space="preserve"> Если редактирование не требуется, нажмите кнопку </w:t>
      </w:r>
      <w:r w:rsidR="002D65F5" w:rsidRPr="00E9009B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16000" cy="216000"/>
            <wp:effectExtent l="0" t="0" r="0" b="0"/>
            <wp:docPr id="137" name="图片 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6000" cy="216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2D65F5" w:rsidRPr="00E9009B">
        <w:rPr>
          <w:rFonts w:ascii="Times New Roman" w:hAnsi="Times New Roman" w:cs="Times New Roman"/>
          <w:sz w:val="28"/>
          <w:szCs w:val="28"/>
        </w:rPr>
        <w:t xml:space="preserve">. </w:t>
      </w:r>
      <w:r w:rsidRPr="00E9009B">
        <w:rPr>
          <w:rFonts w:ascii="Times New Roman" w:hAnsi="Times New Roman" w:cs="Times New Roman"/>
          <w:sz w:val="28"/>
          <w:szCs w:val="28"/>
        </w:rPr>
        <w:t xml:space="preserve"> Для изменения значения </w:t>
      </w:r>
      <w:r w:rsidRPr="00E9009B">
        <w:rPr>
          <w:rFonts w:ascii="Times New Roman" w:hAnsi="Times New Roman" w:cs="Times New Roman"/>
          <w:color w:val="000000"/>
          <w:sz w:val="28"/>
          <w:szCs w:val="28"/>
        </w:rPr>
        <w:t>периодичности автоматического обнуления приобретённого веса</w:t>
      </w:r>
      <w:r w:rsidRPr="00E9009B">
        <w:rPr>
          <w:rFonts w:ascii="Times New Roman" w:hAnsi="Times New Roman" w:cs="Times New Roman"/>
          <w:sz w:val="28"/>
          <w:szCs w:val="28"/>
        </w:rPr>
        <w:t xml:space="preserve"> используйте кнопку </w:t>
      </w:r>
      <w:r w:rsidRPr="00E9009B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16000" cy="216000"/>
            <wp:effectExtent l="0" t="0" r="0" b="0"/>
            <wp:docPr id="85" name="图片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6000" cy="216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9009B">
        <w:rPr>
          <w:rFonts w:ascii="Times New Roman" w:hAnsi="Times New Roman" w:cs="Times New Roman"/>
          <w:sz w:val="28"/>
          <w:szCs w:val="28"/>
        </w:rPr>
        <w:t xml:space="preserve"> для выбора необходимого разряда числа (выбранный разряд будет мигать) и кнопку </w:t>
      </w:r>
      <w:r w:rsidRPr="00E9009B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16000" cy="216000"/>
            <wp:effectExtent l="0" t="0" r="0" b="0"/>
            <wp:docPr id="86" name="图片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6000" cy="216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9009B">
        <w:rPr>
          <w:rFonts w:ascii="Times New Roman" w:hAnsi="Times New Roman" w:cs="Times New Roman"/>
          <w:sz w:val="28"/>
          <w:szCs w:val="28"/>
        </w:rPr>
        <w:t xml:space="preserve"> для его изменения. После установки значения </w:t>
      </w:r>
      <w:r w:rsidRPr="00E9009B">
        <w:rPr>
          <w:rFonts w:ascii="Times New Roman" w:hAnsi="Times New Roman" w:cs="Times New Roman"/>
          <w:color w:val="000000"/>
          <w:sz w:val="28"/>
          <w:szCs w:val="28"/>
        </w:rPr>
        <w:t>периодичности автоматического обнуления приобретённого веса</w:t>
      </w:r>
      <w:r w:rsidRPr="00E9009B">
        <w:rPr>
          <w:rFonts w:ascii="Times New Roman" w:hAnsi="Times New Roman" w:cs="Times New Roman"/>
          <w:sz w:val="28"/>
          <w:szCs w:val="28"/>
        </w:rPr>
        <w:t xml:space="preserve"> нажмите кнопку </w:t>
      </w:r>
      <w:r w:rsidRPr="00E9009B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16000" cy="216000"/>
            <wp:effectExtent l="0" t="0" r="0" b="0"/>
            <wp:docPr id="87" name="图片 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6000" cy="216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9009B">
        <w:rPr>
          <w:rFonts w:ascii="Times New Roman" w:hAnsi="Times New Roman" w:cs="Times New Roman"/>
          <w:sz w:val="28"/>
          <w:szCs w:val="28"/>
        </w:rPr>
        <w:t xml:space="preserve"> для утверждения установленного значения, на дисплее отобразится «</w:t>
      </w:r>
      <w:r w:rsidRPr="00E9009B">
        <w:rPr>
          <w:rFonts w:ascii="Times New Roman" w:hAnsi="Times New Roman" w:cs="Times New Roman"/>
          <w:color w:val="000000"/>
          <w:sz w:val="28"/>
          <w:szCs w:val="28"/>
        </w:rPr>
        <w:t>a0</w:t>
      </w:r>
      <w:r w:rsidRPr="00E9009B">
        <w:rPr>
          <w:rFonts w:ascii="Times New Roman" w:hAnsi="Times New Roman" w:cs="Times New Roman"/>
          <w:sz w:val="28"/>
          <w:szCs w:val="28"/>
        </w:rPr>
        <w:t xml:space="preserve">», изменение </w:t>
      </w:r>
      <w:r w:rsidRPr="00E9009B">
        <w:rPr>
          <w:rFonts w:ascii="Times New Roman" w:hAnsi="Times New Roman" w:cs="Times New Roman"/>
          <w:color w:val="000000"/>
          <w:sz w:val="28"/>
          <w:szCs w:val="28"/>
        </w:rPr>
        <w:t xml:space="preserve">значения периодичности автоматического обнуления приобретённого веса </w:t>
      </w:r>
      <w:r w:rsidRPr="00E9009B">
        <w:rPr>
          <w:rFonts w:ascii="Times New Roman" w:hAnsi="Times New Roman" w:cs="Times New Roman"/>
          <w:sz w:val="28"/>
          <w:szCs w:val="28"/>
        </w:rPr>
        <w:t xml:space="preserve"> завершено, осуществлён выход в служебное меню.</w:t>
      </w:r>
    </w:p>
    <w:p w:rsidR="00B156D5" w:rsidRPr="00E9009B" w:rsidRDefault="00B156D5" w:rsidP="00B156D5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9009B">
        <w:rPr>
          <w:rFonts w:ascii="Times New Roman" w:hAnsi="Times New Roman" w:cs="Times New Roman"/>
          <w:sz w:val="28"/>
          <w:szCs w:val="28"/>
        </w:rPr>
        <w:t xml:space="preserve">Для перехода к следующему параметру нажмите кнопку </w:t>
      </w:r>
      <w:r w:rsidRPr="00E9009B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16000" cy="216000"/>
            <wp:effectExtent l="0" t="0" r="0" b="0"/>
            <wp:docPr id="88" name="图片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6000" cy="216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9009B">
        <w:rPr>
          <w:rFonts w:ascii="Times New Roman" w:hAnsi="Times New Roman" w:cs="Times New Roman"/>
          <w:sz w:val="28"/>
          <w:szCs w:val="28"/>
        </w:rPr>
        <w:t>, на дисплее отобразится «</w:t>
      </w:r>
      <w:r w:rsidRPr="00E9009B">
        <w:rPr>
          <w:rFonts w:ascii="Times New Roman" w:hAnsi="Times New Roman" w:cs="Times New Roman"/>
          <w:color w:val="000000"/>
          <w:sz w:val="28"/>
          <w:szCs w:val="28"/>
        </w:rPr>
        <w:t>aol0</w:t>
      </w:r>
      <w:r w:rsidRPr="00E9009B">
        <w:rPr>
          <w:rFonts w:ascii="Times New Roman" w:hAnsi="Times New Roman" w:cs="Times New Roman"/>
          <w:sz w:val="28"/>
          <w:szCs w:val="28"/>
        </w:rPr>
        <w:t xml:space="preserve">», </w:t>
      </w:r>
      <w:r w:rsidRPr="00E9009B">
        <w:rPr>
          <w:rFonts w:ascii="Times New Roman" w:hAnsi="Times New Roman" w:cs="Times New Roman"/>
          <w:b/>
          <w:sz w:val="28"/>
          <w:szCs w:val="28"/>
        </w:rPr>
        <w:t xml:space="preserve">установка значение </w:t>
      </w:r>
      <w:r w:rsidRPr="00E9009B">
        <w:rPr>
          <w:rFonts w:ascii="Times New Roman" w:hAnsi="Times New Roman" w:cs="Times New Roman"/>
          <w:b/>
          <w:color w:val="000000"/>
          <w:sz w:val="28"/>
          <w:szCs w:val="28"/>
        </w:rPr>
        <w:t>диапазона автоматического обнуления приобретённого веса</w:t>
      </w:r>
      <w:r w:rsidRPr="00E9009B">
        <w:rPr>
          <w:rFonts w:ascii="Times New Roman" w:hAnsi="Times New Roman" w:cs="Times New Roman"/>
          <w:color w:val="000000"/>
          <w:sz w:val="28"/>
          <w:szCs w:val="28"/>
        </w:rPr>
        <w:t xml:space="preserve"> в килограммах</w:t>
      </w:r>
      <w:r w:rsidR="00DD1D51" w:rsidRPr="00E9009B">
        <w:rPr>
          <w:rFonts w:ascii="Times New Roman" w:hAnsi="Times New Roman" w:cs="Times New Roman"/>
          <w:color w:val="000000"/>
          <w:sz w:val="28"/>
          <w:szCs w:val="28"/>
        </w:rPr>
        <w:t xml:space="preserve"> (значение по умолчанию 15, диапазон</w:t>
      </w:r>
      <w:r w:rsidR="00131356" w:rsidRPr="00E9009B">
        <w:rPr>
          <w:rFonts w:ascii="Times New Roman" w:hAnsi="Times New Roman" w:cs="Times New Roman"/>
          <w:color w:val="000000"/>
          <w:sz w:val="28"/>
          <w:szCs w:val="28"/>
        </w:rPr>
        <w:t xml:space="preserve"> регулирования</w:t>
      </w:r>
      <w:r w:rsidR="00DD1D51" w:rsidRPr="00E9009B">
        <w:rPr>
          <w:rFonts w:ascii="Times New Roman" w:hAnsi="Times New Roman" w:cs="Times New Roman"/>
          <w:color w:val="000000"/>
          <w:sz w:val="28"/>
          <w:szCs w:val="28"/>
        </w:rPr>
        <w:t xml:space="preserve"> 5-50)</w:t>
      </w:r>
      <w:r w:rsidRPr="00E9009B">
        <w:rPr>
          <w:rFonts w:ascii="Times New Roman" w:hAnsi="Times New Roman" w:cs="Times New Roman"/>
          <w:sz w:val="28"/>
          <w:szCs w:val="28"/>
        </w:rPr>
        <w:t xml:space="preserve">. Для редактирования этого параметра нажмите кнопку </w:t>
      </w:r>
      <w:r w:rsidRPr="00E9009B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16000" cy="216000"/>
            <wp:effectExtent l="0" t="0" r="0" b="0"/>
            <wp:docPr id="89" name="图片 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6000" cy="216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9009B">
        <w:rPr>
          <w:rFonts w:ascii="Times New Roman" w:hAnsi="Times New Roman" w:cs="Times New Roman"/>
          <w:sz w:val="28"/>
          <w:szCs w:val="28"/>
        </w:rPr>
        <w:t xml:space="preserve">, на экране отобразится текущее установленное значение </w:t>
      </w:r>
      <w:r w:rsidRPr="00E9009B">
        <w:rPr>
          <w:rFonts w:ascii="Times New Roman" w:hAnsi="Times New Roman" w:cs="Times New Roman"/>
          <w:color w:val="000000"/>
          <w:sz w:val="28"/>
          <w:szCs w:val="28"/>
        </w:rPr>
        <w:t xml:space="preserve">диапазона автоматического обнуления приобретённого веса (диапазон </w:t>
      </w:r>
      <w:proofErr w:type="gramStart"/>
      <w:r w:rsidRPr="00E9009B">
        <w:rPr>
          <w:rFonts w:ascii="Times New Roman" w:hAnsi="Times New Roman" w:cs="Times New Roman"/>
          <w:color w:val="000000"/>
          <w:sz w:val="28"/>
          <w:szCs w:val="28"/>
        </w:rPr>
        <w:t>от</w:t>
      </w:r>
      <w:proofErr w:type="gramEnd"/>
      <w:r w:rsidRPr="00E9009B">
        <w:rPr>
          <w:rFonts w:ascii="Times New Roman" w:hAnsi="Times New Roman" w:cs="Times New Roman"/>
          <w:color w:val="000000"/>
          <w:sz w:val="28"/>
          <w:szCs w:val="28"/>
        </w:rPr>
        <w:t xml:space="preserve"> минус aol0 до плюс aol0)</w:t>
      </w:r>
      <w:r w:rsidRPr="00E9009B">
        <w:rPr>
          <w:rFonts w:ascii="Times New Roman" w:hAnsi="Times New Roman" w:cs="Times New Roman"/>
          <w:sz w:val="28"/>
          <w:szCs w:val="28"/>
        </w:rPr>
        <w:t xml:space="preserve">. </w:t>
      </w:r>
      <w:r w:rsidR="002D65F5" w:rsidRPr="00E9009B">
        <w:rPr>
          <w:rFonts w:ascii="Times New Roman" w:hAnsi="Times New Roman" w:cs="Times New Roman"/>
          <w:sz w:val="28"/>
          <w:szCs w:val="28"/>
        </w:rPr>
        <w:t xml:space="preserve">Если редактирование не требуется, нажмите кнопку </w:t>
      </w:r>
      <w:r w:rsidR="002D65F5" w:rsidRPr="00E9009B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16000" cy="216000"/>
            <wp:effectExtent l="0" t="0" r="0" b="0"/>
            <wp:docPr id="138" name="图片 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6000" cy="216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2D65F5" w:rsidRPr="00E9009B">
        <w:rPr>
          <w:rFonts w:ascii="Times New Roman" w:hAnsi="Times New Roman" w:cs="Times New Roman"/>
          <w:sz w:val="28"/>
          <w:szCs w:val="28"/>
        </w:rPr>
        <w:t xml:space="preserve">. </w:t>
      </w:r>
      <w:r w:rsidRPr="00E9009B">
        <w:rPr>
          <w:rFonts w:ascii="Times New Roman" w:hAnsi="Times New Roman" w:cs="Times New Roman"/>
          <w:sz w:val="28"/>
          <w:szCs w:val="28"/>
        </w:rPr>
        <w:t xml:space="preserve">Для изменения значения </w:t>
      </w:r>
      <w:r w:rsidRPr="00E9009B">
        <w:rPr>
          <w:rFonts w:ascii="Times New Roman" w:hAnsi="Times New Roman" w:cs="Times New Roman"/>
          <w:color w:val="000000"/>
          <w:sz w:val="28"/>
          <w:szCs w:val="28"/>
        </w:rPr>
        <w:t>диапазона автоматического обнуления приобретённого веса</w:t>
      </w:r>
      <w:r w:rsidRPr="00E9009B">
        <w:rPr>
          <w:rFonts w:ascii="Times New Roman" w:hAnsi="Times New Roman" w:cs="Times New Roman"/>
          <w:sz w:val="28"/>
          <w:szCs w:val="28"/>
        </w:rPr>
        <w:t xml:space="preserve"> используйте кнопку </w:t>
      </w:r>
      <w:r w:rsidRPr="00E9009B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16000" cy="216000"/>
            <wp:effectExtent l="0" t="0" r="0" b="0"/>
            <wp:docPr id="90" name="图片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6000" cy="216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9009B">
        <w:rPr>
          <w:rFonts w:ascii="Times New Roman" w:hAnsi="Times New Roman" w:cs="Times New Roman"/>
          <w:sz w:val="28"/>
          <w:szCs w:val="28"/>
        </w:rPr>
        <w:t xml:space="preserve"> для выбора необходимого разряда числа (выбранный разряд будет мигать) и кнопку </w:t>
      </w:r>
      <w:r w:rsidRPr="00E9009B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16000" cy="216000"/>
            <wp:effectExtent l="0" t="0" r="0" b="0"/>
            <wp:docPr id="91" name="图片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6000" cy="216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9009B">
        <w:rPr>
          <w:rFonts w:ascii="Times New Roman" w:hAnsi="Times New Roman" w:cs="Times New Roman"/>
          <w:sz w:val="28"/>
          <w:szCs w:val="28"/>
        </w:rPr>
        <w:t xml:space="preserve"> для его изменения. После установки значения </w:t>
      </w:r>
      <w:r w:rsidRPr="00E9009B">
        <w:rPr>
          <w:rFonts w:ascii="Times New Roman" w:hAnsi="Times New Roman" w:cs="Times New Roman"/>
          <w:color w:val="000000"/>
          <w:sz w:val="28"/>
          <w:szCs w:val="28"/>
        </w:rPr>
        <w:t>диапазона автоматического обнуления приобретённого веса</w:t>
      </w:r>
      <w:r w:rsidRPr="00E9009B">
        <w:rPr>
          <w:rFonts w:ascii="Times New Roman" w:hAnsi="Times New Roman" w:cs="Times New Roman"/>
          <w:sz w:val="28"/>
          <w:szCs w:val="28"/>
        </w:rPr>
        <w:t xml:space="preserve"> нажмите кнопку </w:t>
      </w:r>
      <w:r w:rsidRPr="00E9009B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16000" cy="216000"/>
            <wp:effectExtent l="0" t="0" r="0" b="0"/>
            <wp:docPr id="92" name="图片 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6000" cy="216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9009B">
        <w:rPr>
          <w:rFonts w:ascii="Times New Roman" w:hAnsi="Times New Roman" w:cs="Times New Roman"/>
          <w:sz w:val="28"/>
          <w:szCs w:val="28"/>
        </w:rPr>
        <w:t xml:space="preserve"> для утверждения установленного значения, на дисплее отобразится «</w:t>
      </w:r>
      <w:r w:rsidRPr="00E9009B">
        <w:rPr>
          <w:rFonts w:ascii="Times New Roman" w:hAnsi="Times New Roman" w:cs="Times New Roman"/>
          <w:color w:val="000000"/>
          <w:sz w:val="28"/>
          <w:szCs w:val="28"/>
        </w:rPr>
        <w:t>aol0</w:t>
      </w:r>
      <w:r w:rsidRPr="00E9009B">
        <w:rPr>
          <w:rFonts w:ascii="Times New Roman" w:hAnsi="Times New Roman" w:cs="Times New Roman"/>
          <w:sz w:val="28"/>
          <w:szCs w:val="28"/>
        </w:rPr>
        <w:t xml:space="preserve">», изменение </w:t>
      </w:r>
      <w:r w:rsidRPr="00E9009B">
        <w:rPr>
          <w:rFonts w:ascii="Times New Roman" w:hAnsi="Times New Roman" w:cs="Times New Roman"/>
          <w:color w:val="000000"/>
          <w:sz w:val="28"/>
          <w:szCs w:val="28"/>
        </w:rPr>
        <w:t xml:space="preserve">значения диапазона </w:t>
      </w:r>
      <w:r w:rsidRPr="00E9009B">
        <w:rPr>
          <w:rFonts w:ascii="Times New Roman" w:hAnsi="Times New Roman" w:cs="Times New Roman"/>
          <w:color w:val="000000"/>
          <w:sz w:val="28"/>
          <w:szCs w:val="28"/>
        </w:rPr>
        <w:lastRenderedPageBreak/>
        <w:t xml:space="preserve">автоматического обнуления приобретённого веса </w:t>
      </w:r>
      <w:r w:rsidRPr="00E9009B">
        <w:rPr>
          <w:rFonts w:ascii="Times New Roman" w:hAnsi="Times New Roman" w:cs="Times New Roman"/>
          <w:sz w:val="28"/>
          <w:szCs w:val="28"/>
        </w:rPr>
        <w:t xml:space="preserve"> завершено, осуществлён выход в служебное меню.</w:t>
      </w:r>
    </w:p>
    <w:p w:rsidR="00C7035F" w:rsidRDefault="00D842E9" w:rsidP="00C7035F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9009B">
        <w:rPr>
          <w:rFonts w:ascii="Times New Roman" w:hAnsi="Times New Roman" w:cs="Times New Roman"/>
          <w:sz w:val="28"/>
          <w:szCs w:val="28"/>
        </w:rPr>
        <w:t xml:space="preserve">Для перехода к следующему параметру нажмите кнопку </w:t>
      </w:r>
      <w:r w:rsidRPr="00E9009B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16000" cy="216000"/>
            <wp:effectExtent l="0" t="0" r="0" b="0"/>
            <wp:docPr id="104" name="图片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6000" cy="216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9009B">
        <w:rPr>
          <w:rFonts w:ascii="Times New Roman" w:hAnsi="Times New Roman" w:cs="Times New Roman"/>
          <w:sz w:val="28"/>
          <w:szCs w:val="28"/>
        </w:rPr>
        <w:t>, на дисплее отобразится «</w:t>
      </w:r>
      <w:proofErr w:type="spellStart"/>
      <w:r w:rsidRPr="00E9009B">
        <w:rPr>
          <w:rFonts w:ascii="Times New Roman" w:hAnsi="Times New Roman" w:cs="Times New Roman"/>
          <w:color w:val="000000"/>
          <w:sz w:val="28"/>
          <w:szCs w:val="28"/>
        </w:rPr>
        <w:t>rst</w:t>
      </w:r>
      <w:proofErr w:type="spellEnd"/>
      <w:r w:rsidRPr="00E9009B">
        <w:rPr>
          <w:rFonts w:ascii="Times New Roman" w:hAnsi="Times New Roman" w:cs="Times New Roman"/>
          <w:sz w:val="28"/>
          <w:szCs w:val="28"/>
        </w:rPr>
        <w:t xml:space="preserve">», </w:t>
      </w:r>
      <w:r w:rsidRPr="00E9009B">
        <w:rPr>
          <w:rFonts w:ascii="Times New Roman" w:hAnsi="Times New Roman" w:cs="Times New Roman"/>
          <w:b/>
          <w:sz w:val="28"/>
          <w:szCs w:val="28"/>
        </w:rPr>
        <w:t>возврат к заводским настройкам</w:t>
      </w:r>
      <w:r w:rsidRPr="00E9009B">
        <w:rPr>
          <w:rFonts w:ascii="Times New Roman" w:hAnsi="Times New Roman" w:cs="Times New Roman"/>
          <w:sz w:val="28"/>
          <w:szCs w:val="28"/>
        </w:rPr>
        <w:t xml:space="preserve">. Для возврата к заводским настройкам нажмите кнопку </w:t>
      </w:r>
      <w:r w:rsidRPr="00E9009B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16000" cy="216000"/>
            <wp:effectExtent l="0" t="0" r="0" b="0"/>
            <wp:docPr id="105" name="图片 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6000" cy="216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9009B">
        <w:rPr>
          <w:rFonts w:ascii="Times New Roman" w:hAnsi="Times New Roman" w:cs="Times New Roman"/>
          <w:sz w:val="28"/>
          <w:szCs w:val="28"/>
        </w:rPr>
        <w:t>, на экране отобразится «</w:t>
      </w:r>
      <w:proofErr w:type="spellStart"/>
      <w:r w:rsidRPr="00E9009B">
        <w:rPr>
          <w:rFonts w:ascii="Times New Roman" w:hAnsi="Times New Roman" w:cs="Times New Roman"/>
          <w:sz w:val="28"/>
          <w:szCs w:val="28"/>
        </w:rPr>
        <w:t>yes</w:t>
      </w:r>
      <w:proofErr w:type="spellEnd"/>
      <w:r w:rsidRPr="00E9009B">
        <w:rPr>
          <w:rFonts w:ascii="Times New Roman" w:hAnsi="Times New Roman" w:cs="Times New Roman"/>
          <w:sz w:val="28"/>
          <w:szCs w:val="28"/>
        </w:rPr>
        <w:t xml:space="preserve">». Для возврата к заводским настройкам используйте </w:t>
      </w:r>
      <w:r w:rsidRPr="00E9009B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16000" cy="216000"/>
            <wp:effectExtent l="0" t="0" r="0" b="0"/>
            <wp:docPr id="106" name="图片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6000" cy="216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9009B">
        <w:rPr>
          <w:rFonts w:ascii="Times New Roman" w:hAnsi="Times New Roman" w:cs="Times New Roman"/>
          <w:sz w:val="28"/>
          <w:szCs w:val="28"/>
        </w:rPr>
        <w:t xml:space="preserve"> для выбора «</w:t>
      </w:r>
      <w:r w:rsidRPr="00E9009B">
        <w:rPr>
          <w:rFonts w:ascii="Times New Roman" w:hAnsi="Times New Roman" w:cs="Times New Roman"/>
          <w:sz w:val="28"/>
          <w:szCs w:val="28"/>
          <w:lang w:val="en-US"/>
        </w:rPr>
        <w:t>yes</w:t>
      </w:r>
      <w:r w:rsidRPr="00E9009B">
        <w:rPr>
          <w:rFonts w:ascii="Times New Roman" w:hAnsi="Times New Roman" w:cs="Times New Roman"/>
          <w:sz w:val="28"/>
          <w:szCs w:val="28"/>
        </w:rPr>
        <w:t>» - подтвердить возврат,  «</w:t>
      </w:r>
      <w:r w:rsidRPr="00E9009B">
        <w:rPr>
          <w:rFonts w:ascii="Times New Roman" w:hAnsi="Times New Roman" w:cs="Times New Roman"/>
          <w:sz w:val="28"/>
          <w:szCs w:val="28"/>
          <w:lang w:val="en-US"/>
        </w:rPr>
        <w:t>no</w:t>
      </w:r>
      <w:r w:rsidRPr="00E9009B">
        <w:rPr>
          <w:rFonts w:ascii="Times New Roman" w:hAnsi="Times New Roman" w:cs="Times New Roman"/>
          <w:sz w:val="28"/>
          <w:szCs w:val="28"/>
        </w:rPr>
        <w:t xml:space="preserve">» - отменить возврат. После подтверждения или отмены возврата к заводским настройка нажмите кнопку </w:t>
      </w:r>
      <w:r w:rsidRPr="00E9009B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16000" cy="216000"/>
            <wp:effectExtent l="0" t="0" r="0" b="0"/>
            <wp:docPr id="107" name="图片 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6000" cy="216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9009B">
        <w:rPr>
          <w:rFonts w:ascii="Times New Roman" w:hAnsi="Times New Roman" w:cs="Times New Roman"/>
          <w:sz w:val="28"/>
          <w:szCs w:val="28"/>
        </w:rPr>
        <w:t xml:space="preserve"> для утверждения установленного значения, на дисплее отобразится «</w:t>
      </w:r>
      <w:proofErr w:type="spellStart"/>
      <w:r w:rsidRPr="00E9009B">
        <w:rPr>
          <w:rFonts w:ascii="Times New Roman" w:hAnsi="Times New Roman" w:cs="Times New Roman"/>
          <w:color w:val="000000"/>
          <w:sz w:val="28"/>
          <w:szCs w:val="28"/>
        </w:rPr>
        <w:t>rst</w:t>
      </w:r>
      <w:proofErr w:type="spellEnd"/>
      <w:r w:rsidRPr="00E9009B">
        <w:rPr>
          <w:rFonts w:ascii="Times New Roman" w:hAnsi="Times New Roman" w:cs="Times New Roman"/>
          <w:sz w:val="28"/>
          <w:szCs w:val="28"/>
        </w:rPr>
        <w:t>», возврат к заводским настройкам</w:t>
      </w:r>
      <w:r w:rsidRPr="00E9009B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470A3C" w:rsidRPr="00E9009B">
        <w:rPr>
          <w:rFonts w:ascii="Times New Roman" w:hAnsi="Times New Roman" w:cs="Times New Roman"/>
          <w:sz w:val="28"/>
          <w:szCs w:val="28"/>
        </w:rPr>
        <w:t xml:space="preserve"> завершен</w:t>
      </w:r>
      <w:r w:rsidRPr="00E9009B">
        <w:rPr>
          <w:rFonts w:ascii="Times New Roman" w:hAnsi="Times New Roman" w:cs="Times New Roman"/>
          <w:sz w:val="28"/>
          <w:szCs w:val="28"/>
        </w:rPr>
        <w:t>, осуществлён выход в служебное меню.</w:t>
      </w:r>
      <w:r w:rsidR="00C7035F" w:rsidRPr="00E9009B">
        <w:rPr>
          <w:rFonts w:ascii="Times New Roman" w:hAnsi="Times New Roman" w:cs="Times New Roman"/>
          <w:sz w:val="28"/>
          <w:szCs w:val="28"/>
        </w:rPr>
        <w:t xml:space="preserve"> Заводские настройки</w:t>
      </w:r>
      <w:r w:rsidR="008621D1" w:rsidRPr="00E9009B">
        <w:rPr>
          <w:rFonts w:ascii="Times New Roman" w:hAnsi="Times New Roman" w:cs="Times New Roman"/>
          <w:sz w:val="28"/>
          <w:szCs w:val="28"/>
        </w:rPr>
        <w:t>,</w:t>
      </w:r>
      <w:r w:rsidR="00C7035F" w:rsidRPr="00E9009B">
        <w:rPr>
          <w:rFonts w:ascii="Times New Roman" w:hAnsi="Times New Roman" w:cs="Times New Roman"/>
          <w:sz w:val="28"/>
          <w:szCs w:val="28"/>
        </w:rPr>
        <w:t xml:space="preserve"> к которым будет осуществлён возврат</w:t>
      </w:r>
      <w:r w:rsidR="008621D1" w:rsidRPr="00E9009B">
        <w:rPr>
          <w:rFonts w:ascii="Times New Roman" w:hAnsi="Times New Roman" w:cs="Times New Roman"/>
          <w:sz w:val="28"/>
          <w:szCs w:val="28"/>
        </w:rPr>
        <w:t>,</w:t>
      </w:r>
      <w:r w:rsidR="00C7035F" w:rsidRPr="00E9009B">
        <w:rPr>
          <w:rFonts w:ascii="Times New Roman" w:hAnsi="Times New Roman" w:cs="Times New Roman"/>
          <w:sz w:val="28"/>
          <w:szCs w:val="28"/>
        </w:rPr>
        <w:t xml:space="preserve"> приведены в таблице </w:t>
      </w:r>
      <w:r w:rsidR="00497A20">
        <w:rPr>
          <w:rFonts w:ascii="Times New Roman" w:hAnsi="Times New Roman" w:cs="Times New Roman"/>
          <w:sz w:val="28"/>
          <w:szCs w:val="28"/>
        </w:rPr>
        <w:t>9</w:t>
      </w:r>
      <w:r w:rsidR="00C7035F" w:rsidRPr="00E9009B">
        <w:rPr>
          <w:rFonts w:ascii="Times New Roman" w:hAnsi="Times New Roman" w:cs="Times New Roman"/>
          <w:sz w:val="28"/>
          <w:szCs w:val="28"/>
        </w:rPr>
        <w:t>.</w:t>
      </w:r>
    </w:p>
    <w:p w:rsidR="00497A20" w:rsidRPr="00497A20" w:rsidRDefault="00572CB9" w:rsidP="00572CB9">
      <w:pPr>
        <w:pStyle w:val="ad"/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</w:t>
      </w:r>
      <w:r w:rsidR="00497A20" w:rsidRPr="00497A20">
        <w:rPr>
          <w:rFonts w:ascii="Times New Roman" w:hAnsi="Times New Roman" w:cs="Times New Roman"/>
          <w:sz w:val="24"/>
          <w:szCs w:val="24"/>
        </w:rPr>
        <w:t xml:space="preserve">Таблица </w:t>
      </w:r>
      <w:r w:rsidR="00A83AC5" w:rsidRPr="00497A20">
        <w:rPr>
          <w:rFonts w:ascii="Times New Roman" w:hAnsi="Times New Roman" w:cs="Times New Roman"/>
          <w:sz w:val="24"/>
          <w:szCs w:val="24"/>
        </w:rPr>
        <w:fldChar w:fldCharType="begin"/>
      </w:r>
      <w:r w:rsidR="00497A20" w:rsidRPr="00497A20">
        <w:rPr>
          <w:rFonts w:ascii="Times New Roman" w:hAnsi="Times New Roman" w:cs="Times New Roman"/>
          <w:sz w:val="24"/>
          <w:szCs w:val="24"/>
        </w:rPr>
        <w:instrText xml:space="preserve"> SEQ Таблица \* ARABIC </w:instrText>
      </w:r>
      <w:r w:rsidR="00A83AC5" w:rsidRPr="00497A20">
        <w:rPr>
          <w:rFonts w:ascii="Times New Roman" w:hAnsi="Times New Roman" w:cs="Times New Roman"/>
          <w:sz w:val="24"/>
          <w:szCs w:val="24"/>
        </w:rPr>
        <w:fldChar w:fldCharType="separate"/>
      </w:r>
      <w:r w:rsidR="00497A20">
        <w:rPr>
          <w:rFonts w:ascii="Times New Roman" w:hAnsi="Times New Roman" w:cs="Times New Roman"/>
          <w:noProof/>
          <w:sz w:val="24"/>
          <w:szCs w:val="24"/>
        </w:rPr>
        <w:t>9</w:t>
      </w:r>
      <w:r w:rsidR="00A83AC5" w:rsidRPr="00497A20">
        <w:rPr>
          <w:rFonts w:ascii="Times New Roman" w:hAnsi="Times New Roman" w:cs="Times New Roman"/>
          <w:sz w:val="24"/>
          <w:szCs w:val="24"/>
        </w:rPr>
        <w:fldChar w:fldCharType="end"/>
      </w:r>
    </w:p>
    <w:tbl>
      <w:tblPr>
        <w:tblW w:w="5212" w:type="dxa"/>
        <w:jc w:val="center"/>
        <w:tblInd w:w="-263" w:type="dxa"/>
        <w:tblLook w:val="04A0"/>
      </w:tblPr>
      <w:tblGrid>
        <w:gridCol w:w="3676"/>
        <w:gridCol w:w="1536"/>
      </w:tblGrid>
      <w:tr w:rsidR="00C7035F" w:rsidRPr="00E9009B" w:rsidTr="00C7035F">
        <w:trPr>
          <w:trHeight w:val="300"/>
          <w:jc w:val="center"/>
        </w:trPr>
        <w:tc>
          <w:tcPr>
            <w:tcW w:w="3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EECE1"/>
            <w:noWrap/>
            <w:vAlign w:val="center"/>
            <w:hideMark/>
          </w:tcPr>
          <w:p w:rsidR="00C7035F" w:rsidRPr="00E9009B" w:rsidRDefault="00C7035F" w:rsidP="00C70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0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Параметр</w:t>
            </w:r>
          </w:p>
        </w:tc>
        <w:tc>
          <w:tcPr>
            <w:tcW w:w="15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noWrap/>
            <w:vAlign w:val="center"/>
            <w:hideMark/>
          </w:tcPr>
          <w:p w:rsidR="00C7035F" w:rsidRPr="00E9009B" w:rsidRDefault="00C7035F" w:rsidP="00C70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0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Значение </w:t>
            </w:r>
          </w:p>
        </w:tc>
      </w:tr>
      <w:tr w:rsidR="00C7035F" w:rsidRPr="00E9009B" w:rsidTr="00C7035F">
        <w:trPr>
          <w:trHeight w:val="300"/>
          <w:jc w:val="center"/>
        </w:trPr>
        <w:tc>
          <w:tcPr>
            <w:tcW w:w="36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35F" w:rsidRPr="00E9009B" w:rsidRDefault="00C7035F" w:rsidP="00C703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0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Калибровочный вес</w:t>
            </w:r>
          </w:p>
        </w:tc>
        <w:tc>
          <w:tcPr>
            <w:tcW w:w="1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35F" w:rsidRPr="00E9009B" w:rsidRDefault="00C7035F" w:rsidP="00F45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0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  <w:r w:rsidR="00F45765" w:rsidRPr="00E900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</w:t>
            </w:r>
            <w:r w:rsidRPr="00E900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</w:t>
            </w:r>
          </w:p>
        </w:tc>
      </w:tr>
      <w:tr w:rsidR="00C7035F" w:rsidRPr="00E9009B" w:rsidTr="00C7035F">
        <w:trPr>
          <w:trHeight w:val="300"/>
          <w:jc w:val="center"/>
        </w:trPr>
        <w:tc>
          <w:tcPr>
            <w:tcW w:w="36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35F" w:rsidRPr="00E9009B" w:rsidRDefault="00C7035F" w:rsidP="00C703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0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Номинальная грузоподъёмность</w:t>
            </w:r>
          </w:p>
        </w:tc>
        <w:tc>
          <w:tcPr>
            <w:tcW w:w="1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35F" w:rsidRPr="00E9009B" w:rsidRDefault="00C7035F" w:rsidP="00F45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0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400</w:t>
            </w:r>
            <w:r w:rsidR="00F45765" w:rsidRPr="00E900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</w:t>
            </w:r>
            <w:r w:rsidRPr="00E900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</w:t>
            </w:r>
          </w:p>
        </w:tc>
      </w:tr>
      <w:tr w:rsidR="00C7035F" w:rsidRPr="00E9009B" w:rsidTr="00C7035F">
        <w:trPr>
          <w:trHeight w:val="660"/>
          <w:jc w:val="center"/>
        </w:trPr>
        <w:tc>
          <w:tcPr>
            <w:tcW w:w="36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35F" w:rsidRPr="00E9009B" w:rsidRDefault="00C7035F" w:rsidP="00C703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0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Периодичность автоматического</w:t>
            </w:r>
            <w:r w:rsidRPr="00E900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>обнуления приобретённого веса</w:t>
            </w:r>
          </w:p>
        </w:tc>
        <w:tc>
          <w:tcPr>
            <w:tcW w:w="1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35F" w:rsidRPr="00E9009B" w:rsidRDefault="00C7035F" w:rsidP="00C70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0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2С</w:t>
            </w:r>
          </w:p>
        </w:tc>
      </w:tr>
      <w:tr w:rsidR="00C7035F" w:rsidRPr="00E9009B" w:rsidTr="00C7035F">
        <w:trPr>
          <w:trHeight w:val="705"/>
          <w:jc w:val="center"/>
        </w:trPr>
        <w:tc>
          <w:tcPr>
            <w:tcW w:w="36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35F" w:rsidRPr="00E9009B" w:rsidRDefault="00C7035F" w:rsidP="00C703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0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Диапазон автоматического</w:t>
            </w:r>
            <w:r w:rsidRPr="00E900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>обнуления приобретённого веса</w:t>
            </w:r>
          </w:p>
        </w:tc>
        <w:tc>
          <w:tcPr>
            <w:tcW w:w="1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35F" w:rsidRPr="00E9009B" w:rsidRDefault="00C7035F" w:rsidP="00F45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0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</w:t>
            </w:r>
            <w:r w:rsidR="00F45765" w:rsidRPr="00E900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</w:t>
            </w:r>
            <w:r w:rsidRPr="00E900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</w:t>
            </w:r>
          </w:p>
        </w:tc>
      </w:tr>
    </w:tbl>
    <w:p w:rsidR="0060195D" w:rsidRPr="00E9009B" w:rsidRDefault="0060195D" w:rsidP="00572CB9">
      <w:pPr>
        <w:spacing w:before="24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9009B">
        <w:rPr>
          <w:rFonts w:ascii="Times New Roman" w:hAnsi="Times New Roman" w:cs="Times New Roman"/>
          <w:sz w:val="28"/>
          <w:szCs w:val="28"/>
        </w:rPr>
        <w:t xml:space="preserve">Для перехода к следующему параметру нажмите кнопку </w:t>
      </w:r>
      <w:r w:rsidRPr="00E9009B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16000" cy="216000"/>
            <wp:effectExtent l="0" t="0" r="0" b="0"/>
            <wp:docPr id="108" name="图片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6000" cy="216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9009B">
        <w:rPr>
          <w:rFonts w:ascii="Times New Roman" w:hAnsi="Times New Roman" w:cs="Times New Roman"/>
          <w:sz w:val="28"/>
          <w:szCs w:val="28"/>
        </w:rPr>
        <w:t>, на дисплее отобразится «</w:t>
      </w:r>
      <w:r w:rsidRPr="00E9009B">
        <w:rPr>
          <w:rFonts w:ascii="Times New Roman" w:hAnsi="Times New Roman" w:cs="Times New Roman"/>
          <w:color w:val="000000"/>
          <w:sz w:val="28"/>
          <w:szCs w:val="28"/>
          <w:lang w:val="en-US"/>
        </w:rPr>
        <w:t>End</w:t>
      </w:r>
      <w:r w:rsidRPr="00E9009B">
        <w:rPr>
          <w:rFonts w:ascii="Times New Roman" w:hAnsi="Times New Roman" w:cs="Times New Roman"/>
          <w:sz w:val="28"/>
          <w:szCs w:val="28"/>
        </w:rPr>
        <w:t xml:space="preserve">», </w:t>
      </w:r>
      <w:r w:rsidRPr="00E9009B">
        <w:rPr>
          <w:rFonts w:ascii="Times New Roman" w:hAnsi="Times New Roman" w:cs="Times New Roman"/>
          <w:b/>
          <w:sz w:val="28"/>
          <w:szCs w:val="28"/>
        </w:rPr>
        <w:t>выход из служебного меню</w:t>
      </w:r>
      <w:r w:rsidRPr="00E9009B">
        <w:rPr>
          <w:rFonts w:ascii="Times New Roman" w:hAnsi="Times New Roman" w:cs="Times New Roman"/>
          <w:sz w:val="28"/>
          <w:szCs w:val="28"/>
        </w:rPr>
        <w:t xml:space="preserve">. Для выхода из служебного меню нажмите </w:t>
      </w:r>
      <w:r w:rsidRPr="00E9009B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16000" cy="216000"/>
            <wp:effectExtent l="0" t="0" r="0" b="0"/>
            <wp:docPr id="112" name="图片 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6000" cy="216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9009B">
        <w:rPr>
          <w:rFonts w:ascii="Times New Roman" w:hAnsi="Times New Roman" w:cs="Times New Roman"/>
          <w:sz w:val="28"/>
          <w:szCs w:val="28"/>
        </w:rPr>
        <w:t xml:space="preserve">, осуществиться выход и на дисплее отобразится измеряемый вес. Для повторного прохода по пунктам меню нажмите </w:t>
      </w:r>
      <w:r w:rsidRPr="00E9009B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16000" cy="216000"/>
            <wp:effectExtent l="0" t="0" r="0" b="0"/>
            <wp:docPr id="113" name="图片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6000" cy="216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9009B">
        <w:rPr>
          <w:rFonts w:ascii="Times New Roman" w:hAnsi="Times New Roman" w:cs="Times New Roman"/>
          <w:sz w:val="28"/>
          <w:szCs w:val="28"/>
        </w:rPr>
        <w:t xml:space="preserve">, </w:t>
      </w:r>
      <w:r w:rsidRPr="00E9009B">
        <w:rPr>
          <w:rFonts w:ascii="Times New Roman" w:hAnsi="Times New Roman" w:cs="Times New Roman"/>
          <w:sz w:val="28"/>
          <w:szCs w:val="28"/>
          <w:lang w:val="uk-UA"/>
        </w:rPr>
        <w:t xml:space="preserve">на </w:t>
      </w:r>
      <w:r w:rsidR="00E81824" w:rsidRPr="00E9009B">
        <w:rPr>
          <w:rFonts w:ascii="Times New Roman" w:hAnsi="Times New Roman" w:cs="Times New Roman"/>
          <w:sz w:val="28"/>
          <w:szCs w:val="28"/>
        </w:rPr>
        <w:t>дисплее</w:t>
      </w:r>
      <w:r w:rsidRPr="00E9009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E9009B">
        <w:rPr>
          <w:rFonts w:ascii="Times New Roman" w:hAnsi="Times New Roman" w:cs="Times New Roman"/>
          <w:sz w:val="28"/>
          <w:szCs w:val="28"/>
        </w:rPr>
        <w:t>отобразится «</w:t>
      </w:r>
      <w:r w:rsidRPr="00E9009B">
        <w:rPr>
          <w:rFonts w:ascii="Times New Roman" w:hAnsi="Times New Roman" w:cs="Times New Roman"/>
          <w:sz w:val="28"/>
          <w:szCs w:val="28"/>
          <w:lang w:val="en-US"/>
        </w:rPr>
        <w:t>cal</w:t>
      </w:r>
      <w:r w:rsidRPr="00E9009B">
        <w:rPr>
          <w:rFonts w:ascii="Times New Roman" w:hAnsi="Times New Roman" w:cs="Times New Roman"/>
          <w:sz w:val="28"/>
          <w:szCs w:val="28"/>
        </w:rPr>
        <w:t>», первый пункт служебного меню. При необходимости осуществите повторный проход по параметрам меню.</w:t>
      </w:r>
    </w:p>
    <w:p w:rsidR="00324D81" w:rsidRPr="00E9009B" w:rsidRDefault="00324D81" w:rsidP="00324D81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9009B">
        <w:rPr>
          <w:rFonts w:ascii="Times New Roman" w:hAnsi="Times New Roman" w:cs="Times New Roman"/>
          <w:sz w:val="28"/>
          <w:szCs w:val="28"/>
        </w:rPr>
        <w:t>Блок схема алгоритма проведения калибровки УКП-4М приведена на рисунке 10.</w:t>
      </w:r>
    </w:p>
    <w:p w:rsidR="00324D81" w:rsidRPr="00E9009B" w:rsidRDefault="00324D81" w:rsidP="00324D81">
      <w:pPr>
        <w:jc w:val="center"/>
        <w:rPr>
          <w:rFonts w:ascii="Times New Roman" w:hAnsi="Times New Roman" w:cs="Times New Roman"/>
          <w:sz w:val="28"/>
          <w:szCs w:val="28"/>
        </w:rPr>
      </w:pPr>
      <w:r w:rsidRPr="00E9009B"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4641215" cy="4037330"/>
            <wp:effectExtent l="19050" t="0" r="6985" b="0"/>
            <wp:docPr id="34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41215" cy="40373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24D81" w:rsidRPr="00E9009B" w:rsidRDefault="00324D81" w:rsidP="00324D81">
      <w:pPr>
        <w:pStyle w:val="ad"/>
        <w:jc w:val="center"/>
        <w:rPr>
          <w:rFonts w:ascii="Times New Roman" w:hAnsi="Times New Roman" w:cs="Times New Roman"/>
          <w:sz w:val="24"/>
          <w:szCs w:val="24"/>
        </w:rPr>
      </w:pPr>
      <w:r w:rsidRPr="00E9009B">
        <w:rPr>
          <w:rFonts w:ascii="Times New Roman" w:hAnsi="Times New Roman" w:cs="Times New Roman"/>
          <w:sz w:val="24"/>
          <w:szCs w:val="24"/>
        </w:rPr>
        <w:t>Рисунок 10</w:t>
      </w:r>
    </w:p>
    <w:p w:rsidR="00324D81" w:rsidRPr="00E9009B" w:rsidRDefault="00324D81" w:rsidP="00324D81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9009B">
        <w:rPr>
          <w:rFonts w:ascii="Times New Roman" w:hAnsi="Times New Roman" w:cs="Times New Roman"/>
          <w:b/>
          <w:sz w:val="28"/>
          <w:szCs w:val="28"/>
        </w:rPr>
        <w:t>Для проведения калибровки</w:t>
      </w:r>
      <w:r w:rsidRPr="00E9009B">
        <w:rPr>
          <w:rFonts w:ascii="Times New Roman" w:hAnsi="Times New Roman" w:cs="Times New Roman"/>
          <w:sz w:val="28"/>
          <w:szCs w:val="28"/>
        </w:rPr>
        <w:t xml:space="preserve"> войдите в служебное меню, для этого в режиме отображения текущего веса одновременно нажмите кнопки </w:t>
      </w:r>
      <w:r w:rsidRPr="00E9009B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16000" cy="216000"/>
            <wp:effectExtent l="0" t="0" r="0" b="0"/>
            <wp:docPr id="41" name="图片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6000" cy="216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9009B">
        <w:rPr>
          <w:rFonts w:ascii="Times New Roman" w:hAnsi="Times New Roman" w:cs="Times New Roman"/>
          <w:sz w:val="28"/>
          <w:szCs w:val="28"/>
        </w:rPr>
        <w:t xml:space="preserve"> и </w:t>
      </w:r>
      <w:r w:rsidRPr="00E9009B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16000" cy="216000"/>
            <wp:effectExtent l="0" t="0" r="0" b="0"/>
            <wp:docPr id="42" name="图片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6000" cy="216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9009B">
        <w:rPr>
          <w:rFonts w:ascii="Times New Roman" w:hAnsi="Times New Roman" w:cs="Times New Roman"/>
          <w:sz w:val="28"/>
          <w:szCs w:val="28"/>
        </w:rPr>
        <w:t>. На дисплее отобразится «</w:t>
      </w:r>
      <w:proofErr w:type="spellStart"/>
      <w:r w:rsidRPr="00E9009B">
        <w:rPr>
          <w:rFonts w:ascii="Times New Roman" w:hAnsi="Times New Roman" w:cs="Times New Roman"/>
          <w:sz w:val="28"/>
          <w:szCs w:val="28"/>
        </w:rPr>
        <w:t>cal</w:t>
      </w:r>
      <w:proofErr w:type="spellEnd"/>
      <w:r w:rsidRPr="00E9009B">
        <w:rPr>
          <w:rFonts w:ascii="Times New Roman" w:hAnsi="Times New Roman" w:cs="Times New Roman"/>
          <w:sz w:val="28"/>
          <w:szCs w:val="28"/>
        </w:rPr>
        <w:t xml:space="preserve">». Нажмите кнопку </w:t>
      </w:r>
      <w:r w:rsidRPr="00E9009B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16000" cy="216000"/>
            <wp:effectExtent l="0" t="0" r="0" b="0"/>
            <wp:docPr id="43" name="图片 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6000" cy="216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9009B">
        <w:rPr>
          <w:rFonts w:ascii="Times New Roman" w:hAnsi="Times New Roman" w:cs="Times New Roman"/>
          <w:sz w:val="28"/>
          <w:szCs w:val="28"/>
        </w:rPr>
        <w:t xml:space="preserve"> для входа в режим калибровки. На дисплее отобразится текущее значение калибровочного веса в </w:t>
      </w:r>
      <w:proofErr w:type="gramStart"/>
      <w:r w:rsidRPr="00E9009B">
        <w:rPr>
          <w:rFonts w:ascii="Times New Roman" w:hAnsi="Times New Roman" w:cs="Times New Roman"/>
          <w:sz w:val="28"/>
          <w:szCs w:val="28"/>
        </w:rPr>
        <w:t>кг</w:t>
      </w:r>
      <w:proofErr w:type="gramEnd"/>
      <w:r w:rsidRPr="00E9009B">
        <w:rPr>
          <w:rFonts w:ascii="Times New Roman" w:hAnsi="Times New Roman" w:cs="Times New Roman"/>
          <w:sz w:val="28"/>
          <w:szCs w:val="28"/>
        </w:rPr>
        <w:t xml:space="preserve">. Для изменения значения калибровочного веса используйте кнопку </w:t>
      </w:r>
      <w:r w:rsidRPr="00E9009B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16000" cy="216000"/>
            <wp:effectExtent l="0" t="0" r="0" b="0"/>
            <wp:docPr id="44" name="图片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6000" cy="216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9009B">
        <w:rPr>
          <w:rFonts w:ascii="Times New Roman" w:hAnsi="Times New Roman" w:cs="Times New Roman"/>
          <w:sz w:val="28"/>
          <w:szCs w:val="28"/>
        </w:rPr>
        <w:t xml:space="preserve"> для выбора необходимого разряда числа (выбранный разряд будет мигать) и кнопку </w:t>
      </w:r>
      <w:r w:rsidRPr="00E9009B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16000" cy="216000"/>
            <wp:effectExtent l="0" t="0" r="0" b="0"/>
            <wp:docPr id="46" name="图片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6000" cy="216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9009B">
        <w:rPr>
          <w:rFonts w:ascii="Times New Roman" w:hAnsi="Times New Roman" w:cs="Times New Roman"/>
          <w:sz w:val="28"/>
          <w:szCs w:val="28"/>
        </w:rPr>
        <w:t xml:space="preserve"> для его изменения. После установки значения калибровочного веса нажмите кнопку </w:t>
      </w:r>
      <w:r w:rsidRPr="00E9009B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16000" cy="216000"/>
            <wp:effectExtent l="0" t="0" r="0" b="0"/>
            <wp:docPr id="48" name="图片 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6000" cy="216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9009B">
        <w:rPr>
          <w:rFonts w:ascii="Times New Roman" w:hAnsi="Times New Roman" w:cs="Times New Roman"/>
          <w:sz w:val="28"/>
          <w:szCs w:val="28"/>
        </w:rPr>
        <w:t xml:space="preserve"> для утверждения установленного значения, на дисплее отобразится надпись «</w:t>
      </w:r>
      <w:r w:rsidRPr="00E9009B">
        <w:rPr>
          <w:rFonts w:ascii="Times New Roman" w:hAnsi="Times New Roman" w:cs="Times New Roman"/>
          <w:sz w:val="28"/>
          <w:szCs w:val="28"/>
          <w:lang w:val="en-US"/>
        </w:rPr>
        <w:t>set</w:t>
      </w:r>
      <w:r w:rsidRPr="00E9009B">
        <w:rPr>
          <w:rFonts w:ascii="Times New Roman" w:hAnsi="Times New Roman" w:cs="Times New Roman"/>
          <w:sz w:val="28"/>
          <w:szCs w:val="28"/>
        </w:rPr>
        <w:t xml:space="preserve">0», это режим определения веса пустой кабины. Для определения веса пустой кабины убедитесь, что кабина лифта пуста и нажмите кнопку </w:t>
      </w:r>
      <w:r w:rsidRPr="00E9009B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16000" cy="216000"/>
            <wp:effectExtent l="0" t="0" r="0" b="0"/>
            <wp:docPr id="57" name="图片 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6000" cy="216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9009B">
        <w:rPr>
          <w:rFonts w:ascii="Times New Roman" w:hAnsi="Times New Roman" w:cs="Times New Roman"/>
          <w:sz w:val="28"/>
          <w:szCs w:val="28"/>
        </w:rPr>
        <w:t>, на дисплее отобразится надпись «</w:t>
      </w:r>
      <w:proofErr w:type="spellStart"/>
      <w:r w:rsidRPr="00E9009B">
        <w:rPr>
          <w:rFonts w:ascii="Times New Roman" w:hAnsi="Times New Roman" w:cs="Times New Roman"/>
          <w:sz w:val="28"/>
          <w:szCs w:val="28"/>
          <w:lang w:val="en-US"/>
        </w:rPr>
        <w:t>seth</w:t>
      </w:r>
      <w:proofErr w:type="spellEnd"/>
      <w:r w:rsidRPr="00E9009B">
        <w:rPr>
          <w:rFonts w:ascii="Times New Roman" w:hAnsi="Times New Roman" w:cs="Times New Roman"/>
          <w:sz w:val="28"/>
          <w:szCs w:val="28"/>
        </w:rPr>
        <w:t xml:space="preserve">», это режим определения калибровочного веса. Для калибровки УКП-4М загрузите кабину лифта калибровочным весом, который Вы указали в </w:t>
      </w:r>
      <w:proofErr w:type="gramStart"/>
      <w:r w:rsidRPr="00E9009B">
        <w:rPr>
          <w:rFonts w:ascii="Times New Roman" w:hAnsi="Times New Roman" w:cs="Times New Roman"/>
          <w:sz w:val="28"/>
          <w:szCs w:val="28"/>
        </w:rPr>
        <w:t>меню</w:t>
      </w:r>
      <w:proofErr w:type="gramEnd"/>
      <w:r w:rsidRPr="00E9009B">
        <w:rPr>
          <w:rFonts w:ascii="Times New Roman" w:hAnsi="Times New Roman" w:cs="Times New Roman"/>
          <w:sz w:val="28"/>
          <w:szCs w:val="28"/>
        </w:rPr>
        <w:t xml:space="preserve"> и нажмите кнопку </w:t>
      </w:r>
      <w:r w:rsidRPr="00E9009B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16000" cy="216000"/>
            <wp:effectExtent l="0" t="0" r="0" b="0"/>
            <wp:docPr id="58" name="图片 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6000" cy="216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9009B">
        <w:rPr>
          <w:rFonts w:ascii="Times New Roman" w:hAnsi="Times New Roman" w:cs="Times New Roman"/>
          <w:sz w:val="28"/>
          <w:szCs w:val="28"/>
        </w:rPr>
        <w:t>, на дисплее отобразится надпись «</w:t>
      </w:r>
      <w:proofErr w:type="spellStart"/>
      <w:r w:rsidRPr="00E9009B">
        <w:rPr>
          <w:rFonts w:ascii="Times New Roman" w:hAnsi="Times New Roman" w:cs="Times New Roman"/>
          <w:sz w:val="28"/>
          <w:szCs w:val="28"/>
        </w:rPr>
        <w:t>cal</w:t>
      </w:r>
      <w:proofErr w:type="spellEnd"/>
      <w:r w:rsidRPr="00E9009B">
        <w:rPr>
          <w:rFonts w:ascii="Times New Roman" w:hAnsi="Times New Roman" w:cs="Times New Roman"/>
          <w:sz w:val="28"/>
          <w:szCs w:val="28"/>
        </w:rPr>
        <w:t xml:space="preserve">», калибровка завершена и осуществлён выход в служебное меню. </w:t>
      </w:r>
      <w:r w:rsidRPr="00E9009B">
        <w:rPr>
          <w:rFonts w:ascii="Times New Roman" w:hAnsi="Times New Roman" w:cs="Times New Roman"/>
          <w:sz w:val="28"/>
          <w:szCs w:val="28"/>
          <w:lang w:val="uk-UA"/>
        </w:rPr>
        <w:t xml:space="preserve">Для </w:t>
      </w:r>
      <w:proofErr w:type="spellStart"/>
      <w:r w:rsidRPr="00E9009B">
        <w:rPr>
          <w:rFonts w:ascii="Times New Roman" w:hAnsi="Times New Roman" w:cs="Times New Roman"/>
          <w:sz w:val="28"/>
          <w:szCs w:val="28"/>
          <w:lang w:val="uk-UA"/>
        </w:rPr>
        <w:t>выхода</w:t>
      </w:r>
      <w:proofErr w:type="spellEnd"/>
      <w:r w:rsidRPr="00E9009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E9009B">
        <w:rPr>
          <w:rFonts w:ascii="Times New Roman" w:hAnsi="Times New Roman" w:cs="Times New Roman"/>
          <w:sz w:val="28"/>
          <w:szCs w:val="28"/>
          <w:lang w:val="uk-UA"/>
        </w:rPr>
        <w:t>из</w:t>
      </w:r>
      <w:proofErr w:type="spellEnd"/>
      <w:r w:rsidRPr="00E9009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E9009B">
        <w:rPr>
          <w:rFonts w:ascii="Times New Roman" w:hAnsi="Times New Roman" w:cs="Times New Roman"/>
          <w:sz w:val="28"/>
          <w:szCs w:val="28"/>
          <w:lang w:val="uk-UA"/>
        </w:rPr>
        <w:t>служебного</w:t>
      </w:r>
      <w:proofErr w:type="spellEnd"/>
      <w:r w:rsidRPr="00E9009B">
        <w:rPr>
          <w:rFonts w:ascii="Times New Roman" w:hAnsi="Times New Roman" w:cs="Times New Roman"/>
          <w:sz w:val="28"/>
          <w:szCs w:val="28"/>
          <w:lang w:val="uk-UA"/>
        </w:rPr>
        <w:t xml:space="preserve"> меню </w:t>
      </w:r>
      <w:r w:rsidRPr="00E9009B">
        <w:rPr>
          <w:rFonts w:ascii="Times New Roman" w:hAnsi="Times New Roman" w:cs="Times New Roman"/>
          <w:sz w:val="28"/>
          <w:szCs w:val="28"/>
        </w:rPr>
        <w:t xml:space="preserve">нажимайте кнопку </w:t>
      </w:r>
      <w:r w:rsidRPr="00E9009B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16000" cy="216000"/>
            <wp:effectExtent l="0" t="0" r="0" b="0"/>
            <wp:docPr id="95" name="图片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6000" cy="216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9009B">
        <w:rPr>
          <w:rFonts w:ascii="Times New Roman" w:hAnsi="Times New Roman" w:cs="Times New Roman"/>
          <w:sz w:val="28"/>
          <w:szCs w:val="28"/>
        </w:rPr>
        <w:t>, пока на дисплее не отобразится «</w:t>
      </w:r>
      <w:r w:rsidRPr="00E9009B">
        <w:rPr>
          <w:rFonts w:ascii="Times New Roman" w:hAnsi="Times New Roman" w:cs="Times New Roman"/>
          <w:color w:val="000000"/>
          <w:sz w:val="28"/>
          <w:szCs w:val="28"/>
          <w:lang w:val="en-US"/>
        </w:rPr>
        <w:t>End</w:t>
      </w:r>
      <w:r w:rsidRPr="00E9009B">
        <w:rPr>
          <w:rFonts w:ascii="Times New Roman" w:hAnsi="Times New Roman" w:cs="Times New Roman"/>
          <w:sz w:val="28"/>
          <w:szCs w:val="28"/>
        </w:rPr>
        <w:t xml:space="preserve">», </w:t>
      </w:r>
      <w:r w:rsidRPr="00E9009B">
        <w:rPr>
          <w:rFonts w:ascii="Times New Roman" w:hAnsi="Times New Roman" w:cs="Times New Roman"/>
          <w:b/>
          <w:sz w:val="28"/>
          <w:szCs w:val="28"/>
        </w:rPr>
        <w:t>выход из служебного меню</w:t>
      </w:r>
      <w:r w:rsidRPr="00E9009B">
        <w:rPr>
          <w:rFonts w:ascii="Times New Roman" w:hAnsi="Times New Roman" w:cs="Times New Roman"/>
          <w:sz w:val="28"/>
          <w:szCs w:val="28"/>
        </w:rPr>
        <w:t xml:space="preserve">. Для выхода из служебного меню нажмите </w:t>
      </w:r>
      <w:r w:rsidRPr="00E9009B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16000" cy="216000"/>
            <wp:effectExtent l="0" t="0" r="0" b="0"/>
            <wp:docPr id="98" name="图片 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6000" cy="216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9009B">
        <w:rPr>
          <w:rFonts w:ascii="Times New Roman" w:hAnsi="Times New Roman" w:cs="Times New Roman"/>
          <w:sz w:val="28"/>
          <w:szCs w:val="28"/>
        </w:rPr>
        <w:t>, осуществиться выход и на дисплее отобразится измеряемый вес.</w:t>
      </w:r>
    </w:p>
    <w:p w:rsidR="00E81824" w:rsidRPr="00E9009B" w:rsidRDefault="0001324E" w:rsidP="002C2FA3">
      <w:pPr>
        <w:pStyle w:val="1"/>
        <w:numPr>
          <w:ilvl w:val="0"/>
          <w:numId w:val="10"/>
        </w:numPr>
        <w:jc w:val="center"/>
        <w:rPr>
          <w:rFonts w:cs="Times New Roman"/>
        </w:rPr>
      </w:pPr>
      <w:bookmarkStart w:id="24" w:name="_Toc459304772"/>
      <w:r>
        <w:rPr>
          <w:rFonts w:cs="Times New Roman"/>
        </w:rPr>
        <w:lastRenderedPageBreak/>
        <w:t xml:space="preserve"> </w:t>
      </w:r>
      <w:bookmarkStart w:id="25" w:name="_Toc459731307"/>
      <w:r w:rsidR="008749B6" w:rsidRPr="00E9009B">
        <w:rPr>
          <w:rFonts w:cs="Times New Roman"/>
        </w:rPr>
        <w:t>Возможные неисправности и методы их устранения</w:t>
      </w:r>
      <w:bookmarkEnd w:id="24"/>
      <w:bookmarkEnd w:id="25"/>
    </w:p>
    <w:p w:rsidR="003C1FF4" w:rsidRPr="00E9009B" w:rsidRDefault="003C1FF4" w:rsidP="003C1FF4">
      <w:pPr>
        <w:pStyle w:val="a9"/>
        <w:spacing w:before="240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9009B">
        <w:rPr>
          <w:rFonts w:ascii="Times New Roman" w:hAnsi="Times New Roman" w:cs="Times New Roman"/>
          <w:sz w:val="28"/>
          <w:szCs w:val="28"/>
        </w:rPr>
        <w:t>В случае обнаружения неисправности попробуйте устранить их по таблице неисправностей</w:t>
      </w:r>
      <w:r w:rsidR="008621D1" w:rsidRPr="00E9009B">
        <w:rPr>
          <w:rFonts w:ascii="Times New Roman" w:hAnsi="Times New Roman" w:cs="Times New Roman"/>
          <w:sz w:val="28"/>
          <w:szCs w:val="28"/>
        </w:rPr>
        <w:t>.</w:t>
      </w:r>
      <w:r w:rsidRPr="00E9009B">
        <w:rPr>
          <w:rFonts w:ascii="Times New Roman" w:hAnsi="Times New Roman" w:cs="Times New Roman"/>
          <w:sz w:val="28"/>
          <w:szCs w:val="28"/>
        </w:rPr>
        <w:t xml:space="preserve"> </w:t>
      </w:r>
    </w:p>
    <w:p w:rsidR="003C1FF4" w:rsidRPr="00E9009B" w:rsidRDefault="003C1FF4" w:rsidP="003C1FF4">
      <w:pPr>
        <w:pStyle w:val="a9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9009B">
        <w:rPr>
          <w:rFonts w:ascii="Times New Roman" w:hAnsi="Times New Roman" w:cs="Times New Roman"/>
          <w:sz w:val="28"/>
          <w:szCs w:val="28"/>
        </w:rPr>
        <w:t>В случае</w:t>
      </w:r>
      <w:proofErr w:type="gramStart"/>
      <w:r w:rsidRPr="00E9009B">
        <w:rPr>
          <w:rFonts w:ascii="Times New Roman" w:hAnsi="Times New Roman" w:cs="Times New Roman"/>
          <w:sz w:val="28"/>
          <w:szCs w:val="28"/>
        </w:rPr>
        <w:t>,</w:t>
      </w:r>
      <w:proofErr w:type="gramEnd"/>
      <w:r w:rsidRPr="00E9009B">
        <w:rPr>
          <w:rFonts w:ascii="Times New Roman" w:hAnsi="Times New Roman" w:cs="Times New Roman"/>
          <w:sz w:val="28"/>
          <w:szCs w:val="28"/>
        </w:rPr>
        <w:t xml:space="preserve"> если неисправность отсутствует в таблице, обратитесь в сервисный центр производителя.</w:t>
      </w:r>
    </w:p>
    <w:p w:rsidR="003C1FF4" w:rsidRPr="00E9009B" w:rsidRDefault="00DF7558" w:rsidP="003C1FF4">
      <w:pPr>
        <w:pStyle w:val="a9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9009B">
        <w:rPr>
          <w:rFonts w:ascii="Times New Roman" w:hAnsi="Times New Roman" w:cs="Times New Roman"/>
          <w:sz w:val="28"/>
          <w:szCs w:val="28"/>
        </w:rPr>
        <w:t>Самостоятельные</w:t>
      </w:r>
      <w:r w:rsidR="003C1FF4" w:rsidRPr="00E9009B">
        <w:rPr>
          <w:rFonts w:ascii="Times New Roman" w:hAnsi="Times New Roman" w:cs="Times New Roman"/>
          <w:sz w:val="28"/>
          <w:szCs w:val="28"/>
        </w:rPr>
        <w:t xml:space="preserve"> изменения конструкции или самостоятельное устранение прочих неисправностей</w:t>
      </w:r>
      <w:r w:rsidRPr="00E9009B">
        <w:rPr>
          <w:rFonts w:ascii="Times New Roman" w:hAnsi="Times New Roman" w:cs="Times New Roman"/>
          <w:sz w:val="28"/>
          <w:szCs w:val="28"/>
        </w:rPr>
        <w:t>,</w:t>
      </w:r>
      <w:r w:rsidR="003C1FF4" w:rsidRPr="00E9009B">
        <w:rPr>
          <w:rFonts w:ascii="Times New Roman" w:hAnsi="Times New Roman" w:cs="Times New Roman"/>
          <w:sz w:val="28"/>
          <w:szCs w:val="28"/>
        </w:rPr>
        <w:t xml:space="preserve"> кото</w:t>
      </w:r>
      <w:r w:rsidRPr="00E9009B">
        <w:rPr>
          <w:rFonts w:ascii="Times New Roman" w:hAnsi="Times New Roman" w:cs="Times New Roman"/>
          <w:sz w:val="28"/>
          <w:szCs w:val="28"/>
        </w:rPr>
        <w:t>ры</w:t>
      </w:r>
      <w:r w:rsidR="003C1FF4" w:rsidRPr="00E9009B">
        <w:rPr>
          <w:rFonts w:ascii="Times New Roman" w:hAnsi="Times New Roman" w:cs="Times New Roman"/>
          <w:sz w:val="28"/>
          <w:szCs w:val="28"/>
        </w:rPr>
        <w:t>е требу</w:t>
      </w:r>
      <w:r w:rsidR="008621D1" w:rsidRPr="00E9009B">
        <w:rPr>
          <w:rFonts w:ascii="Times New Roman" w:hAnsi="Times New Roman" w:cs="Times New Roman"/>
          <w:sz w:val="28"/>
          <w:szCs w:val="28"/>
        </w:rPr>
        <w:t>ю</w:t>
      </w:r>
      <w:r w:rsidR="003C1FF4" w:rsidRPr="00E9009B">
        <w:rPr>
          <w:rFonts w:ascii="Times New Roman" w:hAnsi="Times New Roman" w:cs="Times New Roman"/>
          <w:sz w:val="28"/>
          <w:szCs w:val="28"/>
        </w:rPr>
        <w:t>т вмешатель</w:t>
      </w:r>
      <w:r w:rsidRPr="00E9009B">
        <w:rPr>
          <w:rFonts w:ascii="Times New Roman" w:hAnsi="Times New Roman" w:cs="Times New Roman"/>
          <w:sz w:val="28"/>
          <w:szCs w:val="28"/>
        </w:rPr>
        <w:t>ство в конструкцию прибора, могут</w:t>
      </w:r>
      <w:r w:rsidR="003C1FF4" w:rsidRPr="00E9009B">
        <w:rPr>
          <w:rFonts w:ascii="Times New Roman" w:hAnsi="Times New Roman" w:cs="Times New Roman"/>
          <w:sz w:val="28"/>
          <w:szCs w:val="28"/>
        </w:rPr>
        <w:t xml:space="preserve"> стать причиной отказа в гарантийном обслуживании.</w:t>
      </w:r>
    </w:p>
    <w:p w:rsidR="008749B6" w:rsidRPr="00E9009B" w:rsidRDefault="008749B6" w:rsidP="008749B6">
      <w:pPr>
        <w:pStyle w:val="a9"/>
        <w:ind w:left="0" w:firstLine="567"/>
        <w:rPr>
          <w:rFonts w:ascii="Times New Roman" w:hAnsi="Times New Roman" w:cs="Times New Roman"/>
          <w:sz w:val="28"/>
          <w:szCs w:val="28"/>
        </w:rPr>
      </w:pPr>
      <w:r w:rsidRPr="00E9009B">
        <w:rPr>
          <w:rFonts w:ascii="Times New Roman" w:hAnsi="Times New Roman" w:cs="Times New Roman"/>
          <w:sz w:val="28"/>
          <w:szCs w:val="28"/>
        </w:rPr>
        <w:t>Возможные неисправности и м</w:t>
      </w:r>
      <w:r w:rsidR="008621D1" w:rsidRPr="00E9009B">
        <w:rPr>
          <w:rFonts w:ascii="Times New Roman" w:hAnsi="Times New Roman" w:cs="Times New Roman"/>
          <w:sz w:val="28"/>
          <w:szCs w:val="28"/>
        </w:rPr>
        <w:t xml:space="preserve">етоды их устранения приведены в </w:t>
      </w:r>
      <w:r w:rsidRPr="00E9009B">
        <w:rPr>
          <w:rFonts w:ascii="Times New Roman" w:hAnsi="Times New Roman" w:cs="Times New Roman"/>
          <w:sz w:val="28"/>
          <w:szCs w:val="28"/>
        </w:rPr>
        <w:t xml:space="preserve">таблице </w:t>
      </w:r>
      <w:r w:rsidR="00497A20">
        <w:rPr>
          <w:rFonts w:ascii="Times New Roman" w:hAnsi="Times New Roman" w:cs="Times New Roman"/>
          <w:sz w:val="28"/>
          <w:szCs w:val="28"/>
        </w:rPr>
        <w:t>10</w:t>
      </w:r>
      <w:r w:rsidRPr="00E9009B">
        <w:rPr>
          <w:rFonts w:ascii="Times New Roman" w:hAnsi="Times New Roman" w:cs="Times New Roman"/>
          <w:sz w:val="28"/>
          <w:szCs w:val="28"/>
        </w:rPr>
        <w:t>.</w:t>
      </w:r>
    </w:p>
    <w:p w:rsidR="008B3AF2" w:rsidRDefault="008B3AF2">
      <w:pPr>
        <w:rPr>
          <w:rFonts w:ascii="Times New Roman" w:hAnsi="Times New Roman" w:cs="Times New Roman"/>
          <w:sz w:val="28"/>
          <w:szCs w:val="28"/>
        </w:rPr>
      </w:pPr>
      <w:r w:rsidRPr="00E9009B">
        <w:rPr>
          <w:rFonts w:ascii="Times New Roman" w:hAnsi="Times New Roman" w:cs="Times New Roman"/>
          <w:sz w:val="28"/>
          <w:szCs w:val="28"/>
        </w:rPr>
        <w:br w:type="page"/>
      </w:r>
    </w:p>
    <w:p w:rsidR="00497A20" w:rsidRPr="00497A20" w:rsidRDefault="00497A20" w:rsidP="00572CB9">
      <w:pPr>
        <w:pStyle w:val="ad"/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 w:rsidRPr="00497A20">
        <w:rPr>
          <w:rFonts w:ascii="Times New Roman" w:hAnsi="Times New Roman" w:cs="Times New Roman"/>
          <w:sz w:val="24"/>
          <w:szCs w:val="24"/>
        </w:rPr>
        <w:lastRenderedPageBreak/>
        <w:t xml:space="preserve">Таблица </w:t>
      </w:r>
      <w:r w:rsidR="00A83AC5" w:rsidRPr="00497A20">
        <w:rPr>
          <w:rFonts w:ascii="Times New Roman" w:hAnsi="Times New Roman" w:cs="Times New Roman"/>
          <w:sz w:val="24"/>
          <w:szCs w:val="24"/>
        </w:rPr>
        <w:fldChar w:fldCharType="begin"/>
      </w:r>
      <w:r w:rsidRPr="00497A20">
        <w:rPr>
          <w:rFonts w:ascii="Times New Roman" w:hAnsi="Times New Roman" w:cs="Times New Roman"/>
          <w:sz w:val="24"/>
          <w:szCs w:val="24"/>
        </w:rPr>
        <w:instrText xml:space="preserve"> SEQ Таблица \* ARABIC </w:instrText>
      </w:r>
      <w:r w:rsidR="00A83AC5" w:rsidRPr="00497A20">
        <w:rPr>
          <w:rFonts w:ascii="Times New Roman" w:hAnsi="Times New Roman" w:cs="Times New Roman"/>
          <w:sz w:val="24"/>
          <w:szCs w:val="24"/>
        </w:rPr>
        <w:fldChar w:fldCharType="separate"/>
      </w:r>
      <w:r w:rsidRPr="00497A20">
        <w:rPr>
          <w:rFonts w:ascii="Times New Roman" w:hAnsi="Times New Roman" w:cs="Times New Roman"/>
          <w:noProof/>
          <w:sz w:val="24"/>
          <w:szCs w:val="24"/>
        </w:rPr>
        <w:t>10</w:t>
      </w:r>
      <w:r w:rsidR="00A83AC5" w:rsidRPr="00497A20">
        <w:rPr>
          <w:rFonts w:ascii="Times New Roman" w:hAnsi="Times New Roman" w:cs="Times New Roman"/>
          <w:sz w:val="24"/>
          <w:szCs w:val="24"/>
        </w:rPr>
        <w:fldChar w:fldCharType="end"/>
      </w:r>
    </w:p>
    <w:tbl>
      <w:tblPr>
        <w:tblW w:w="4944" w:type="pct"/>
        <w:tblLayout w:type="fixed"/>
        <w:tblLook w:val="04A0"/>
      </w:tblPr>
      <w:tblGrid>
        <w:gridCol w:w="2754"/>
        <w:gridCol w:w="2351"/>
        <w:gridCol w:w="4359"/>
      </w:tblGrid>
      <w:tr w:rsidR="008749B6" w:rsidRPr="00E9009B" w:rsidTr="00572CB9">
        <w:trPr>
          <w:trHeight w:val="300"/>
        </w:trPr>
        <w:tc>
          <w:tcPr>
            <w:tcW w:w="14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EECE1"/>
            <w:noWrap/>
            <w:vAlign w:val="center"/>
            <w:hideMark/>
          </w:tcPr>
          <w:p w:rsidR="008749B6" w:rsidRPr="00E9009B" w:rsidRDefault="008749B6" w:rsidP="008749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0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Неисправность</w:t>
            </w:r>
          </w:p>
        </w:tc>
        <w:tc>
          <w:tcPr>
            <w:tcW w:w="12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noWrap/>
            <w:vAlign w:val="center"/>
            <w:hideMark/>
          </w:tcPr>
          <w:p w:rsidR="008749B6" w:rsidRPr="00E9009B" w:rsidRDefault="008749B6" w:rsidP="008749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0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Возможная причина</w:t>
            </w:r>
          </w:p>
        </w:tc>
        <w:tc>
          <w:tcPr>
            <w:tcW w:w="23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noWrap/>
            <w:vAlign w:val="center"/>
            <w:hideMark/>
          </w:tcPr>
          <w:p w:rsidR="008749B6" w:rsidRPr="00E9009B" w:rsidRDefault="008749B6" w:rsidP="008749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0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Метод устранения</w:t>
            </w:r>
          </w:p>
        </w:tc>
      </w:tr>
      <w:tr w:rsidR="008749B6" w:rsidRPr="00E9009B" w:rsidTr="00572CB9">
        <w:trPr>
          <w:trHeight w:val="600"/>
        </w:trPr>
        <w:tc>
          <w:tcPr>
            <w:tcW w:w="1455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8749B6" w:rsidRPr="00E9009B" w:rsidRDefault="008749B6" w:rsidP="008749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0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Прибор не включается</w:t>
            </w:r>
          </w:p>
        </w:tc>
        <w:tc>
          <w:tcPr>
            <w:tcW w:w="12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749B6" w:rsidRPr="00E9009B" w:rsidRDefault="008749B6" w:rsidP="008749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0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Нет питания</w:t>
            </w:r>
          </w:p>
        </w:tc>
        <w:tc>
          <w:tcPr>
            <w:tcW w:w="23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49B6" w:rsidRPr="00E9009B" w:rsidRDefault="008749B6" w:rsidP="008749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gramStart"/>
            <w:r w:rsidRPr="00E900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Провер</w:t>
            </w:r>
            <w:r w:rsidR="003C1FF4" w:rsidRPr="00E900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ь</w:t>
            </w:r>
            <w:r w:rsidRPr="00E900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те</w:t>
            </w:r>
            <w:proofErr w:type="gramEnd"/>
            <w:r w:rsidRPr="00E900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подаётся ли питание, </w:t>
            </w:r>
            <w:r w:rsidRPr="00E900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>в случае его отсутствия подайте питания</w:t>
            </w:r>
          </w:p>
        </w:tc>
      </w:tr>
      <w:tr w:rsidR="008749B6" w:rsidRPr="00E9009B" w:rsidTr="00572CB9">
        <w:trPr>
          <w:trHeight w:val="600"/>
        </w:trPr>
        <w:tc>
          <w:tcPr>
            <w:tcW w:w="145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749B6" w:rsidRPr="00E9009B" w:rsidRDefault="008749B6" w:rsidP="008749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0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2515" w:rsidRDefault="008749B6" w:rsidP="008749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0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Параметры питания </w:t>
            </w:r>
          </w:p>
          <w:p w:rsidR="008749B6" w:rsidRPr="00E9009B" w:rsidRDefault="00302515" w:rsidP="008749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не </w:t>
            </w:r>
            <w:r w:rsidR="008749B6" w:rsidRPr="00E900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соответствуют требованиям</w:t>
            </w:r>
          </w:p>
        </w:tc>
        <w:tc>
          <w:tcPr>
            <w:tcW w:w="23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749B6" w:rsidRPr="00E9009B" w:rsidRDefault="008749B6" w:rsidP="003C1F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0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Подать</w:t>
            </w:r>
            <w:r w:rsidR="003C1FF4" w:rsidRPr="00E900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питания необходимого напряжения и частоты</w:t>
            </w:r>
          </w:p>
        </w:tc>
      </w:tr>
      <w:tr w:rsidR="008749B6" w:rsidRPr="00E9009B" w:rsidTr="00572CB9">
        <w:trPr>
          <w:trHeight w:val="300"/>
        </w:trPr>
        <w:tc>
          <w:tcPr>
            <w:tcW w:w="145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749B6" w:rsidRPr="00E9009B" w:rsidRDefault="008749B6" w:rsidP="008749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0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 дисплее не отображается вес</w:t>
            </w:r>
          </w:p>
        </w:tc>
        <w:tc>
          <w:tcPr>
            <w:tcW w:w="12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749B6" w:rsidRPr="00E9009B" w:rsidRDefault="008749B6" w:rsidP="008749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0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Дисплей выключен</w:t>
            </w:r>
          </w:p>
        </w:tc>
        <w:tc>
          <w:tcPr>
            <w:tcW w:w="23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749B6" w:rsidRPr="00E9009B" w:rsidRDefault="008749B6" w:rsidP="008749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0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Включите дисплей</w:t>
            </w:r>
          </w:p>
        </w:tc>
      </w:tr>
      <w:tr w:rsidR="008749B6" w:rsidRPr="00E9009B" w:rsidTr="00572CB9">
        <w:trPr>
          <w:trHeight w:val="600"/>
        </w:trPr>
        <w:tc>
          <w:tcPr>
            <w:tcW w:w="145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49B6" w:rsidRPr="00E9009B" w:rsidRDefault="008749B6" w:rsidP="008749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0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При пустой кабине отображается </w:t>
            </w:r>
            <w:r w:rsidRPr="00E900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>вес отличный от 0</w:t>
            </w:r>
          </w:p>
        </w:tc>
        <w:tc>
          <w:tcPr>
            <w:tcW w:w="12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749B6" w:rsidRPr="00E9009B" w:rsidRDefault="008749B6" w:rsidP="008749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0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Не произведено обнуление</w:t>
            </w:r>
          </w:p>
        </w:tc>
        <w:tc>
          <w:tcPr>
            <w:tcW w:w="23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749B6" w:rsidRPr="00E9009B" w:rsidRDefault="008749B6" w:rsidP="008749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0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Произведите обнуление</w:t>
            </w:r>
          </w:p>
        </w:tc>
      </w:tr>
      <w:tr w:rsidR="008749B6" w:rsidRPr="00E9009B" w:rsidTr="00572CB9">
        <w:trPr>
          <w:trHeight w:val="600"/>
        </w:trPr>
        <w:tc>
          <w:tcPr>
            <w:tcW w:w="1455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8749B6" w:rsidRPr="00E9009B" w:rsidRDefault="00302515" w:rsidP="008749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Вес в кабине отличается от  </w:t>
            </w:r>
            <w:proofErr w:type="gramStart"/>
            <w:r w:rsidR="008749B6" w:rsidRPr="00E900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индицируемого</w:t>
            </w:r>
            <w:proofErr w:type="gramEnd"/>
          </w:p>
        </w:tc>
        <w:tc>
          <w:tcPr>
            <w:tcW w:w="12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749B6" w:rsidRPr="00E9009B" w:rsidRDefault="008749B6" w:rsidP="008749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0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Неверная калибровка</w:t>
            </w:r>
          </w:p>
        </w:tc>
        <w:tc>
          <w:tcPr>
            <w:tcW w:w="23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749B6" w:rsidRPr="00E9009B" w:rsidRDefault="003C1FF4" w:rsidP="003C1F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0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Произведите </w:t>
            </w:r>
            <w:r w:rsidR="008749B6" w:rsidRPr="00E900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калибровку</w:t>
            </w:r>
            <w:r w:rsidRPr="00E900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эталонным весом</w:t>
            </w:r>
          </w:p>
        </w:tc>
      </w:tr>
      <w:tr w:rsidR="008749B6" w:rsidRPr="00E9009B" w:rsidTr="00572CB9">
        <w:trPr>
          <w:trHeight w:val="900"/>
        </w:trPr>
        <w:tc>
          <w:tcPr>
            <w:tcW w:w="145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749B6" w:rsidRPr="00E9009B" w:rsidRDefault="008749B6" w:rsidP="008749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0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49B6" w:rsidRPr="00E9009B" w:rsidRDefault="008749B6" w:rsidP="008749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0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Плохой контакт в местах </w:t>
            </w:r>
            <w:r w:rsidRPr="00E900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 xml:space="preserve">присоединения проводов </w:t>
            </w:r>
            <w:r w:rsidRPr="00E900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>датчиков</w:t>
            </w:r>
          </w:p>
        </w:tc>
        <w:tc>
          <w:tcPr>
            <w:tcW w:w="23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49B6" w:rsidRPr="00E9009B" w:rsidRDefault="008749B6" w:rsidP="008749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0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Произведите </w:t>
            </w:r>
            <w:proofErr w:type="spellStart"/>
            <w:r w:rsidRPr="00E900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переподсоединение</w:t>
            </w:r>
            <w:proofErr w:type="spellEnd"/>
            <w:r w:rsidRPr="00E900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E900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>проводов датчиков</w:t>
            </w:r>
          </w:p>
        </w:tc>
      </w:tr>
      <w:tr w:rsidR="008749B6" w:rsidRPr="00E9009B" w:rsidTr="00572CB9">
        <w:trPr>
          <w:trHeight w:val="900"/>
        </w:trPr>
        <w:tc>
          <w:tcPr>
            <w:tcW w:w="145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49B6" w:rsidRPr="00E9009B" w:rsidRDefault="008749B6" w:rsidP="008749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0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Реле срабатывают при н</w:t>
            </w:r>
            <w:r w:rsidR="0030251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еверном </w:t>
            </w:r>
            <w:r w:rsidRPr="00E900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значении измеряемого веса</w:t>
            </w:r>
          </w:p>
        </w:tc>
        <w:tc>
          <w:tcPr>
            <w:tcW w:w="12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49B6" w:rsidRPr="00E9009B" w:rsidRDefault="008749B6" w:rsidP="008749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0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Заданы некорректные </w:t>
            </w:r>
            <w:r w:rsidRPr="00E900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>пределы срабатывания реле</w:t>
            </w:r>
          </w:p>
        </w:tc>
        <w:tc>
          <w:tcPr>
            <w:tcW w:w="23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49B6" w:rsidRPr="00E9009B" w:rsidRDefault="008749B6" w:rsidP="008749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0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Провер</w:t>
            </w:r>
            <w:r w:rsidR="003C1FF4" w:rsidRPr="00E900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ь</w:t>
            </w:r>
            <w:r w:rsidRPr="00E900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те верность установок пределов </w:t>
            </w:r>
            <w:r w:rsidRPr="00E900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 xml:space="preserve">срабатывания реле, измените в случае </w:t>
            </w:r>
            <w:r w:rsidRPr="00E900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>необходимости</w:t>
            </w:r>
          </w:p>
        </w:tc>
      </w:tr>
      <w:tr w:rsidR="008749B6" w:rsidRPr="00E9009B" w:rsidTr="00572CB9">
        <w:trPr>
          <w:trHeight w:val="600"/>
        </w:trPr>
        <w:tc>
          <w:tcPr>
            <w:tcW w:w="1455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8749B6" w:rsidRPr="00E9009B" w:rsidRDefault="008749B6" w:rsidP="008749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0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Прибор не реагирует на </w:t>
            </w:r>
            <w:r w:rsidRPr="00E900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>загрузку кабины</w:t>
            </w:r>
          </w:p>
        </w:tc>
        <w:tc>
          <w:tcPr>
            <w:tcW w:w="12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49B6" w:rsidRPr="00E9009B" w:rsidRDefault="008749B6" w:rsidP="008749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0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Неверное присоединение </w:t>
            </w:r>
            <w:r w:rsidRPr="00E900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>датчиков</w:t>
            </w:r>
          </w:p>
        </w:tc>
        <w:tc>
          <w:tcPr>
            <w:tcW w:w="23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49B6" w:rsidRPr="00E9009B" w:rsidRDefault="008749B6" w:rsidP="008749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0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Провер</w:t>
            </w:r>
            <w:r w:rsidR="003C1FF4" w:rsidRPr="00E900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ь</w:t>
            </w:r>
            <w:r w:rsidRPr="00E900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те правильность присоединения датчиков, </w:t>
            </w:r>
            <w:r w:rsidRPr="00E900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>подключите согласно настоящему руководству</w:t>
            </w:r>
          </w:p>
        </w:tc>
      </w:tr>
      <w:tr w:rsidR="008749B6" w:rsidRPr="00E9009B" w:rsidTr="00572CB9">
        <w:trPr>
          <w:trHeight w:val="300"/>
        </w:trPr>
        <w:tc>
          <w:tcPr>
            <w:tcW w:w="145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749B6" w:rsidRPr="00E9009B" w:rsidRDefault="008749B6" w:rsidP="008749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0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749B6" w:rsidRPr="00E9009B" w:rsidRDefault="008749B6" w:rsidP="008749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0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Датчик вышел из строя</w:t>
            </w:r>
          </w:p>
        </w:tc>
        <w:tc>
          <w:tcPr>
            <w:tcW w:w="23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749B6" w:rsidRPr="00E9009B" w:rsidRDefault="008749B6" w:rsidP="008749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0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Замените датчик</w:t>
            </w:r>
          </w:p>
        </w:tc>
      </w:tr>
      <w:tr w:rsidR="008749B6" w:rsidRPr="00E9009B" w:rsidTr="00572CB9">
        <w:trPr>
          <w:trHeight w:val="600"/>
        </w:trPr>
        <w:tc>
          <w:tcPr>
            <w:tcW w:w="1455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8749B6" w:rsidRPr="00E9009B" w:rsidRDefault="008749B6" w:rsidP="008749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0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Неверная логика работы </w:t>
            </w:r>
            <w:r w:rsidRPr="00E900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>выходных реле</w:t>
            </w:r>
          </w:p>
        </w:tc>
        <w:tc>
          <w:tcPr>
            <w:tcW w:w="12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749B6" w:rsidRPr="00E9009B" w:rsidRDefault="008749B6" w:rsidP="008749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0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Неверное подключение</w:t>
            </w:r>
          </w:p>
        </w:tc>
        <w:tc>
          <w:tcPr>
            <w:tcW w:w="23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49B6" w:rsidRPr="00E9009B" w:rsidRDefault="008749B6" w:rsidP="008749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0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Провер</w:t>
            </w:r>
            <w:r w:rsidR="003C1FF4" w:rsidRPr="00E900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ь</w:t>
            </w:r>
            <w:r w:rsidRPr="00E900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те подключение согласно таблицам </w:t>
            </w:r>
            <w:r w:rsidRPr="00E900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 xml:space="preserve">истинности, произведите </w:t>
            </w:r>
            <w:proofErr w:type="spellStart"/>
            <w:r w:rsidRPr="00E900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переподключение</w:t>
            </w:r>
            <w:proofErr w:type="spellEnd"/>
          </w:p>
        </w:tc>
      </w:tr>
      <w:tr w:rsidR="008749B6" w:rsidRPr="00E9009B" w:rsidTr="00572CB9">
        <w:trPr>
          <w:trHeight w:val="600"/>
        </w:trPr>
        <w:tc>
          <w:tcPr>
            <w:tcW w:w="145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749B6" w:rsidRPr="00E9009B" w:rsidRDefault="008749B6" w:rsidP="008749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0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49B6" w:rsidRPr="00E9009B" w:rsidRDefault="008749B6" w:rsidP="008749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0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Выбра</w:t>
            </w:r>
            <w:r w:rsidR="008621D1" w:rsidRPr="00E900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</w:t>
            </w:r>
            <w:r w:rsidRPr="00E900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неверный режим </w:t>
            </w:r>
            <w:r w:rsidRPr="00E900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>работы реле</w:t>
            </w:r>
          </w:p>
        </w:tc>
        <w:tc>
          <w:tcPr>
            <w:tcW w:w="23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749B6" w:rsidRPr="00E9009B" w:rsidRDefault="008749B6" w:rsidP="008749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0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Выберите другой режим в служебном меню</w:t>
            </w:r>
          </w:p>
        </w:tc>
      </w:tr>
      <w:tr w:rsidR="008749B6" w:rsidRPr="00E9009B" w:rsidTr="00572CB9">
        <w:trPr>
          <w:trHeight w:val="600"/>
        </w:trPr>
        <w:tc>
          <w:tcPr>
            <w:tcW w:w="1455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8749B6" w:rsidRPr="00E9009B" w:rsidRDefault="008749B6" w:rsidP="0013135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0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Не</w:t>
            </w:r>
            <w:r w:rsidR="003C1FF4" w:rsidRPr="00E900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E900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работает </w:t>
            </w:r>
            <w:r w:rsidR="003C1FF4" w:rsidRPr="00E900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автоматическое обнуление</w:t>
            </w:r>
            <w:r w:rsidRPr="00E900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, </w:t>
            </w:r>
            <w:r w:rsidRPr="00E900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 xml:space="preserve">накапливается </w:t>
            </w:r>
            <w:r w:rsidR="00131356" w:rsidRPr="00E900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вес при пустой кабине</w:t>
            </w:r>
          </w:p>
        </w:tc>
        <w:tc>
          <w:tcPr>
            <w:tcW w:w="12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49B6" w:rsidRPr="00E9009B" w:rsidRDefault="008749B6" w:rsidP="008749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0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Задан слишком малый </w:t>
            </w:r>
            <w:r w:rsidRPr="00E900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 xml:space="preserve">диапазон </w:t>
            </w:r>
            <w:r w:rsidR="003C1FF4" w:rsidRPr="00E900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автоматическое обнуление</w:t>
            </w:r>
          </w:p>
        </w:tc>
        <w:tc>
          <w:tcPr>
            <w:tcW w:w="23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49B6" w:rsidRPr="00E9009B" w:rsidRDefault="008749B6" w:rsidP="008749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0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Увеличить диапазон автоматического </w:t>
            </w:r>
            <w:r w:rsidRPr="00E900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</w:r>
            <w:r w:rsidR="003C1FF4" w:rsidRPr="00E900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автоматическое обнуление, </w:t>
            </w:r>
            <w:r w:rsidRPr="00E900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приобретённого веса</w:t>
            </w:r>
          </w:p>
        </w:tc>
      </w:tr>
      <w:tr w:rsidR="008749B6" w:rsidRPr="00E9009B" w:rsidTr="00572CB9">
        <w:trPr>
          <w:trHeight w:val="600"/>
        </w:trPr>
        <w:tc>
          <w:tcPr>
            <w:tcW w:w="145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749B6" w:rsidRPr="00E9009B" w:rsidRDefault="008749B6" w:rsidP="008749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0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49B6" w:rsidRPr="00E9009B" w:rsidRDefault="008749B6" w:rsidP="008749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0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Затирание кабины </w:t>
            </w:r>
            <w:r w:rsidRPr="00E900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>об направляющие</w:t>
            </w:r>
          </w:p>
        </w:tc>
        <w:tc>
          <w:tcPr>
            <w:tcW w:w="23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749B6" w:rsidRPr="00E9009B" w:rsidRDefault="00090926" w:rsidP="008749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Устранить</w:t>
            </w:r>
            <w:r w:rsidR="008749B6" w:rsidRPr="00E900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затирание</w:t>
            </w:r>
            <w:r w:rsidR="00131356" w:rsidRPr="00E900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купе об составные части рамы</w:t>
            </w:r>
          </w:p>
        </w:tc>
      </w:tr>
    </w:tbl>
    <w:p w:rsidR="00302515" w:rsidRDefault="00302515" w:rsidP="00302515">
      <w:pPr>
        <w:pStyle w:val="1"/>
        <w:ind w:left="720"/>
        <w:rPr>
          <w:rFonts w:cs="Times New Roman"/>
        </w:rPr>
      </w:pPr>
      <w:bookmarkStart w:id="26" w:name="_Toc459304773"/>
      <w:bookmarkStart w:id="27" w:name="_Toc459731308"/>
    </w:p>
    <w:p w:rsidR="00302515" w:rsidRDefault="00302515" w:rsidP="00302515"/>
    <w:p w:rsidR="00302515" w:rsidRDefault="00302515" w:rsidP="00302515"/>
    <w:p w:rsidR="00302515" w:rsidRPr="00302515" w:rsidRDefault="00302515" w:rsidP="00302515"/>
    <w:p w:rsidR="00CF7B8C" w:rsidRPr="00E9009B" w:rsidRDefault="00CF7B8C" w:rsidP="002C2FA3">
      <w:pPr>
        <w:pStyle w:val="1"/>
        <w:numPr>
          <w:ilvl w:val="0"/>
          <w:numId w:val="10"/>
        </w:numPr>
        <w:jc w:val="center"/>
        <w:rPr>
          <w:rFonts w:cs="Times New Roman"/>
        </w:rPr>
      </w:pPr>
      <w:r w:rsidRPr="00E9009B">
        <w:rPr>
          <w:rFonts w:cs="Times New Roman"/>
        </w:rPr>
        <w:lastRenderedPageBreak/>
        <w:t>Комплект</w:t>
      </w:r>
      <w:r w:rsidRPr="00E9009B">
        <w:rPr>
          <w:rFonts w:cs="Times New Roman"/>
          <w:spacing w:val="16"/>
        </w:rPr>
        <w:t xml:space="preserve"> </w:t>
      </w:r>
      <w:r w:rsidRPr="00E9009B">
        <w:rPr>
          <w:rFonts w:cs="Times New Roman"/>
        </w:rPr>
        <w:t>поставки</w:t>
      </w:r>
      <w:bookmarkEnd w:id="26"/>
      <w:bookmarkEnd w:id="27"/>
    </w:p>
    <w:p w:rsidR="00CF7B8C" w:rsidRPr="00E9009B" w:rsidRDefault="00CF7B8C" w:rsidP="00CF7B8C">
      <w:pPr>
        <w:pStyle w:val="5"/>
        <w:keepNext w:val="0"/>
        <w:keepLines w:val="0"/>
        <w:widowControl w:val="0"/>
        <w:tabs>
          <w:tab w:val="left" w:pos="288"/>
        </w:tabs>
        <w:spacing w:after="24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  <w:r w:rsidRPr="00E9009B">
        <w:rPr>
          <w:rFonts w:ascii="Times New Roman" w:hAnsi="Times New Roman" w:cs="Times New Roman"/>
          <w:color w:val="1C1C1C"/>
          <w:sz w:val="28"/>
          <w:szCs w:val="28"/>
        </w:rPr>
        <w:t>В</w:t>
      </w:r>
      <w:r w:rsidRPr="00E9009B">
        <w:rPr>
          <w:rFonts w:ascii="Times New Roman" w:hAnsi="Times New Roman" w:cs="Times New Roman"/>
          <w:color w:val="1C1C1C"/>
          <w:spacing w:val="-1"/>
          <w:sz w:val="28"/>
          <w:szCs w:val="28"/>
        </w:rPr>
        <w:t xml:space="preserve"> </w:t>
      </w:r>
      <w:r w:rsidRPr="00E9009B">
        <w:rPr>
          <w:rFonts w:ascii="Times New Roman" w:hAnsi="Times New Roman" w:cs="Times New Roman"/>
          <w:color w:val="1C1C1C"/>
          <w:spacing w:val="-3"/>
          <w:sz w:val="28"/>
          <w:szCs w:val="28"/>
        </w:rPr>
        <w:t>комплект</w:t>
      </w:r>
      <w:r w:rsidRPr="00E9009B">
        <w:rPr>
          <w:rFonts w:ascii="Times New Roman" w:hAnsi="Times New Roman" w:cs="Times New Roman"/>
          <w:color w:val="1C1C1C"/>
          <w:spacing w:val="20"/>
          <w:sz w:val="28"/>
          <w:szCs w:val="28"/>
        </w:rPr>
        <w:t xml:space="preserve"> </w:t>
      </w:r>
      <w:r w:rsidRPr="00E9009B">
        <w:rPr>
          <w:rFonts w:ascii="Times New Roman" w:hAnsi="Times New Roman" w:cs="Times New Roman"/>
          <w:color w:val="1C1C1C"/>
          <w:spacing w:val="1"/>
          <w:sz w:val="28"/>
          <w:szCs w:val="28"/>
        </w:rPr>
        <w:t>поставки</w:t>
      </w:r>
      <w:r w:rsidRPr="00E9009B">
        <w:rPr>
          <w:rFonts w:ascii="Times New Roman" w:hAnsi="Times New Roman" w:cs="Times New Roman"/>
          <w:color w:val="1C1C1C"/>
          <w:spacing w:val="-9"/>
          <w:sz w:val="28"/>
          <w:szCs w:val="28"/>
        </w:rPr>
        <w:t xml:space="preserve"> </w:t>
      </w:r>
      <w:r w:rsidRPr="00E9009B">
        <w:rPr>
          <w:rFonts w:ascii="Times New Roman" w:hAnsi="Times New Roman" w:cs="Times New Roman"/>
          <w:color w:val="1C1C1C"/>
          <w:spacing w:val="-1"/>
          <w:sz w:val="28"/>
          <w:szCs w:val="28"/>
        </w:rPr>
        <w:t>УКП-4</w:t>
      </w:r>
      <w:r w:rsidR="008621D1" w:rsidRPr="00E9009B">
        <w:rPr>
          <w:rFonts w:ascii="Times New Roman" w:hAnsi="Times New Roman" w:cs="Times New Roman"/>
          <w:color w:val="1C1C1C"/>
          <w:spacing w:val="-1"/>
          <w:sz w:val="28"/>
          <w:szCs w:val="28"/>
        </w:rPr>
        <w:t>М</w:t>
      </w:r>
      <w:r w:rsidRPr="00E9009B">
        <w:rPr>
          <w:rFonts w:ascii="Times New Roman" w:hAnsi="Times New Roman" w:cs="Times New Roman"/>
          <w:color w:val="1C1C1C"/>
          <w:sz w:val="28"/>
          <w:szCs w:val="28"/>
        </w:rPr>
        <w:t xml:space="preserve"> </w:t>
      </w:r>
      <w:r w:rsidRPr="00E9009B">
        <w:rPr>
          <w:rFonts w:ascii="Times New Roman" w:hAnsi="Times New Roman" w:cs="Times New Roman"/>
          <w:color w:val="1C1C1C"/>
          <w:spacing w:val="-1"/>
          <w:sz w:val="28"/>
          <w:szCs w:val="28"/>
        </w:rPr>
        <w:t>входят:</w:t>
      </w:r>
    </w:p>
    <w:p w:rsidR="00CF7B8C" w:rsidRPr="00E9009B" w:rsidRDefault="00CF7B8C" w:rsidP="00CF7B8C">
      <w:pPr>
        <w:pStyle w:val="aa"/>
        <w:tabs>
          <w:tab w:val="left" w:pos="468"/>
        </w:tabs>
        <w:spacing w:before="200" w:after="240"/>
        <w:ind w:left="0"/>
        <w:rPr>
          <w:rFonts w:cs="Times New Roman"/>
          <w:color w:val="1C1C1C"/>
          <w:spacing w:val="-1"/>
          <w:sz w:val="28"/>
          <w:szCs w:val="28"/>
          <w:lang w:val="ru-RU"/>
        </w:rPr>
      </w:pPr>
      <w:r w:rsidRPr="00E9009B">
        <w:rPr>
          <w:rFonts w:cs="Times New Roman"/>
          <w:color w:val="1C1C1C"/>
          <w:sz w:val="28"/>
          <w:szCs w:val="28"/>
          <w:lang w:val="ru-RU"/>
        </w:rPr>
        <w:t xml:space="preserve">- прибор  </w:t>
      </w:r>
      <w:r w:rsidRPr="00E9009B">
        <w:rPr>
          <w:rFonts w:cs="Times New Roman"/>
          <w:color w:val="1C1C1C"/>
          <w:spacing w:val="-1"/>
          <w:sz w:val="28"/>
          <w:szCs w:val="28"/>
          <w:lang w:val="ru-RU"/>
        </w:rPr>
        <w:t>ПТЛ-2</w:t>
      </w:r>
      <w:r w:rsidRPr="00E9009B">
        <w:rPr>
          <w:rFonts w:cs="Times New Roman"/>
          <w:color w:val="1C1C1C"/>
          <w:sz w:val="28"/>
          <w:szCs w:val="28"/>
          <w:lang w:val="ru-RU"/>
        </w:rPr>
        <w:t xml:space="preserve">   №  _______________- 1шт</w:t>
      </w:r>
    </w:p>
    <w:p w:rsidR="00CF7B8C" w:rsidRPr="00E9009B" w:rsidRDefault="00CF7B8C" w:rsidP="00CF7B8C">
      <w:pPr>
        <w:pStyle w:val="aa"/>
        <w:tabs>
          <w:tab w:val="left" w:pos="468"/>
        </w:tabs>
        <w:spacing w:before="0" w:after="240"/>
        <w:ind w:left="0"/>
        <w:rPr>
          <w:rFonts w:cs="Times New Roman"/>
          <w:color w:val="1C1C1C"/>
          <w:spacing w:val="-1"/>
          <w:sz w:val="28"/>
          <w:szCs w:val="28"/>
          <w:lang w:val="ru-RU"/>
        </w:rPr>
      </w:pPr>
      <w:r w:rsidRPr="00E9009B">
        <w:rPr>
          <w:rFonts w:cs="Times New Roman"/>
          <w:color w:val="1C1C1C"/>
          <w:spacing w:val="-1"/>
          <w:sz w:val="28"/>
          <w:szCs w:val="28"/>
          <w:lang w:val="ru-RU"/>
        </w:rPr>
        <w:t>- преобразователи</w:t>
      </w:r>
      <w:r w:rsidRPr="00E9009B">
        <w:rPr>
          <w:rFonts w:cs="Times New Roman"/>
          <w:color w:val="1C1C1C"/>
          <w:spacing w:val="10"/>
          <w:sz w:val="28"/>
          <w:szCs w:val="28"/>
          <w:lang w:val="ru-RU"/>
        </w:rPr>
        <w:t xml:space="preserve"> </w:t>
      </w:r>
      <w:r w:rsidRPr="00E9009B">
        <w:rPr>
          <w:rFonts w:cs="Times New Roman"/>
          <w:color w:val="1C1C1C"/>
          <w:spacing w:val="1"/>
          <w:sz w:val="28"/>
          <w:szCs w:val="28"/>
          <w:lang w:val="ru-RU"/>
        </w:rPr>
        <w:t>веса</w:t>
      </w:r>
      <w:r w:rsidRPr="00E9009B">
        <w:rPr>
          <w:rFonts w:cs="Times New Roman"/>
          <w:color w:val="1C1C1C"/>
          <w:spacing w:val="-8"/>
          <w:sz w:val="28"/>
          <w:szCs w:val="28"/>
          <w:lang w:val="ru-RU"/>
        </w:rPr>
        <w:t xml:space="preserve"> </w:t>
      </w:r>
      <w:r w:rsidRPr="00E9009B">
        <w:rPr>
          <w:rFonts w:cs="Times New Roman"/>
          <w:color w:val="1C1C1C"/>
          <w:spacing w:val="-1"/>
          <w:sz w:val="28"/>
          <w:szCs w:val="28"/>
          <w:lang w:val="ru-RU"/>
        </w:rPr>
        <w:t>ДТЛ-1</w:t>
      </w:r>
      <w:r w:rsidRPr="00E9009B">
        <w:rPr>
          <w:rFonts w:cs="Times New Roman"/>
          <w:color w:val="1C1C1C"/>
          <w:sz w:val="28"/>
          <w:szCs w:val="28"/>
          <w:lang w:val="ru-RU"/>
        </w:rPr>
        <w:t xml:space="preserve"> </w:t>
      </w:r>
      <w:r w:rsidRPr="00E9009B">
        <w:rPr>
          <w:rFonts w:cs="Times New Roman"/>
          <w:color w:val="1C1C1C"/>
          <w:spacing w:val="-1"/>
          <w:sz w:val="28"/>
          <w:szCs w:val="28"/>
          <w:lang w:val="ru-RU"/>
        </w:rPr>
        <w:t>зав.</w:t>
      </w:r>
      <w:r w:rsidRPr="00E9009B">
        <w:rPr>
          <w:rFonts w:cs="Times New Roman"/>
          <w:color w:val="1C1C1C"/>
          <w:sz w:val="28"/>
          <w:szCs w:val="28"/>
          <w:lang w:val="ru-RU"/>
        </w:rPr>
        <w:t xml:space="preserve"> №   _______________   - 4шт</w:t>
      </w:r>
    </w:p>
    <w:p w:rsidR="00CF7B8C" w:rsidRPr="00E9009B" w:rsidRDefault="00CF7B8C" w:rsidP="00CF7B8C">
      <w:pPr>
        <w:pStyle w:val="aa"/>
        <w:tabs>
          <w:tab w:val="left" w:pos="248"/>
          <w:tab w:val="left" w:pos="7314"/>
        </w:tabs>
        <w:spacing w:before="0" w:after="240"/>
        <w:ind w:left="0"/>
        <w:rPr>
          <w:rFonts w:cs="Times New Roman"/>
          <w:sz w:val="28"/>
          <w:szCs w:val="28"/>
          <w:lang w:val="ru-RU"/>
        </w:rPr>
      </w:pPr>
      <w:r w:rsidRPr="00E9009B">
        <w:rPr>
          <w:rFonts w:cs="Times New Roman"/>
          <w:color w:val="1C1C1C"/>
          <w:spacing w:val="-2"/>
          <w:sz w:val="28"/>
          <w:szCs w:val="28"/>
          <w:lang w:val="ru-RU"/>
        </w:rPr>
        <w:t>- амортизаторы  - 4шт.</w:t>
      </w:r>
      <w:r w:rsidRPr="00E9009B">
        <w:rPr>
          <w:rFonts w:cs="Times New Roman"/>
          <w:color w:val="1C1C1C"/>
          <w:spacing w:val="-2"/>
          <w:sz w:val="28"/>
          <w:szCs w:val="28"/>
          <w:lang w:val="ru-RU"/>
        </w:rPr>
        <w:tab/>
      </w:r>
    </w:p>
    <w:p w:rsidR="00CF7B8C" w:rsidRPr="00E9009B" w:rsidRDefault="00CF7B8C" w:rsidP="00CF7B8C">
      <w:pPr>
        <w:pStyle w:val="aa"/>
        <w:tabs>
          <w:tab w:val="left" w:pos="248"/>
          <w:tab w:val="left" w:pos="7315"/>
        </w:tabs>
        <w:spacing w:before="0" w:after="240"/>
        <w:ind w:left="0"/>
        <w:rPr>
          <w:rFonts w:cs="Times New Roman"/>
          <w:sz w:val="28"/>
          <w:szCs w:val="28"/>
          <w:lang w:val="ru-RU"/>
        </w:rPr>
      </w:pPr>
      <w:r w:rsidRPr="00E9009B">
        <w:rPr>
          <w:rFonts w:cs="Times New Roman"/>
          <w:color w:val="1C1C1C"/>
          <w:spacing w:val="-3"/>
          <w:sz w:val="28"/>
          <w:szCs w:val="28"/>
          <w:lang w:val="ru-RU"/>
        </w:rPr>
        <w:t>- коробка</w:t>
      </w:r>
      <w:r w:rsidRPr="00E9009B">
        <w:rPr>
          <w:rFonts w:cs="Times New Roman"/>
          <w:color w:val="1C1C1C"/>
          <w:spacing w:val="15"/>
          <w:sz w:val="28"/>
          <w:szCs w:val="28"/>
          <w:lang w:val="ru-RU"/>
        </w:rPr>
        <w:t xml:space="preserve"> </w:t>
      </w:r>
      <w:r w:rsidRPr="00E9009B">
        <w:rPr>
          <w:rFonts w:cs="Times New Roman"/>
          <w:color w:val="1C1C1C"/>
          <w:spacing w:val="-1"/>
          <w:sz w:val="28"/>
          <w:szCs w:val="28"/>
          <w:lang w:val="ru-RU"/>
        </w:rPr>
        <w:t>соединительная  - 1шт.</w:t>
      </w:r>
      <w:r w:rsidRPr="00E9009B">
        <w:rPr>
          <w:rFonts w:cs="Times New Roman"/>
          <w:color w:val="1C1C1C"/>
          <w:spacing w:val="-1"/>
          <w:sz w:val="28"/>
          <w:szCs w:val="28"/>
          <w:lang w:val="ru-RU"/>
        </w:rPr>
        <w:tab/>
      </w:r>
    </w:p>
    <w:p w:rsidR="00CF7B8C" w:rsidRPr="00E9009B" w:rsidRDefault="00CF7B8C" w:rsidP="00CF7B8C">
      <w:pPr>
        <w:spacing w:after="240" w:line="240" w:lineRule="auto"/>
        <w:rPr>
          <w:rFonts w:ascii="Times New Roman" w:hAnsi="Times New Roman" w:cs="Times New Roman"/>
          <w:color w:val="1C1C1C"/>
          <w:sz w:val="28"/>
          <w:szCs w:val="28"/>
        </w:rPr>
      </w:pPr>
      <w:r w:rsidRPr="00E9009B">
        <w:rPr>
          <w:rFonts w:ascii="Times New Roman" w:hAnsi="Times New Roman" w:cs="Times New Roman"/>
          <w:color w:val="1C1C1C"/>
          <w:spacing w:val="-2"/>
          <w:sz w:val="28"/>
          <w:szCs w:val="28"/>
        </w:rPr>
        <w:t>- кабель</w:t>
      </w:r>
      <w:r w:rsidRPr="00E9009B">
        <w:rPr>
          <w:rFonts w:ascii="Times New Roman" w:hAnsi="Times New Roman" w:cs="Times New Roman"/>
          <w:color w:val="1C1C1C"/>
          <w:spacing w:val="7"/>
          <w:sz w:val="28"/>
          <w:szCs w:val="28"/>
        </w:rPr>
        <w:t xml:space="preserve"> </w:t>
      </w:r>
      <w:r w:rsidRPr="00E9009B">
        <w:rPr>
          <w:rFonts w:ascii="Times New Roman" w:hAnsi="Times New Roman" w:cs="Times New Roman"/>
          <w:color w:val="1C1C1C"/>
          <w:spacing w:val="-1"/>
          <w:sz w:val="28"/>
          <w:szCs w:val="28"/>
        </w:rPr>
        <w:t xml:space="preserve">соединительный </w:t>
      </w:r>
      <w:r w:rsidRPr="00E9009B">
        <w:rPr>
          <w:rFonts w:ascii="Times New Roman" w:hAnsi="Times New Roman" w:cs="Times New Roman"/>
          <w:color w:val="1C1C1C"/>
          <w:sz w:val="28"/>
          <w:szCs w:val="28"/>
        </w:rPr>
        <w:t>- 1шт.</w:t>
      </w:r>
      <w:r w:rsidRPr="00E9009B">
        <w:rPr>
          <w:rFonts w:ascii="Times New Roman" w:hAnsi="Times New Roman" w:cs="Times New Roman"/>
          <w:color w:val="1C1C1C"/>
          <w:sz w:val="28"/>
          <w:szCs w:val="28"/>
        </w:rPr>
        <w:tab/>
      </w:r>
    </w:p>
    <w:p w:rsidR="00CF7B8C" w:rsidRPr="00E9009B" w:rsidRDefault="00CF7B8C" w:rsidP="00CF7B8C">
      <w:pPr>
        <w:spacing w:after="240" w:line="240" w:lineRule="auto"/>
        <w:rPr>
          <w:rFonts w:ascii="Times New Roman" w:hAnsi="Times New Roman" w:cs="Times New Roman"/>
          <w:color w:val="1C1C1C"/>
          <w:sz w:val="28"/>
          <w:szCs w:val="28"/>
        </w:rPr>
      </w:pPr>
      <w:r w:rsidRPr="00E9009B">
        <w:rPr>
          <w:rFonts w:ascii="Times New Roman" w:hAnsi="Times New Roman" w:cs="Times New Roman"/>
          <w:color w:val="1C1C1C"/>
          <w:sz w:val="28"/>
          <w:szCs w:val="28"/>
        </w:rPr>
        <w:t>- эксплуатационная документация – 1 комплект.</w:t>
      </w:r>
    </w:p>
    <w:p w:rsidR="00CF7B8C" w:rsidRPr="00E9009B" w:rsidRDefault="0001324E" w:rsidP="002C2FA3">
      <w:pPr>
        <w:pStyle w:val="1"/>
        <w:numPr>
          <w:ilvl w:val="0"/>
          <w:numId w:val="10"/>
        </w:numPr>
        <w:jc w:val="center"/>
        <w:rPr>
          <w:rFonts w:cs="Times New Roman"/>
        </w:rPr>
      </w:pPr>
      <w:bookmarkStart w:id="28" w:name="_Toc459304774"/>
      <w:r>
        <w:rPr>
          <w:rFonts w:cs="Times New Roman"/>
        </w:rPr>
        <w:t xml:space="preserve"> </w:t>
      </w:r>
      <w:bookmarkStart w:id="29" w:name="_Toc459731309"/>
      <w:r w:rsidR="00CF7B8C" w:rsidRPr="00E9009B">
        <w:rPr>
          <w:rFonts w:cs="Times New Roman"/>
        </w:rPr>
        <w:t>Правила</w:t>
      </w:r>
      <w:r w:rsidR="00CF7B8C" w:rsidRPr="00E9009B">
        <w:rPr>
          <w:rFonts w:cs="Times New Roman"/>
          <w:spacing w:val="-1"/>
        </w:rPr>
        <w:t xml:space="preserve"> </w:t>
      </w:r>
      <w:r w:rsidR="00CF7B8C" w:rsidRPr="00E9009B">
        <w:rPr>
          <w:rFonts w:cs="Times New Roman"/>
        </w:rPr>
        <w:t>хранения</w:t>
      </w:r>
      <w:bookmarkEnd w:id="28"/>
      <w:bookmarkEnd w:id="29"/>
    </w:p>
    <w:p w:rsidR="00CF7B8C" w:rsidRPr="00E9009B" w:rsidRDefault="00CF7B8C" w:rsidP="00CF7B8C">
      <w:pPr>
        <w:pStyle w:val="aa"/>
        <w:tabs>
          <w:tab w:val="left" w:pos="588"/>
        </w:tabs>
        <w:spacing w:before="135"/>
        <w:ind w:left="0" w:firstLine="567"/>
        <w:jc w:val="both"/>
        <w:rPr>
          <w:rFonts w:cs="Times New Roman"/>
          <w:sz w:val="28"/>
          <w:szCs w:val="28"/>
          <w:lang w:val="ru-RU"/>
        </w:rPr>
      </w:pPr>
      <w:r w:rsidRPr="00E9009B">
        <w:rPr>
          <w:rFonts w:cs="Times New Roman"/>
          <w:color w:val="1C1C1C"/>
          <w:spacing w:val="-1"/>
          <w:sz w:val="28"/>
          <w:szCs w:val="28"/>
          <w:lang w:val="ru-RU"/>
        </w:rPr>
        <w:t>УКП-4</w:t>
      </w:r>
      <w:r w:rsidR="002E1B67" w:rsidRPr="00E9009B">
        <w:rPr>
          <w:rFonts w:cs="Times New Roman"/>
          <w:color w:val="1C1C1C"/>
          <w:spacing w:val="-1"/>
          <w:sz w:val="28"/>
          <w:szCs w:val="28"/>
          <w:lang w:val="ru-RU"/>
        </w:rPr>
        <w:t>М</w:t>
      </w:r>
      <w:r w:rsidRPr="00E9009B">
        <w:rPr>
          <w:rFonts w:cs="Times New Roman"/>
          <w:color w:val="1C1C1C"/>
          <w:sz w:val="28"/>
          <w:szCs w:val="28"/>
          <w:lang w:val="ru-RU"/>
        </w:rPr>
        <w:t xml:space="preserve"> </w:t>
      </w:r>
      <w:proofErr w:type="gramStart"/>
      <w:r w:rsidRPr="00E9009B">
        <w:rPr>
          <w:rFonts w:cs="Times New Roman"/>
          <w:color w:val="1C1C1C"/>
          <w:spacing w:val="-2"/>
          <w:sz w:val="28"/>
          <w:szCs w:val="28"/>
          <w:lang w:val="ru-RU"/>
        </w:rPr>
        <w:t>должен</w:t>
      </w:r>
      <w:proofErr w:type="gramEnd"/>
      <w:r w:rsidRPr="00E9009B">
        <w:rPr>
          <w:rFonts w:cs="Times New Roman"/>
          <w:color w:val="1C1C1C"/>
          <w:spacing w:val="6"/>
          <w:sz w:val="28"/>
          <w:szCs w:val="28"/>
          <w:lang w:val="ru-RU"/>
        </w:rPr>
        <w:t xml:space="preserve"> </w:t>
      </w:r>
      <w:r w:rsidRPr="00E9009B">
        <w:rPr>
          <w:rFonts w:cs="Times New Roman"/>
          <w:color w:val="1C1C1C"/>
          <w:sz w:val="28"/>
          <w:szCs w:val="28"/>
          <w:lang w:val="ru-RU"/>
        </w:rPr>
        <w:t>хранится</w:t>
      </w:r>
      <w:r w:rsidRPr="00E9009B">
        <w:rPr>
          <w:rFonts w:cs="Times New Roman"/>
          <w:color w:val="1C1C1C"/>
          <w:spacing w:val="-3"/>
          <w:sz w:val="28"/>
          <w:szCs w:val="28"/>
          <w:lang w:val="ru-RU"/>
        </w:rPr>
        <w:t xml:space="preserve"> </w:t>
      </w:r>
      <w:r w:rsidRPr="00E9009B">
        <w:rPr>
          <w:rFonts w:cs="Times New Roman"/>
          <w:color w:val="1C1C1C"/>
          <w:sz w:val="28"/>
          <w:szCs w:val="28"/>
          <w:lang w:val="ru-RU"/>
        </w:rPr>
        <w:t>в</w:t>
      </w:r>
      <w:r w:rsidRPr="00E9009B">
        <w:rPr>
          <w:rFonts w:cs="Times New Roman"/>
          <w:color w:val="1C1C1C"/>
          <w:spacing w:val="-1"/>
          <w:sz w:val="28"/>
          <w:szCs w:val="28"/>
          <w:lang w:val="ru-RU"/>
        </w:rPr>
        <w:t xml:space="preserve"> </w:t>
      </w:r>
      <w:r w:rsidRPr="00E9009B">
        <w:rPr>
          <w:rFonts w:cs="Times New Roman"/>
          <w:color w:val="1C1C1C"/>
          <w:spacing w:val="-2"/>
          <w:sz w:val="28"/>
          <w:szCs w:val="28"/>
          <w:lang w:val="ru-RU"/>
        </w:rPr>
        <w:t>закрытом</w:t>
      </w:r>
      <w:r w:rsidRPr="00E9009B">
        <w:rPr>
          <w:rFonts w:cs="Times New Roman"/>
          <w:color w:val="1C1C1C"/>
          <w:spacing w:val="7"/>
          <w:sz w:val="28"/>
          <w:szCs w:val="28"/>
          <w:lang w:val="ru-RU"/>
        </w:rPr>
        <w:t xml:space="preserve"> </w:t>
      </w:r>
      <w:r w:rsidRPr="00E9009B">
        <w:rPr>
          <w:rFonts w:cs="Times New Roman"/>
          <w:color w:val="1C1C1C"/>
          <w:spacing w:val="-2"/>
          <w:sz w:val="28"/>
          <w:szCs w:val="28"/>
          <w:lang w:val="ru-RU"/>
        </w:rPr>
        <w:t>складском</w:t>
      </w:r>
      <w:r w:rsidRPr="00E9009B">
        <w:rPr>
          <w:rFonts w:cs="Times New Roman"/>
          <w:color w:val="1C1C1C"/>
          <w:sz w:val="28"/>
          <w:szCs w:val="28"/>
          <w:lang w:val="ru-RU"/>
        </w:rPr>
        <w:t xml:space="preserve"> </w:t>
      </w:r>
      <w:r w:rsidRPr="00E9009B">
        <w:rPr>
          <w:rFonts w:cs="Times New Roman"/>
          <w:color w:val="1C1C1C"/>
          <w:spacing w:val="18"/>
          <w:sz w:val="28"/>
          <w:szCs w:val="28"/>
          <w:lang w:val="ru-RU"/>
        </w:rPr>
        <w:t xml:space="preserve"> </w:t>
      </w:r>
      <w:r w:rsidRPr="00E9009B">
        <w:rPr>
          <w:rFonts w:cs="Times New Roman"/>
          <w:color w:val="1C1C1C"/>
          <w:spacing w:val="-1"/>
          <w:sz w:val="28"/>
          <w:szCs w:val="28"/>
          <w:lang w:val="ru-RU"/>
        </w:rPr>
        <w:t>помещении.</w:t>
      </w:r>
    </w:p>
    <w:p w:rsidR="00CF7B8C" w:rsidRPr="00E9009B" w:rsidRDefault="00CF7B8C" w:rsidP="00CF7B8C">
      <w:pPr>
        <w:pStyle w:val="aa"/>
        <w:tabs>
          <w:tab w:val="left" w:pos="-284"/>
        </w:tabs>
        <w:ind w:left="0" w:firstLine="567"/>
        <w:jc w:val="both"/>
        <w:rPr>
          <w:rFonts w:cs="Times New Roman"/>
          <w:color w:val="1C1C1C"/>
          <w:sz w:val="28"/>
          <w:szCs w:val="28"/>
          <w:lang w:val="ru-RU"/>
        </w:rPr>
      </w:pPr>
      <w:r w:rsidRPr="00E9009B">
        <w:rPr>
          <w:rFonts w:cs="Times New Roman"/>
          <w:color w:val="1C1C1C"/>
          <w:spacing w:val="-29"/>
          <w:sz w:val="28"/>
          <w:szCs w:val="28"/>
          <w:lang w:val="ru-RU"/>
        </w:rPr>
        <w:t>У</w:t>
      </w:r>
      <w:r w:rsidRPr="00E9009B">
        <w:rPr>
          <w:rFonts w:cs="Times New Roman"/>
          <w:color w:val="1C1C1C"/>
          <w:sz w:val="28"/>
          <w:szCs w:val="28"/>
          <w:lang w:val="ru-RU"/>
        </w:rPr>
        <w:t xml:space="preserve">словия </w:t>
      </w:r>
      <w:r w:rsidRPr="00E9009B">
        <w:rPr>
          <w:rFonts w:cs="Times New Roman"/>
          <w:color w:val="1C1C1C"/>
          <w:spacing w:val="29"/>
          <w:sz w:val="28"/>
          <w:szCs w:val="28"/>
          <w:lang w:val="ru-RU"/>
        </w:rPr>
        <w:t xml:space="preserve"> </w:t>
      </w:r>
      <w:r w:rsidRPr="00E9009B">
        <w:rPr>
          <w:rFonts w:cs="Times New Roman"/>
          <w:color w:val="1C1C1C"/>
          <w:sz w:val="28"/>
          <w:szCs w:val="28"/>
          <w:lang w:val="ru-RU"/>
        </w:rPr>
        <w:t>хранения  д</w:t>
      </w:r>
      <w:r w:rsidRPr="00E9009B">
        <w:rPr>
          <w:rFonts w:cs="Times New Roman"/>
          <w:color w:val="1C1C1C"/>
          <w:spacing w:val="-4"/>
          <w:sz w:val="28"/>
          <w:szCs w:val="28"/>
          <w:lang w:val="ru-RU"/>
        </w:rPr>
        <w:t>о</w:t>
      </w:r>
      <w:r w:rsidRPr="00E9009B">
        <w:rPr>
          <w:rFonts w:cs="Times New Roman"/>
          <w:color w:val="1C1C1C"/>
          <w:sz w:val="28"/>
          <w:szCs w:val="28"/>
          <w:lang w:val="ru-RU"/>
        </w:rPr>
        <w:t>лжны</w:t>
      </w:r>
      <w:r w:rsidRPr="00E9009B">
        <w:rPr>
          <w:rFonts w:cs="Times New Roman"/>
          <w:color w:val="1C1C1C"/>
          <w:spacing w:val="2"/>
          <w:sz w:val="28"/>
          <w:szCs w:val="28"/>
          <w:lang w:val="ru-RU"/>
        </w:rPr>
        <w:t xml:space="preserve"> </w:t>
      </w:r>
      <w:r w:rsidRPr="00E9009B">
        <w:rPr>
          <w:rFonts w:cs="Times New Roman"/>
          <w:color w:val="1C1C1C"/>
          <w:sz w:val="28"/>
          <w:szCs w:val="28"/>
          <w:lang w:val="ru-RU"/>
        </w:rPr>
        <w:t>со</w:t>
      </w:r>
      <w:r w:rsidRPr="00E9009B">
        <w:rPr>
          <w:rFonts w:cs="Times New Roman"/>
          <w:color w:val="1C1C1C"/>
          <w:spacing w:val="-4"/>
          <w:sz w:val="28"/>
          <w:szCs w:val="28"/>
          <w:lang w:val="ru-RU"/>
        </w:rPr>
        <w:t>о</w:t>
      </w:r>
      <w:r w:rsidRPr="00E9009B">
        <w:rPr>
          <w:rFonts w:cs="Times New Roman"/>
          <w:color w:val="1C1C1C"/>
          <w:sz w:val="28"/>
          <w:szCs w:val="28"/>
          <w:lang w:val="ru-RU"/>
        </w:rPr>
        <w:t>т</w:t>
      </w:r>
      <w:r w:rsidRPr="00E9009B">
        <w:rPr>
          <w:rFonts w:cs="Times New Roman"/>
          <w:color w:val="1C1C1C"/>
          <w:spacing w:val="-2"/>
          <w:sz w:val="28"/>
          <w:szCs w:val="28"/>
          <w:lang w:val="ru-RU"/>
        </w:rPr>
        <w:t>в</w:t>
      </w:r>
      <w:r w:rsidRPr="00E9009B">
        <w:rPr>
          <w:rFonts w:cs="Times New Roman"/>
          <w:color w:val="1C1C1C"/>
          <w:sz w:val="28"/>
          <w:szCs w:val="28"/>
          <w:lang w:val="ru-RU"/>
        </w:rPr>
        <w:t>е</w:t>
      </w:r>
      <w:r w:rsidRPr="00E9009B">
        <w:rPr>
          <w:rFonts w:cs="Times New Roman"/>
          <w:color w:val="1C1C1C"/>
          <w:spacing w:val="2"/>
          <w:sz w:val="28"/>
          <w:szCs w:val="28"/>
          <w:lang w:val="ru-RU"/>
        </w:rPr>
        <w:t>т</w:t>
      </w:r>
      <w:r w:rsidRPr="00E9009B">
        <w:rPr>
          <w:rFonts w:cs="Times New Roman"/>
          <w:color w:val="1C1C1C"/>
          <w:sz w:val="28"/>
          <w:szCs w:val="28"/>
          <w:lang w:val="ru-RU"/>
        </w:rPr>
        <w:t>ст</w:t>
      </w:r>
      <w:r w:rsidRPr="00E9009B">
        <w:rPr>
          <w:rFonts w:cs="Times New Roman"/>
          <w:color w:val="1C1C1C"/>
          <w:spacing w:val="-2"/>
          <w:sz w:val="28"/>
          <w:szCs w:val="28"/>
          <w:lang w:val="ru-RU"/>
        </w:rPr>
        <w:t>в</w:t>
      </w:r>
      <w:r w:rsidRPr="00E9009B">
        <w:rPr>
          <w:rFonts w:cs="Times New Roman"/>
          <w:color w:val="1C1C1C"/>
          <w:sz w:val="28"/>
          <w:szCs w:val="28"/>
          <w:lang w:val="ru-RU"/>
        </w:rPr>
        <w:t>о</w:t>
      </w:r>
      <w:r w:rsidRPr="00E9009B">
        <w:rPr>
          <w:rFonts w:cs="Times New Roman"/>
          <w:color w:val="1C1C1C"/>
          <w:spacing w:val="-4"/>
          <w:sz w:val="28"/>
          <w:szCs w:val="28"/>
          <w:lang w:val="ru-RU"/>
        </w:rPr>
        <w:t>в</w:t>
      </w:r>
      <w:r w:rsidRPr="00E9009B">
        <w:rPr>
          <w:rFonts w:cs="Times New Roman"/>
          <w:color w:val="1C1C1C"/>
          <w:spacing w:val="-7"/>
          <w:sz w:val="28"/>
          <w:szCs w:val="28"/>
          <w:lang w:val="ru-RU"/>
        </w:rPr>
        <w:t>а</w:t>
      </w:r>
      <w:r w:rsidRPr="00E9009B">
        <w:rPr>
          <w:rFonts w:cs="Times New Roman"/>
          <w:color w:val="1C1C1C"/>
          <w:sz w:val="28"/>
          <w:szCs w:val="28"/>
          <w:lang w:val="ru-RU"/>
        </w:rPr>
        <w:t xml:space="preserve">ть </w:t>
      </w:r>
      <w:r w:rsidRPr="00E9009B">
        <w:rPr>
          <w:rFonts w:cs="Times New Roman"/>
          <w:color w:val="1C1C1C"/>
          <w:spacing w:val="11"/>
          <w:sz w:val="28"/>
          <w:szCs w:val="28"/>
          <w:lang w:val="ru-RU"/>
        </w:rPr>
        <w:t xml:space="preserve"> </w:t>
      </w:r>
      <w:r w:rsidRPr="00E9009B">
        <w:rPr>
          <w:rFonts w:cs="Times New Roman"/>
          <w:color w:val="1C1C1C"/>
          <w:sz w:val="28"/>
          <w:szCs w:val="28"/>
          <w:lang w:val="ru-RU"/>
        </w:rPr>
        <w:t xml:space="preserve">условиям </w:t>
      </w:r>
      <w:r w:rsidRPr="00E9009B">
        <w:rPr>
          <w:rFonts w:cs="Times New Roman"/>
          <w:color w:val="1C1C1C"/>
          <w:spacing w:val="1"/>
          <w:sz w:val="28"/>
          <w:szCs w:val="28"/>
          <w:lang w:val="ru-RU"/>
        </w:rPr>
        <w:t xml:space="preserve"> </w:t>
      </w:r>
      <w:r w:rsidRPr="00E9009B">
        <w:rPr>
          <w:rFonts w:cs="Times New Roman"/>
          <w:color w:val="1C1C1C"/>
          <w:sz w:val="28"/>
          <w:szCs w:val="28"/>
          <w:lang w:val="ru-RU"/>
        </w:rPr>
        <w:t xml:space="preserve">1  по </w:t>
      </w:r>
      <w:r w:rsidRPr="00E9009B">
        <w:rPr>
          <w:rFonts w:cs="Times New Roman"/>
          <w:color w:val="1C1C1C"/>
          <w:spacing w:val="-6"/>
          <w:sz w:val="28"/>
          <w:szCs w:val="28"/>
          <w:lang w:val="ru-RU"/>
        </w:rPr>
        <w:t>Г</w:t>
      </w:r>
      <w:r w:rsidRPr="00E9009B">
        <w:rPr>
          <w:rFonts w:cs="Times New Roman"/>
          <w:color w:val="1C1C1C"/>
          <w:spacing w:val="2"/>
          <w:sz w:val="28"/>
          <w:szCs w:val="28"/>
          <w:lang w:val="ru-RU"/>
        </w:rPr>
        <w:t>О</w:t>
      </w:r>
      <w:r w:rsidRPr="00E9009B">
        <w:rPr>
          <w:rFonts w:cs="Times New Roman"/>
          <w:color w:val="1C1C1C"/>
          <w:sz w:val="28"/>
          <w:szCs w:val="28"/>
          <w:lang w:val="ru-RU"/>
        </w:rPr>
        <w:t>СТ</w:t>
      </w:r>
      <w:r w:rsidRPr="00E9009B">
        <w:rPr>
          <w:rFonts w:cs="Times New Roman"/>
          <w:color w:val="1C1C1C"/>
          <w:spacing w:val="1"/>
          <w:sz w:val="28"/>
          <w:szCs w:val="28"/>
          <w:lang w:val="ru-RU"/>
        </w:rPr>
        <w:t xml:space="preserve"> </w:t>
      </w:r>
      <w:r w:rsidRPr="00E9009B">
        <w:rPr>
          <w:rFonts w:cs="Times New Roman"/>
          <w:color w:val="1C1C1C"/>
          <w:sz w:val="28"/>
          <w:szCs w:val="28"/>
          <w:lang w:val="ru-RU"/>
        </w:rPr>
        <w:t>15150-69.</w:t>
      </w:r>
    </w:p>
    <w:p w:rsidR="00CF7B8C" w:rsidRPr="00E9009B" w:rsidRDefault="0001324E" w:rsidP="002C2FA3">
      <w:pPr>
        <w:pStyle w:val="1"/>
        <w:numPr>
          <w:ilvl w:val="0"/>
          <w:numId w:val="10"/>
        </w:numPr>
        <w:jc w:val="center"/>
        <w:rPr>
          <w:rFonts w:cs="Times New Roman"/>
        </w:rPr>
      </w:pPr>
      <w:bookmarkStart w:id="30" w:name="_Toc459304775"/>
      <w:r>
        <w:rPr>
          <w:rFonts w:cs="Times New Roman"/>
        </w:rPr>
        <w:t xml:space="preserve"> </w:t>
      </w:r>
      <w:bookmarkStart w:id="31" w:name="_Toc459731310"/>
      <w:r w:rsidR="00CF7B8C" w:rsidRPr="00E9009B">
        <w:rPr>
          <w:rFonts w:cs="Times New Roman"/>
        </w:rPr>
        <w:t>Транспортирование</w:t>
      </w:r>
      <w:bookmarkEnd w:id="30"/>
      <w:bookmarkEnd w:id="31"/>
    </w:p>
    <w:p w:rsidR="00CF7B8C" w:rsidRPr="00E9009B" w:rsidRDefault="00CF7B8C" w:rsidP="00CF7B8C">
      <w:pPr>
        <w:pStyle w:val="aa"/>
        <w:tabs>
          <w:tab w:val="left" w:pos="588"/>
        </w:tabs>
        <w:spacing w:before="135"/>
        <w:ind w:left="0" w:firstLine="567"/>
        <w:jc w:val="both"/>
        <w:rPr>
          <w:rFonts w:cs="Times New Roman"/>
          <w:sz w:val="28"/>
          <w:szCs w:val="28"/>
          <w:lang w:val="ru-RU"/>
        </w:rPr>
      </w:pPr>
      <w:r w:rsidRPr="00E9009B">
        <w:rPr>
          <w:rFonts w:cs="Times New Roman"/>
          <w:color w:val="1C1C1C"/>
          <w:spacing w:val="-2"/>
          <w:sz w:val="28"/>
          <w:szCs w:val="28"/>
          <w:lang w:val="ru-RU"/>
        </w:rPr>
        <w:t>Транспортирование</w:t>
      </w:r>
      <w:r w:rsidRPr="00E9009B">
        <w:rPr>
          <w:rFonts w:cs="Times New Roman"/>
          <w:color w:val="1C1C1C"/>
          <w:spacing w:val="16"/>
          <w:sz w:val="28"/>
          <w:szCs w:val="28"/>
          <w:lang w:val="ru-RU"/>
        </w:rPr>
        <w:t xml:space="preserve"> </w:t>
      </w:r>
      <w:r w:rsidRPr="00E9009B">
        <w:rPr>
          <w:rFonts w:cs="Times New Roman"/>
          <w:color w:val="1C1C1C"/>
          <w:spacing w:val="-1"/>
          <w:sz w:val="28"/>
          <w:szCs w:val="28"/>
          <w:lang w:val="ru-RU"/>
        </w:rPr>
        <w:t>УКП-4</w:t>
      </w:r>
      <w:r w:rsidR="008621D1" w:rsidRPr="00E9009B">
        <w:rPr>
          <w:rFonts w:cs="Times New Roman"/>
          <w:color w:val="1C1C1C"/>
          <w:spacing w:val="-1"/>
          <w:sz w:val="28"/>
          <w:szCs w:val="28"/>
          <w:lang w:val="ru-RU"/>
        </w:rPr>
        <w:t>М</w:t>
      </w:r>
      <w:r w:rsidRPr="00E9009B">
        <w:rPr>
          <w:rFonts w:cs="Times New Roman"/>
          <w:color w:val="1C1C1C"/>
          <w:spacing w:val="60"/>
          <w:sz w:val="28"/>
          <w:szCs w:val="28"/>
          <w:lang w:val="ru-RU"/>
        </w:rPr>
        <w:t xml:space="preserve"> </w:t>
      </w:r>
      <w:r w:rsidRPr="00E9009B">
        <w:rPr>
          <w:rFonts w:cs="Times New Roman"/>
          <w:color w:val="1C1C1C"/>
          <w:spacing w:val="-1"/>
          <w:sz w:val="28"/>
          <w:szCs w:val="28"/>
          <w:lang w:val="ru-RU"/>
        </w:rPr>
        <w:t>должно</w:t>
      </w:r>
      <w:r w:rsidRPr="00E9009B">
        <w:rPr>
          <w:rFonts w:cs="Times New Roman"/>
          <w:color w:val="1C1C1C"/>
          <w:spacing w:val="3"/>
          <w:sz w:val="28"/>
          <w:szCs w:val="28"/>
          <w:lang w:val="ru-RU"/>
        </w:rPr>
        <w:t xml:space="preserve"> </w:t>
      </w:r>
      <w:r w:rsidRPr="00E9009B">
        <w:rPr>
          <w:rFonts w:cs="Times New Roman"/>
          <w:color w:val="1C1C1C"/>
          <w:sz w:val="28"/>
          <w:szCs w:val="28"/>
          <w:lang w:val="ru-RU"/>
        </w:rPr>
        <w:t>осуществляться</w:t>
      </w:r>
      <w:r w:rsidRPr="00E9009B">
        <w:rPr>
          <w:rFonts w:cs="Times New Roman"/>
          <w:color w:val="1C1C1C"/>
          <w:spacing w:val="-5"/>
          <w:sz w:val="28"/>
          <w:szCs w:val="28"/>
          <w:lang w:val="ru-RU"/>
        </w:rPr>
        <w:t xml:space="preserve"> </w:t>
      </w:r>
      <w:r w:rsidRPr="00E9009B">
        <w:rPr>
          <w:rFonts w:cs="Times New Roman"/>
          <w:color w:val="1C1C1C"/>
          <w:spacing w:val="-2"/>
          <w:sz w:val="28"/>
          <w:szCs w:val="28"/>
          <w:lang w:val="ru-RU"/>
        </w:rPr>
        <w:t>согласно</w:t>
      </w:r>
      <w:r w:rsidRPr="00E9009B">
        <w:rPr>
          <w:rFonts w:cs="Times New Roman"/>
          <w:color w:val="1C1C1C"/>
          <w:spacing w:val="11"/>
          <w:sz w:val="28"/>
          <w:szCs w:val="28"/>
          <w:lang w:val="ru-RU"/>
        </w:rPr>
        <w:t xml:space="preserve"> </w:t>
      </w:r>
      <w:r w:rsidRPr="00E9009B">
        <w:rPr>
          <w:rFonts w:cs="Times New Roman"/>
          <w:color w:val="1C1C1C"/>
          <w:spacing w:val="-1"/>
          <w:sz w:val="28"/>
          <w:szCs w:val="28"/>
          <w:lang w:val="ru-RU"/>
        </w:rPr>
        <w:t>требованиям</w:t>
      </w:r>
      <w:r w:rsidRPr="00E9009B">
        <w:rPr>
          <w:rFonts w:cs="Times New Roman"/>
          <w:color w:val="1C1C1C"/>
          <w:sz w:val="28"/>
          <w:szCs w:val="28"/>
          <w:lang w:val="ru-RU"/>
        </w:rPr>
        <w:t xml:space="preserve"> </w:t>
      </w:r>
      <w:r w:rsidRPr="00E9009B">
        <w:rPr>
          <w:rFonts w:cs="Times New Roman"/>
          <w:color w:val="1C1C1C"/>
          <w:spacing w:val="-1"/>
          <w:sz w:val="28"/>
          <w:szCs w:val="28"/>
          <w:lang w:val="ru-RU"/>
        </w:rPr>
        <w:t>договора.</w:t>
      </w:r>
    </w:p>
    <w:p w:rsidR="00CF7B8C" w:rsidRPr="00E9009B" w:rsidRDefault="0001324E" w:rsidP="002C2FA3">
      <w:pPr>
        <w:pStyle w:val="1"/>
        <w:numPr>
          <w:ilvl w:val="0"/>
          <w:numId w:val="10"/>
        </w:numPr>
        <w:jc w:val="center"/>
        <w:rPr>
          <w:rFonts w:cs="Times New Roman"/>
        </w:rPr>
      </w:pPr>
      <w:bookmarkStart w:id="32" w:name="_Toc459304776"/>
      <w:r>
        <w:rPr>
          <w:rFonts w:cs="Times New Roman"/>
        </w:rPr>
        <w:t xml:space="preserve"> </w:t>
      </w:r>
      <w:bookmarkStart w:id="33" w:name="_Toc459731311"/>
      <w:r w:rsidR="00CF7B8C" w:rsidRPr="00E9009B">
        <w:rPr>
          <w:rFonts w:cs="Times New Roman"/>
        </w:rPr>
        <w:t>Свидетельство</w:t>
      </w:r>
      <w:r w:rsidR="00CF7B8C" w:rsidRPr="00E9009B">
        <w:rPr>
          <w:rFonts w:cs="Times New Roman"/>
          <w:spacing w:val="2"/>
        </w:rPr>
        <w:t xml:space="preserve"> </w:t>
      </w:r>
      <w:r w:rsidR="00CF7B8C" w:rsidRPr="00E9009B">
        <w:rPr>
          <w:rFonts w:cs="Times New Roman"/>
        </w:rPr>
        <w:t>о приемке</w:t>
      </w:r>
      <w:bookmarkEnd w:id="32"/>
      <w:bookmarkEnd w:id="33"/>
    </w:p>
    <w:p w:rsidR="00CF7B8C" w:rsidRPr="00E9009B" w:rsidRDefault="00CF7B8C" w:rsidP="0056680E">
      <w:pPr>
        <w:pStyle w:val="aa"/>
        <w:tabs>
          <w:tab w:val="left" w:pos="588"/>
        </w:tabs>
        <w:spacing w:before="135"/>
        <w:ind w:left="587"/>
        <w:jc w:val="both"/>
        <w:rPr>
          <w:rFonts w:cs="Times New Roman"/>
          <w:sz w:val="28"/>
          <w:szCs w:val="28"/>
          <w:lang w:val="ru-RU"/>
        </w:rPr>
      </w:pPr>
      <w:r w:rsidRPr="00E9009B">
        <w:rPr>
          <w:rFonts w:cs="Times New Roman"/>
          <w:color w:val="1C1C1C"/>
          <w:spacing w:val="-29"/>
          <w:sz w:val="28"/>
          <w:szCs w:val="28"/>
          <w:lang w:val="ru-RU"/>
        </w:rPr>
        <w:t>У</w:t>
      </w:r>
      <w:r w:rsidRPr="00E9009B">
        <w:rPr>
          <w:rFonts w:cs="Times New Roman"/>
          <w:color w:val="1C1C1C"/>
          <w:sz w:val="28"/>
          <w:szCs w:val="28"/>
          <w:lang w:val="ru-RU"/>
        </w:rPr>
        <w:t>с</w:t>
      </w:r>
      <w:r w:rsidRPr="00E9009B">
        <w:rPr>
          <w:rFonts w:cs="Times New Roman"/>
          <w:color w:val="1C1C1C"/>
          <w:spacing w:val="2"/>
          <w:sz w:val="28"/>
          <w:szCs w:val="28"/>
          <w:lang w:val="ru-RU"/>
        </w:rPr>
        <w:t>т</w:t>
      </w:r>
      <w:r w:rsidRPr="00E9009B">
        <w:rPr>
          <w:rFonts w:cs="Times New Roman"/>
          <w:color w:val="1C1C1C"/>
          <w:sz w:val="28"/>
          <w:szCs w:val="28"/>
          <w:lang w:val="ru-RU"/>
        </w:rPr>
        <w:t>ройст</w:t>
      </w:r>
      <w:r w:rsidRPr="00E9009B">
        <w:rPr>
          <w:rFonts w:cs="Times New Roman"/>
          <w:color w:val="1C1C1C"/>
          <w:spacing w:val="-2"/>
          <w:sz w:val="28"/>
          <w:szCs w:val="28"/>
          <w:lang w:val="ru-RU"/>
        </w:rPr>
        <w:t>в</w:t>
      </w:r>
      <w:r w:rsidRPr="00E9009B">
        <w:rPr>
          <w:rFonts w:cs="Times New Roman"/>
          <w:color w:val="1C1C1C"/>
          <w:sz w:val="28"/>
          <w:szCs w:val="28"/>
          <w:lang w:val="ru-RU"/>
        </w:rPr>
        <w:t>о</w:t>
      </w:r>
      <w:r w:rsidRPr="00E9009B">
        <w:rPr>
          <w:rFonts w:cs="Times New Roman"/>
          <w:color w:val="1C1C1C"/>
          <w:spacing w:val="27"/>
          <w:sz w:val="28"/>
          <w:szCs w:val="28"/>
          <w:lang w:val="ru-RU"/>
        </w:rPr>
        <w:t xml:space="preserve"> </w:t>
      </w:r>
      <w:r w:rsidRPr="00E9009B">
        <w:rPr>
          <w:rFonts w:cs="Times New Roman"/>
          <w:color w:val="1C1C1C"/>
          <w:sz w:val="28"/>
          <w:szCs w:val="28"/>
          <w:lang w:val="ru-RU"/>
        </w:rPr>
        <w:t>преобра</w:t>
      </w:r>
      <w:r w:rsidRPr="00E9009B">
        <w:rPr>
          <w:rFonts w:cs="Times New Roman"/>
          <w:color w:val="1C1C1C"/>
          <w:spacing w:val="-2"/>
          <w:sz w:val="28"/>
          <w:szCs w:val="28"/>
          <w:lang w:val="ru-RU"/>
        </w:rPr>
        <w:t>з</w:t>
      </w:r>
      <w:r w:rsidRPr="00E9009B">
        <w:rPr>
          <w:rFonts w:cs="Times New Roman"/>
          <w:color w:val="1C1C1C"/>
          <w:sz w:val="28"/>
          <w:szCs w:val="28"/>
          <w:lang w:val="ru-RU"/>
        </w:rPr>
        <w:t>о</w:t>
      </w:r>
      <w:r w:rsidRPr="00E9009B">
        <w:rPr>
          <w:rFonts w:cs="Times New Roman"/>
          <w:color w:val="1C1C1C"/>
          <w:spacing w:val="-4"/>
          <w:sz w:val="28"/>
          <w:szCs w:val="28"/>
          <w:lang w:val="ru-RU"/>
        </w:rPr>
        <w:t>в</w:t>
      </w:r>
      <w:r w:rsidRPr="00E9009B">
        <w:rPr>
          <w:rFonts w:cs="Times New Roman"/>
          <w:color w:val="1C1C1C"/>
          <w:sz w:val="28"/>
          <w:szCs w:val="28"/>
          <w:lang w:val="ru-RU"/>
        </w:rPr>
        <w:t>ания</w:t>
      </w:r>
      <w:r w:rsidRPr="00E9009B">
        <w:rPr>
          <w:rFonts w:cs="Times New Roman"/>
          <w:color w:val="1C1C1C"/>
          <w:spacing w:val="5"/>
          <w:sz w:val="28"/>
          <w:szCs w:val="28"/>
          <w:lang w:val="ru-RU"/>
        </w:rPr>
        <w:t xml:space="preserve"> </w:t>
      </w:r>
      <w:r w:rsidRPr="00E9009B">
        <w:rPr>
          <w:rFonts w:cs="Times New Roman"/>
          <w:color w:val="1C1C1C"/>
          <w:sz w:val="28"/>
          <w:szCs w:val="28"/>
          <w:lang w:val="ru-RU"/>
        </w:rPr>
        <w:t>сигн</w:t>
      </w:r>
      <w:r w:rsidRPr="00E9009B">
        <w:rPr>
          <w:rFonts w:cs="Times New Roman"/>
          <w:color w:val="1C1C1C"/>
          <w:spacing w:val="2"/>
          <w:sz w:val="28"/>
          <w:szCs w:val="28"/>
          <w:lang w:val="ru-RU"/>
        </w:rPr>
        <w:t>а</w:t>
      </w:r>
      <w:r w:rsidRPr="00E9009B">
        <w:rPr>
          <w:rFonts w:cs="Times New Roman"/>
          <w:color w:val="1C1C1C"/>
          <w:sz w:val="28"/>
          <w:szCs w:val="28"/>
          <w:lang w:val="ru-RU"/>
        </w:rPr>
        <w:t>лов</w:t>
      </w:r>
      <w:r w:rsidRPr="00E9009B">
        <w:rPr>
          <w:rFonts w:cs="Times New Roman"/>
          <w:color w:val="1C1C1C"/>
          <w:spacing w:val="58"/>
          <w:sz w:val="28"/>
          <w:szCs w:val="28"/>
          <w:lang w:val="ru-RU"/>
        </w:rPr>
        <w:t xml:space="preserve"> </w:t>
      </w:r>
      <w:r w:rsidRPr="00E9009B">
        <w:rPr>
          <w:rFonts w:cs="Times New Roman"/>
          <w:color w:val="1C1C1C"/>
          <w:sz w:val="28"/>
          <w:szCs w:val="28"/>
          <w:lang w:val="ru-RU"/>
        </w:rPr>
        <w:t>УК</w:t>
      </w:r>
      <w:r w:rsidRPr="00E9009B">
        <w:rPr>
          <w:rFonts w:cs="Times New Roman"/>
          <w:color w:val="1C1C1C"/>
          <w:spacing w:val="-2"/>
          <w:sz w:val="28"/>
          <w:szCs w:val="28"/>
          <w:lang w:val="ru-RU"/>
        </w:rPr>
        <w:t>П</w:t>
      </w:r>
      <w:r w:rsidRPr="00E9009B">
        <w:rPr>
          <w:rFonts w:cs="Times New Roman"/>
          <w:color w:val="1C1C1C"/>
          <w:sz w:val="28"/>
          <w:szCs w:val="28"/>
          <w:lang w:val="ru-RU"/>
        </w:rPr>
        <w:t>-4</w:t>
      </w:r>
      <w:r w:rsidR="002E1B67" w:rsidRPr="00E9009B">
        <w:rPr>
          <w:rFonts w:cs="Times New Roman"/>
          <w:color w:val="1C1C1C"/>
          <w:sz w:val="28"/>
          <w:szCs w:val="28"/>
          <w:lang w:val="ru-RU"/>
        </w:rPr>
        <w:t>М</w:t>
      </w:r>
    </w:p>
    <w:p w:rsidR="00CF7B8C" w:rsidRPr="00E9009B" w:rsidRDefault="00CF7B8C" w:rsidP="0056680E">
      <w:pPr>
        <w:pStyle w:val="aa"/>
        <w:tabs>
          <w:tab w:val="left" w:pos="3437"/>
          <w:tab w:val="left" w:pos="3678"/>
        </w:tabs>
        <w:spacing w:line="360" w:lineRule="auto"/>
        <w:jc w:val="both"/>
        <w:rPr>
          <w:rFonts w:cs="Times New Roman"/>
          <w:color w:val="1C1C1C"/>
          <w:spacing w:val="-1"/>
          <w:sz w:val="28"/>
          <w:szCs w:val="28"/>
          <w:lang w:val="ru-RU"/>
        </w:rPr>
      </w:pPr>
      <w:r w:rsidRPr="00E9009B">
        <w:rPr>
          <w:rFonts w:cs="Times New Roman"/>
          <w:color w:val="1C1C1C"/>
          <w:spacing w:val="-3"/>
          <w:sz w:val="28"/>
          <w:szCs w:val="28"/>
          <w:lang w:val="ru-RU"/>
        </w:rPr>
        <w:t>заводской</w:t>
      </w:r>
      <w:r w:rsidRPr="00E9009B">
        <w:rPr>
          <w:rFonts w:cs="Times New Roman"/>
          <w:color w:val="1C1C1C"/>
          <w:spacing w:val="20"/>
          <w:sz w:val="28"/>
          <w:szCs w:val="28"/>
          <w:lang w:val="ru-RU"/>
        </w:rPr>
        <w:t xml:space="preserve"> </w:t>
      </w:r>
      <w:r w:rsidRPr="00E9009B">
        <w:rPr>
          <w:rFonts w:cs="Times New Roman"/>
          <w:color w:val="1C1C1C"/>
          <w:spacing w:val="-1"/>
          <w:sz w:val="28"/>
          <w:szCs w:val="28"/>
          <w:lang w:val="ru-RU"/>
        </w:rPr>
        <w:t>номер</w:t>
      </w:r>
      <w:r w:rsidRPr="00E9009B">
        <w:rPr>
          <w:rFonts w:cs="Times New Roman"/>
          <w:color w:val="1C1C1C"/>
          <w:spacing w:val="-1"/>
          <w:sz w:val="28"/>
          <w:szCs w:val="28"/>
          <w:u w:val="single" w:color="1B1B1B"/>
          <w:lang w:val="ru-RU"/>
        </w:rPr>
        <w:tab/>
      </w:r>
      <w:r w:rsidRPr="00E9009B">
        <w:rPr>
          <w:rFonts w:cs="Times New Roman"/>
          <w:color w:val="1C1C1C"/>
          <w:spacing w:val="-1"/>
          <w:sz w:val="28"/>
          <w:szCs w:val="28"/>
          <w:u w:val="single" w:color="1B1B1B"/>
          <w:lang w:val="ru-RU"/>
        </w:rPr>
        <w:tab/>
      </w:r>
      <w:r w:rsidRPr="00E9009B">
        <w:rPr>
          <w:rFonts w:cs="Times New Roman"/>
          <w:color w:val="1C1C1C"/>
          <w:spacing w:val="-2"/>
          <w:sz w:val="28"/>
          <w:szCs w:val="28"/>
          <w:lang w:val="ru-RU"/>
        </w:rPr>
        <w:t>соответствует</w:t>
      </w:r>
      <w:r w:rsidRPr="00E9009B">
        <w:rPr>
          <w:rFonts w:cs="Times New Roman"/>
          <w:color w:val="1C1C1C"/>
          <w:spacing w:val="14"/>
          <w:sz w:val="28"/>
          <w:szCs w:val="28"/>
          <w:lang w:val="ru-RU"/>
        </w:rPr>
        <w:t xml:space="preserve"> </w:t>
      </w:r>
      <w:r w:rsidRPr="00E9009B">
        <w:rPr>
          <w:rFonts w:cs="Times New Roman"/>
          <w:color w:val="1C1C1C"/>
          <w:spacing w:val="-1"/>
          <w:sz w:val="28"/>
          <w:szCs w:val="28"/>
          <w:lang w:val="ru-RU"/>
        </w:rPr>
        <w:t xml:space="preserve">требованиям </w:t>
      </w:r>
      <w:r w:rsidRPr="00E9009B">
        <w:rPr>
          <w:rFonts w:cs="Times New Roman"/>
          <w:color w:val="1C1C1C"/>
          <w:sz w:val="28"/>
          <w:szCs w:val="28"/>
          <w:lang w:val="ru-RU"/>
        </w:rPr>
        <w:t>т</w:t>
      </w:r>
      <w:r w:rsidRPr="00E9009B">
        <w:rPr>
          <w:rFonts w:cs="Times New Roman"/>
          <w:color w:val="1C1C1C"/>
          <w:spacing w:val="-4"/>
          <w:sz w:val="28"/>
          <w:szCs w:val="28"/>
          <w:lang w:val="ru-RU"/>
        </w:rPr>
        <w:t>е</w:t>
      </w:r>
      <w:r w:rsidRPr="00E9009B">
        <w:rPr>
          <w:rFonts w:cs="Times New Roman"/>
          <w:color w:val="1C1C1C"/>
          <w:sz w:val="28"/>
          <w:szCs w:val="28"/>
          <w:lang w:val="ru-RU"/>
        </w:rPr>
        <w:t>хнич</w:t>
      </w:r>
      <w:r w:rsidRPr="00E9009B">
        <w:rPr>
          <w:rFonts w:cs="Times New Roman"/>
          <w:color w:val="1C1C1C"/>
          <w:spacing w:val="6"/>
          <w:sz w:val="28"/>
          <w:szCs w:val="28"/>
          <w:lang w:val="ru-RU"/>
        </w:rPr>
        <w:t>е</w:t>
      </w:r>
      <w:r w:rsidRPr="00E9009B">
        <w:rPr>
          <w:rFonts w:cs="Times New Roman"/>
          <w:color w:val="1C1C1C"/>
          <w:sz w:val="28"/>
          <w:szCs w:val="28"/>
          <w:lang w:val="ru-RU"/>
        </w:rPr>
        <w:t>с</w:t>
      </w:r>
      <w:r w:rsidRPr="00E9009B">
        <w:rPr>
          <w:rFonts w:cs="Times New Roman"/>
          <w:color w:val="1C1C1C"/>
          <w:spacing w:val="-13"/>
          <w:sz w:val="28"/>
          <w:szCs w:val="28"/>
          <w:lang w:val="ru-RU"/>
        </w:rPr>
        <w:t>к</w:t>
      </w:r>
      <w:r w:rsidRPr="00E9009B">
        <w:rPr>
          <w:rFonts w:cs="Times New Roman"/>
          <w:color w:val="1C1C1C"/>
          <w:sz w:val="28"/>
          <w:szCs w:val="28"/>
          <w:lang w:val="ru-RU"/>
        </w:rPr>
        <w:t>о</w:t>
      </w:r>
      <w:r w:rsidRPr="00E9009B">
        <w:rPr>
          <w:rFonts w:cs="Times New Roman"/>
          <w:color w:val="1C1C1C"/>
          <w:spacing w:val="-6"/>
          <w:sz w:val="28"/>
          <w:szCs w:val="28"/>
          <w:lang w:val="ru-RU"/>
        </w:rPr>
        <w:t>г</w:t>
      </w:r>
      <w:r w:rsidRPr="00E9009B">
        <w:rPr>
          <w:rFonts w:cs="Times New Roman"/>
          <w:color w:val="1C1C1C"/>
          <w:spacing w:val="20"/>
          <w:sz w:val="28"/>
          <w:szCs w:val="28"/>
          <w:lang w:val="ru-RU"/>
        </w:rPr>
        <w:t>о</w:t>
      </w:r>
      <w:r w:rsidRPr="00E9009B">
        <w:rPr>
          <w:rFonts w:cs="Times New Roman"/>
          <w:color w:val="1C1C1C"/>
          <w:spacing w:val="-5"/>
          <w:sz w:val="28"/>
          <w:szCs w:val="28"/>
          <w:lang w:val="ru-RU"/>
        </w:rPr>
        <w:t>,</w:t>
      </w:r>
      <w:r w:rsidR="0056680E" w:rsidRPr="00E9009B">
        <w:rPr>
          <w:rFonts w:cs="Times New Roman"/>
          <w:color w:val="1C1C1C"/>
          <w:spacing w:val="-5"/>
          <w:sz w:val="28"/>
          <w:szCs w:val="28"/>
          <w:lang w:val="ru-RU"/>
        </w:rPr>
        <w:t xml:space="preserve"> </w:t>
      </w:r>
      <w:r w:rsidRPr="00E9009B">
        <w:rPr>
          <w:rFonts w:cs="Times New Roman"/>
          <w:color w:val="1C1C1C"/>
          <w:sz w:val="28"/>
          <w:szCs w:val="28"/>
          <w:lang w:val="ru-RU"/>
        </w:rPr>
        <w:t>задания</w:t>
      </w:r>
      <w:r w:rsidRPr="00E9009B">
        <w:rPr>
          <w:rFonts w:cs="Times New Roman"/>
          <w:color w:val="1C1C1C"/>
          <w:spacing w:val="43"/>
          <w:sz w:val="28"/>
          <w:szCs w:val="28"/>
          <w:lang w:val="ru-RU"/>
        </w:rPr>
        <w:t xml:space="preserve"> </w:t>
      </w:r>
      <w:r w:rsidRPr="00E9009B">
        <w:rPr>
          <w:rFonts w:cs="Times New Roman"/>
          <w:color w:val="1C1C1C"/>
          <w:spacing w:val="-3"/>
          <w:sz w:val="28"/>
          <w:szCs w:val="28"/>
          <w:lang w:val="ru-RU"/>
        </w:rPr>
        <w:t>руководства</w:t>
      </w:r>
      <w:r w:rsidRPr="00E9009B">
        <w:rPr>
          <w:rFonts w:cs="Times New Roman"/>
          <w:color w:val="1C1C1C"/>
          <w:sz w:val="28"/>
          <w:szCs w:val="28"/>
          <w:lang w:val="ru-RU"/>
        </w:rPr>
        <w:t xml:space="preserve"> </w:t>
      </w:r>
      <w:r w:rsidRPr="00E9009B">
        <w:rPr>
          <w:rFonts w:cs="Times New Roman"/>
          <w:color w:val="1C1C1C"/>
          <w:spacing w:val="27"/>
          <w:sz w:val="28"/>
          <w:szCs w:val="28"/>
          <w:lang w:val="ru-RU"/>
        </w:rPr>
        <w:t xml:space="preserve"> </w:t>
      </w:r>
      <w:r w:rsidRPr="00E9009B">
        <w:rPr>
          <w:rFonts w:cs="Times New Roman"/>
          <w:color w:val="1C1C1C"/>
          <w:sz w:val="28"/>
          <w:szCs w:val="28"/>
          <w:lang w:val="ru-RU"/>
        </w:rPr>
        <w:t xml:space="preserve">по </w:t>
      </w:r>
      <w:r w:rsidRPr="00E9009B">
        <w:rPr>
          <w:rFonts w:cs="Times New Roman"/>
          <w:color w:val="1C1C1C"/>
          <w:spacing w:val="-2"/>
          <w:sz w:val="28"/>
          <w:szCs w:val="28"/>
          <w:lang w:val="ru-RU"/>
        </w:rPr>
        <w:t>эксплуатации</w:t>
      </w:r>
      <w:r w:rsidRPr="00E9009B">
        <w:rPr>
          <w:rFonts w:cs="Times New Roman"/>
          <w:color w:val="1C1C1C"/>
          <w:spacing w:val="-2"/>
          <w:sz w:val="28"/>
          <w:szCs w:val="28"/>
          <w:lang w:val="ru-RU"/>
        </w:rPr>
        <w:tab/>
      </w:r>
      <w:r w:rsidRPr="00E9009B">
        <w:rPr>
          <w:rFonts w:cs="Times New Roman"/>
          <w:color w:val="1C1C1C"/>
          <w:sz w:val="28"/>
          <w:szCs w:val="28"/>
          <w:lang w:val="ru-RU"/>
        </w:rPr>
        <w:t>и признано</w:t>
      </w:r>
      <w:r w:rsidRPr="00E9009B">
        <w:rPr>
          <w:rFonts w:cs="Times New Roman"/>
          <w:color w:val="1C1C1C"/>
          <w:spacing w:val="-1"/>
          <w:sz w:val="28"/>
          <w:szCs w:val="28"/>
          <w:lang w:val="ru-RU"/>
        </w:rPr>
        <w:t xml:space="preserve"> </w:t>
      </w:r>
      <w:r w:rsidRPr="00E9009B">
        <w:rPr>
          <w:rFonts w:cs="Times New Roman"/>
          <w:color w:val="1C1C1C"/>
          <w:spacing w:val="-3"/>
          <w:sz w:val="28"/>
          <w:szCs w:val="28"/>
          <w:lang w:val="ru-RU"/>
        </w:rPr>
        <w:t>годным</w:t>
      </w:r>
      <w:r w:rsidRPr="00E9009B">
        <w:rPr>
          <w:rFonts w:cs="Times New Roman"/>
          <w:color w:val="1C1C1C"/>
          <w:spacing w:val="13"/>
          <w:sz w:val="28"/>
          <w:szCs w:val="28"/>
          <w:lang w:val="ru-RU"/>
        </w:rPr>
        <w:t xml:space="preserve"> </w:t>
      </w:r>
      <w:r w:rsidRPr="00E9009B">
        <w:rPr>
          <w:rFonts w:cs="Times New Roman"/>
          <w:color w:val="1C1C1C"/>
          <w:sz w:val="28"/>
          <w:szCs w:val="28"/>
          <w:lang w:val="ru-RU"/>
        </w:rPr>
        <w:t>для</w:t>
      </w:r>
      <w:r w:rsidRPr="00E9009B">
        <w:rPr>
          <w:rFonts w:cs="Times New Roman"/>
          <w:color w:val="1C1C1C"/>
          <w:spacing w:val="-1"/>
          <w:sz w:val="28"/>
          <w:szCs w:val="28"/>
          <w:lang w:val="ru-RU"/>
        </w:rPr>
        <w:t xml:space="preserve"> эксплуатации.</w:t>
      </w:r>
    </w:p>
    <w:p w:rsidR="00CF7B8C" w:rsidRPr="00E9009B" w:rsidRDefault="00CF7B8C" w:rsidP="00CF7B8C">
      <w:pPr>
        <w:pStyle w:val="aa"/>
        <w:tabs>
          <w:tab w:val="left" w:pos="3437"/>
          <w:tab w:val="left" w:pos="3678"/>
        </w:tabs>
        <w:spacing w:line="360" w:lineRule="auto"/>
        <w:rPr>
          <w:rFonts w:cs="Times New Roman"/>
          <w:color w:val="1C1C1C"/>
          <w:spacing w:val="-1"/>
          <w:sz w:val="28"/>
          <w:szCs w:val="28"/>
          <w:lang w:val="ru-RU"/>
        </w:rPr>
      </w:pPr>
    </w:p>
    <w:p w:rsidR="00CF7B8C" w:rsidRPr="00E9009B" w:rsidRDefault="00CF7B8C" w:rsidP="00CF7B8C">
      <w:pPr>
        <w:pStyle w:val="aa"/>
        <w:tabs>
          <w:tab w:val="left" w:pos="3437"/>
          <w:tab w:val="left" w:pos="3678"/>
        </w:tabs>
        <w:spacing w:line="360" w:lineRule="auto"/>
        <w:rPr>
          <w:rFonts w:cs="Times New Roman"/>
          <w:sz w:val="28"/>
          <w:szCs w:val="28"/>
          <w:lang w:val="ru-RU"/>
        </w:rPr>
      </w:pPr>
    </w:p>
    <w:p w:rsidR="00CF7B8C" w:rsidRPr="00E9009B" w:rsidRDefault="00CF7B8C" w:rsidP="00CF7B8C">
      <w:pPr>
        <w:rPr>
          <w:rFonts w:ascii="Times New Roman" w:eastAsia="Times New Roman" w:hAnsi="Times New Roman" w:cs="Times New Roman"/>
          <w:sz w:val="28"/>
          <w:szCs w:val="28"/>
        </w:rPr>
      </w:pPr>
    </w:p>
    <w:p w:rsidR="00CF7B8C" w:rsidRPr="00E9009B" w:rsidRDefault="00CF7B8C" w:rsidP="00CF7B8C">
      <w:pPr>
        <w:pStyle w:val="aa"/>
        <w:tabs>
          <w:tab w:val="left" w:pos="5876"/>
        </w:tabs>
        <w:spacing w:before="143"/>
        <w:ind w:left="1247"/>
        <w:rPr>
          <w:rFonts w:cs="Times New Roman"/>
          <w:sz w:val="28"/>
          <w:szCs w:val="28"/>
          <w:lang w:val="ru-RU"/>
        </w:rPr>
      </w:pPr>
      <w:r w:rsidRPr="00E9009B">
        <w:rPr>
          <w:rFonts w:cs="Times New Roman"/>
          <w:color w:val="1C1C1C"/>
          <w:spacing w:val="-2"/>
          <w:sz w:val="28"/>
          <w:szCs w:val="28"/>
          <w:lang w:val="ru-RU"/>
        </w:rPr>
        <w:t>Дата</w:t>
      </w:r>
      <w:r w:rsidRPr="00E9009B">
        <w:rPr>
          <w:rFonts w:cs="Times New Roman"/>
          <w:color w:val="1C1C1C"/>
          <w:spacing w:val="2"/>
          <w:sz w:val="28"/>
          <w:szCs w:val="28"/>
          <w:lang w:val="ru-RU"/>
        </w:rPr>
        <w:t xml:space="preserve"> </w:t>
      </w:r>
      <w:r w:rsidRPr="00E9009B">
        <w:rPr>
          <w:rFonts w:cs="Times New Roman"/>
          <w:color w:val="1C1C1C"/>
          <w:spacing w:val="-1"/>
          <w:sz w:val="28"/>
          <w:szCs w:val="28"/>
          <w:lang w:val="ru-RU"/>
        </w:rPr>
        <w:t>выпуска</w:t>
      </w:r>
      <w:r w:rsidRPr="00E9009B">
        <w:rPr>
          <w:rFonts w:cs="Times New Roman"/>
          <w:color w:val="1C1C1C"/>
          <w:sz w:val="28"/>
          <w:szCs w:val="28"/>
          <w:lang w:val="ru-RU"/>
        </w:rPr>
        <w:t xml:space="preserve">  </w:t>
      </w:r>
      <w:r w:rsidRPr="00E9009B">
        <w:rPr>
          <w:rFonts w:cs="Times New Roman"/>
          <w:color w:val="1C1C1C"/>
          <w:spacing w:val="4"/>
          <w:sz w:val="28"/>
          <w:szCs w:val="28"/>
          <w:lang w:val="ru-RU"/>
        </w:rPr>
        <w:t xml:space="preserve"> </w:t>
      </w:r>
      <w:r w:rsidRPr="00E9009B">
        <w:rPr>
          <w:rFonts w:cs="Times New Roman"/>
          <w:color w:val="1C1C1C"/>
          <w:sz w:val="28"/>
          <w:szCs w:val="28"/>
          <w:u w:val="single" w:color="1B1B1B"/>
          <w:lang w:val="ru-RU"/>
        </w:rPr>
        <w:t xml:space="preserve"> </w:t>
      </w:r>
      <w:r w:rsidRPr="00E9009B">
        <w:rPr>
          <w:rFonts w:cs="Times New Roman"/>
          <w:color w:val="1C1C1C"/>
          <w:sz w:val="28"/>
          <w:szCs w:val="28"/>
          <w:u w:val="single" w:color="1B1B1B"/>
          <w:lang w:val="ru-RU"/>
        </w:rPr>
        <w:tab/>
      </w:r>
    </w:p>
    <w:p w:rsidR="00CF7B8C" w:rsidRPr="00E9009B" w:rsidRDefault="00CF7B8C" w:rsidP="00CF7B8C">
      <w:pPr>
        <w:pStyle w:val="aa"/>
        <w:spacing w:before="60"/>
        <w:ind w:left="2819"/>
        <w:jc w:val="center"/>
        <w:rPr>
          <w:rFonts w:cs="Times New Roman"/>
          <w:sz w:val="28"/>
          <w:szCs w:val="28"/>
          <w:lang w:val="ru-RU"/>
        </w:rPr>
      </w:pPr>
      <w:r w:rsidRPr="00E9009B">
        <w:rPr>
          <w:rFonts w:cs="Times New Roman"/>
          <w:color w:val="1C1C1C"/>
          <w:spacing w:val="-34"/>
          <w:sz w:val="28"/>
          <w:szCs w:val="28"/>
          <w:lang w:val="ru-RU"/>
        </w:rPr>
        <w:t xml:space="preserve">                                                                                                                                                             М</w:t>
      </w:r>
      <w:r w:rsidRPr="00E9009B">
        <w:rPr>
          <w:rFonts w:cs="Times New Roman"/>
          <w:color w:val="1C1C1C"/>
          <w:sz w:val="28"/>
          <w:szCs w:val="28"/>
          <w:lang w:val="ru-RU"/>
        </w:rPr>
        <w:t>.П.</w:t>
      </w:r>
    </w:p>
    <w:p w:rsidR="0056680E" w:rsidRPr="00E9009B" w:rsidRDefault="0056680E" w:rsidP="0056680E">
      <w:pPr>
        <w:pStyle w:val="5"/>
        <w:keepNext w:val="0"/>
        <w:keepLines w:val="0"/>
        <w:widowControl w:val="0"/>
        <w:tabs>
          <w:tab w:val="left" w:pos="408"/>
        </w:tabs>
        <w:spacing w:before="46" w:line="240" w:lineRule="auto"/>
        <w:jc w:val="both"/>
        <w:rPr>
          <w:rFonts w:ascii="Times New Roman" w:hAnsi="Times New Roman" w:cs="Times New Roman"/>
          <w:color w:val="1C1C1C"/>
          <w:spacing w:val="-3"/>
          <w:sz w:val="28"/>
          <w:szCs w:val="28"/>
        </w:rPr>
      </w:pPr>
    </w:p>
    <w:p w:rsidR="0056680E" w:rsidRPr="00E9009B" w:rsidRDefault="0056680E" w:rsidP="0056680E">
      <w:pPr>
        <w:pStyle w:val="5"/>
        <w:keepNext w:val="0"/>
        <w:keepLines w:val="0"/>
        <w:widowControl w:val="0"/>
        <w:tabs>
          <w:tab w:val="left" w:pos="408"/>
        </w:tabs>
        <w:spacing w:before="46" w:line="240" w:lineRule="auto"/>
        <w:jc w:val="both"/>
        <w:rPr>
          <w:rFonts w:ascii="Times New Roman" w:hAnsi="Times New Roman" w:cs="Times New Roman"/>
          <w:color w:val="1C1C1C"/>
          <w:spacing w:val="-3"/>
          <w:sz w:val="28"/>
          <w:szCs w:val="28"/>
          <w:lang w:val="en-US"/>
        </w:rPr>
      </w:pPr>
    </w:p>
    <w:p w:rsidR="008B3AF2" w:rsidRDefault="008B3AF2" w:rsidP="008B3AF2">
      <w:pPr>
        <w:rPr>
          <w:rFonts w:ascii="Times New Roman" w:hAnsi="Times New Roman" w:cs="Times New Roman"/>
          <w:lang w:val="en-US"/>
        </w:rPr>
      </w:pPr>
    </w:p>
    <w:p w:rsidR="000271D9" w:rsidRPr="00E9009B" w:rsidRDefault="000271D9" w:rsidP="008B3AF2">
      <w:pPr>
        <w:rPr>
          <w:rFonts w:ascii="Times New Roman" w:hAnsi="Times New Roman" w:cs="Times New Roman"/>
          <w:lang w:val="en-US"/>
        </w:rPr>
      </w:pPr>
    </w:p>
    <w:p w:rsidR="0056680E" w:rsidRPr="00E9009B" w:rsidRDefault="0056680E" w:rsidP="0056680E">
      <w:pPr>
        <w:pStyle w:val="5"/>
        <w:keepNext w:val="0"/>
        <w:keepLines w:val="0"/>
        <w:widowControl w:val="0"/>
        <w:tabs>
          <w:tab w:val="left" w:pos="408"/>
        </w:tabs>
        <w:spacing w:before="46" w:line="240" w:lineRule="auto"/>
        <w:jc w:val="both"/>
        <w:rPr>
          <w:rFonts w:ascii="Times New Roman" w:hAnsi="Times New Roman" w:cs="Times New Roman"/>
          <w:color w:val="1C1C1C"/>
          <w:spacing w:val="-3"/>
          <w:sz w:val="28"/>
          <w:szCs w:val="28"/>
        </w:rPr>
      </w:pPr>
    </w:p>
    <w:p w:rsidR="0056680E" w:rsidRPr="00E9009B" w:rsidRDefault="0001324E" w:rsidP="002C2FA3">
      <w:pPr>
        <w:pStyle w:val="1"/>
        <w:numPr>
          <w:ilvl w:val="0"/>
          <w:numId w:val="10"/>
        </w:numPr>
        <w:jc w:val="center"/>
        <w:rPr>
          <w:rFonts w:cs="Times New Roman"/>
        </w:rPr>
      </w:pPr>
      <w:bookmarkStart w:id="34" w:name="_Toc459304777"/>
      <w:r>
        <w:rPr>
          <w:rFonts w:cs="Times New Roman"/>
        </w:rPr>
        <w:lastRenderedPageBreak/>
        <w:t xml:space="preserve"> </w:t>
      </w:r>
      <w:bookmarkStart w:id="35" w:name="_Toc459731312"/>
      <w:r w:rsidR="0056680E" w:rsidRPr="00E9009B">
        <w:rPr>
          <w:rFonts w:cs="Times New Roman"/>
        </w:rPr>
        <w:t>Гарантии</w:t>
      </w:r>
      <w:r w:rsidR="0056680E" w:rsidRPr="00E9009B">
        <w:rPr>
          <w:rFonts w:cs="Times New Roman"/>
          <w:spacing w:val="20"/>
        </w:rPr>
        <w:t xml:space="preserve"> </w:t>
      </w:r>
      <w:r w:rsidR="0056680E" w:rsidRPr="00E9009B">
        <w:rPr>
          <w:rFonts w:cs="Times New Roman"/>
          <w:spacing w:val="-2"/>
        </w:rPr>
        <w:t>изготовителя</w:t>
      </w:r>
      <w:r w:rsidR="0056680E" w:rsidRPr="00E9009B">
        <w:rPr>
          <w:rFonts w:cs="Times New Roman"/>
          <w:spacing w:val="17"/>
        </w:rPr>
        <w:t xml:space="preserve"> </w:t>
      </w:r>
      <w:r w:rsidR="0056680E" w:rsidRPr="00E9009B">
        <w:rPr>
          <w:rFonts w:cs="Times New Roman"/>
          <w:spacing w:val="-1"/>
        </w:rPr>
        <w:t>(поставщика)</w:t>
      </w:r>
      <w:bookmarkEnd w:id="34"/>
      <w:bookmarkEnd w:id="35"/>
    </w:p>
    <w:p w:rsidR="0056680E" w:rsidRPr="00E9009B" w:rsidRDefault="0056680E" w:rsidP="0056680E">
      <w:pPr>
        <w:pStyle w:val="aa"/>
        <w:tabs>
          <w:tab w:val="left" w:pos="588"/>
        </w:tabs>
        <w:spacing w:before="134" w:line="360" w:lineRule="auto"/>
        <w:ind w:left="0" w:right="119" w:firstLine="567"/>
        <w:rPr>
          <w:rFonts w:cs="Times New Roman"/>
          <w:sz w:val="28"/>
          <w:szCs w:val="28"/>
          <w:lang w:val="ru-RU"/>
        </w:rPr>
      </w:pPr>
      <w:r w:rsidRPr="00E9009B">
        <w:rPr>
          <w:rFonts w:cs="Times New Roman"/>
          <w:color w:val="1C1C1C"/>
          <w:spacing w:val="-1"/>
          <w:sz w:val="28"/>
          <w:szCs w:val="28"/>
          <w:lang w:val="ru-RU"/>
        </w:rPr>
        <w:t>Предприятие</w:t>
      </w:r>
      <w:r w:rsidRPr="00E9009B">
        <w:rPr>
          <w:rFonts w:cs="Times New Roman"/>
          <w:color w:val="1C1C1C"/>
          <w:spacing w:val="2"/>
          <w:sz w:val="28"/>
          <w:szCs w:val="28"/>
          <w:lang w:val="ru-RU"/>
        </w:rPr>
        <w:t xml:space="preserve"> </w:t>
      </w:r>
      <w:r w:rsidRPr="00E9009B">
        <w:rPr>
          <w:rFonts w:cs="Times New Roman"/>
          <w:color w:val="1C1C1C"/>
          <w:sz w:val="28"/>
          <w:szCs w:val="28"/>
          <w:lang w:val="ru-RU"/>
        </w:rPr>
        <w:t xml:space="preserve">– </w:t>
      </w:r>
      <w:r w:rsidRPr="00E9009B">
        <w:rPr>
          <w:rFonts w:cs="Times New Roman"/>
          <w:color w:val="1C1C1C"/>
          <w:spacing w:val="-2"/>
          <w:sz w:val="28"/>
          <w:szCs w:val="28"/>
          <w:lang w:val="ru-RU"/>
        </w:rPr>
        <w:t>изготовитель</w:t>
      </w:r>
      <w:r w:rsidRPr="00E9009B">
        <w:rPr>
          <w:rFonts w:cs="Times New Roman"/>
          <w:color w:val="1C1C1C"/>
          <w:sz w:val="28"/>
          <w:szCs w:val="28"/>
          <w:lang w:val="ru-RU"/>
        </w:rPr>
        <w:t xml:space="preserve"> </w:t>
      </w:r>
      <w:r w:rsidRPr="00E9009B">
        <w:rPr>
          <w:rFonts w:cs="Times New Roman"/>
          <w:color w:val="1C1C1C"/>
          <w:spacing w:val="12"/>
          <w:sz w:val="28"/>
          <w:szCs w:val="28"/>
          <w:lang w:val="ru-RU"/>
        </w:rPr>
        <w:t xml:space="preserve"> </w:t>
      </w:r>
      <w:r w:rsidRPr="00E9009B">
        <w:rPr>
          <w:rFonts w:cs="Times New Roman"/>
          <w:color w:val="1C1C1C"/>
          <w:spacing w:val="-1"/>
          <w:sz w:val="28"/>
          <w:szCs w:val="28"/>
          <w:lang w:val="ru-RU"/>
        </w:rPr>
        <w:t>гарантирует</w:t>
      </w:r>
      <w:r w:rsidRPr="00E9009B">
        <w:rPr>
          <w:rFonts w:cs="Times New Roman"/>
          <w:color w:val="1C1C1C"/>
          <w:sz w:val="28"/>
          <w:szCs w:val="28"/>
          <w:lang w:val="ru-RU"/>
        </w:rPr>
        <w:t xml:space="preserve"> </w:t>
      </w:r>
      <w:r w:rsidRPr="00E9009B">
        <w:rPr>
          <w:rFonts w:cs="Times New Roman"/>
          <w:color w:val="1C1C1C"/>
          <w:spacing w:val="6"/>
          <w:sz w:val="28"/>
          <w:szCs w:val="28"/>
          <w:lang w:val="ru-RU"/>
        </w:rPr>
        <w:t xml:space="preserve"> </w:t>
      </w:r>
      <w:r w:rsidRPr="00E9009B">
        <w:rPr>
          <w:rFonts w:cs="Times New Roman"/>
          <w:color w:val="1C1C1C"/>
          <w:spacing w:val="-1"/>
          <w:sz w:val="28"/>
          <w:szCs w:val="28"/>
          <w:lang w:val="ru-RU"/>
        </w:rPr>
        <w:t>соответствие</w:t>
      </w:r>
      <w:r w:rsidRPr="00E9009B">
        <w:rPr>
          <w:rFonts w:cs="Times New Roman"/>
          <w:color w:val="1C1C1C"/>
          <w:sz w:val="28"/>
          <w:szCs w:val="28"/>
          <w:lang w:val="ru-RU"/>
        </w:rPr>
        <w:t xml:space="preserve"> </w:t>
      </w:r>
      <w:r w:rsidRPr="00E9009B">
        <w:rPr>
          <w:rFonts w:cs="Times New Roman"/>
          <w:color w:val="1C1C1C"/>
          <w:spacing w:val="1"/>
          <w:sz w:val="28"/>
          <w:szCs w:val="28"/>
          <w:lang w:val="ru-RU"/>
        </w:rPr>
        <w:t xml:space="preserve"> </w:t>
      </w:r>
      <w:r w:rsidRPr="00E9009B">
        <w:rPr>
          <w:rFonts w:cs="Times New Roman"/>
          <w:color w:val="1C1C1C"/>
          <w:spacing w:val="-1"/>
          <w:sz w:val="28"/>
          <w:szCs w:val="28"/>
          <w:lang w:val="ru-RU"/>
        </w:rPr>
        <w:t>УКП-4</w:t>
      </w:r>
      <w:r w:rsidR="008621D1" w:rsidRPr="00E9009B">
        <w:rPr>
          <w:rFonts w:cs="Times New Roman"/>
          <w:color w:val="1C1C1C"/>
          <w:spacing w:val="-1"/>
          <w:sz w:val="28"/>
          <w:szCs w:val="28"/>
          <w:lang w:val="ru-RU"/>
        </w:rPr>
        <w:t>М</w:t>
      </w:r>
      <w:r w:rsidRPr="00E9009B">
        <w:rPr>
          <w:rFonts w:cs="Times New Roman"/>
          <w:color w:val="1C1C1C"/>
          <w:sz w:val="28"/>
          <w:szCs w:val="28"/>
          <w:lang w:val="ru-RU"/>
        </w:rPr>
        <w:t xml:space="preserve">  данным  </w:t>
      </w:r>
      <w:r w:rsidRPr="00E9009B">
        <w:rPr>
          <w:rFonts w:cs="Times New Roman"/>
          <w:color w:val="1C1C1C"/>
          <w:spacing w:val="-2"/>
          <w:sz w:val="28"/>
          <w:szCs w:val="28"/>
          <w:lang w:val="ru-RU"/>
        </w:rPr>
        <w:t>настоящего</w:t>
      </w:r>
      <w:r w:rsidRPr="00E9009B">
        <w:rPr>
          <w:rFonts w:cs="Times New Roman"/>
          <w:color w:val="1C1C1C"/>
          <w:spacing w:val="13"/>
          <w:sz w:val="28"/>
          <w:szCs w:val="28"/>
          <w:lang w:val="ru-RU"/>
        </w:rPr>
        <w:t xml:space="preserve"> </w:t>
      </w:r>
      <w:r w:rsidRPr="00E9009B">
        <w:rPr>
          <w:rFonts w:cs="Times New Roman"/>
          <w:color w:val="1C1C1C"/>
          <w:sz w:val="28"/>
          <w:szCs w:val="28"/>
          <w:lang w:val="ru-RU"/>
        </w:rPr>
        <w:t>РЭ</w:t>
      </w:r>
      <w:r w:rsidRPr="00E9009B">
        <w:rPr>
          <w:rFonts w:cs="Times New Roman"/>
          <w:color w:val="1C1C1C"/>
          <w:spacing w:val="-1"/>
          <w:sz w:val="28"/>
          <w:szCs w:val="28"/>
          <w:lang w:val="ru-RU"/>
        </w:rPr>
        <w:t xml:space="preserve"> </w:t>
      </w:r>
      <w:r w:rsidRPr="00E9009B">
        <w:rPr>
          <w:rFonts w:cs="Times New Roman"/>
          <w:color w:val="1C1C1C"/>
          <w:sz w:val="28"/>
          <w:szCs w:val="28"/>
          <w:lang w:val="ru-RU"/>
        </w:rPr>
        <w:t>при</w:t>
      </w:r>
      <w:r w:rsidRPr="00E9009B">
        <w:rPr>
          <w:rFonts w:cs="Times New Roman"/>
          <w:color w:val="1C1C1C"/>
          <w:spacing w:val="75"/>
          <w:sz w:val="28"/>
          <w:szCs w:val="28"/>
          <w:lang w:val="ru-RU"/>
        </w:rPr>
        <w:t xml:space="preserve"> </w:t>
      </w:r>
      <w:r w:rsidRPr="00E9009B">
        <w:rPr>
          <w:rFonts w:cs="Times New Roman"/>
          <w:color w:val="1C1C1C"/>
          <w:spacing w:val="-2"/>
          <w:sz w:val="28"/>
          <w:szCs w:val="28"/>
          <w:lang w:val="ru-RU"/>
        </w:rPr>
        <w:t>соблюдении</w:t>
      </w:r>
      <w:r w:rsidRPr="00E9009B">
        <w:rPr>
          <w:rFonts w:cs="Times New Roman"/>
          <w:color w:val="1C1C1C"/>
          <w:sz w:val="28"/>
          <w:szCs w:val="28"/>
          <w:lang w:val="ru-RU"/>
        </w:rPr>
        <w:t xml:space="preserve"> </w:t>
      </w:r>
      <w:r w:rsidRPr="00E9009B">
        <w:rPr>
          <w:rFonts w:cs="Times New Roman"/>
          <w:color w:val="1C1C1C"/>
          <w:spacing w:val="17"/>
          <w:sz w:val="28"/>
          <w:szCs w:val="28"/>
          <w:lang w:val="ru-RU"/>
        </w:rPr>
        <w:t xml:space="preserve"> </w:t>
      </w:r>
      <w:r w:rsidRPr="00E9009B">
        <w:rPr>
          <w:rFonts w:cs="Times New Roman"/>
          <w:color w:val="1C1C1C"/>
          <w:spacing w:val="-1"/>
          <w:sz w:val="28"/>
          <w:szCs w:val="28"/>
          <w:lang w:val="ru-RU"/>
        </w:rPr>
        <w:t xml:space="preserve">потребителем </w:t>
      </w:r>
      <w:r w:rsidRPr="00E9009B">
        <w:rPr>
          <w:rFonts w:cs="Times New Roman"/>
          <w:color w:val="1C1C1C"/>
          <w:sz w:val="28"/>
          <w:szCs w:val="28"/>
          <w:lang w:val="ru-RU"/>
        </w:rPr>
        <w:t>условий хранения, монтажа</w:t>
      </w:r>
      <w:r w:rsidRPr="00E9009B">
        <w:rPr>
          <w:rFonts w:cs="Times New Roman"/>
          <w:color w:val="1C1C1C"/>
          <w:spacing w:val="-3"/>
          <w:sz w:val="28"/>
          <w:szCs w:val="28"/>
          <w:lang w:val="ru-RU"/>
        </w:rPr>
        <w:t xml:space="preserve"> </w:t>
      </w:r>
      <w:r w:rsidRPr="00E9009B">
        <w:rPr>
          <w:rFonts w:cs="Times New Roman"/>
          <w:color w:val="1C1C1C"/>
          <w:sz w:val="28"/>
          <w:szCs w:val="28"/>
          <w:lang w:val="ru-RU"/>
        </w:rPr>
        <w:t xml:space="preserve">и </w:t>
      </w:r>
      <w:r w:rsidRPr="00E9009B">
        <w:rPr>
          <w:rFonts w:cs="Times New Roman"/>
          <w:color w:val="1C1C1C"/>
          <w:spacing w:val="-1"/>
          <w:sz w:val="28"/>
          <w:szCs w:val="28"/>
          <w:lang w:val="ru-RU"/>
        </w:rPr>
        <w:t>эксплуатации.</w:t>
      </w:r>
    </w:p>
    <w:p w:rsidR="0056680E" w:rsidRPr="00E9009B" w:rsidRDefault="0056680E" w:rsidP="0056680E">
      <w:pPr>
        <w:pStyle w:val="aa"/>
        <w:tabs>
          <w:tab w:val="left" w:pos="588"/>
        </w:tabs>
        <w:spacing w:before="5"/>
        <w:ind w:left="0" w:firstLine="567"/>
        <w:jc w:val="both"/>
        <w:rPr>
          <w:rFonts w:cs="Times New Roman"/>
          <w:sz w:val="28"/>
          <w:szCs w:val="28"/>
          <w:lang w:val="ru-RU"/>
        </w:rPr>
      </w:pPr>
      <w:r w:rsidRPr="00E9009B">
        <w:rPr>
          <w:rFonts w:cs="Times New Roman"/>
          <w:color w:val="1C1C1C"/>
          <w:spacing w:val="-1"/>
          <w:sz w:val="28"/>
          <w:szCs w:val="28"/>
          <w:lang w:val="ru-RU"/>
        </w:rPr>
        <w:t>Гарантийный</w:t>
      </w:r>
      <w:r w:rsidRPr="00E9009B">
        <w:rPr>
          <w:rFonts w:cs="Times New Roman"/>
          <w:color w:val="1C1C1C"/>
          <w:spacing w:val="5"/>
          <w:sz w:val="28"/>
          <w:szCs w:val="28"/>
          <w:lang w:val="ru-RU"/>
        </w:rPr>
        <w:t xml:space="preserve"> </w:t>
      </w:r>
      <w:r w:rsidRPr="00E9009B">
        <w:rPr>
          <w:rFonts w:cs="Times New Roman"/>
          <w:color w:val="1C1C1C"/>
          <w:sz w:val="28"/>
          <w:szCs w:val="28"/>
          <w:lang w:val="ru-RU"/>
        </w:rPr>
        <w:t xml:space="preserve">срок </w:t>
      </w:r>
      <w:r w:rsidRPr="00E9009B">
        <w:rPr>
          <w:rFonts w:cs="Times New Roman"/>
          <w:color w:val="1C1C1C"/>
          <w:spacing w:val="-2"/>
          <w:sz w:val="28"/>
          <w:szCs w:val="28"/>
          <w:lang w:val="ru-RU"/>
        </w:rPr>
        <w:t>эксплуатации</w:t>
      </w:r>
      <w:r w:rsidRPr="00E9009B">
        <w:rPr>
          <w:rFonts w:cs="Times New Roman"/>
          <w:color w:val="1C1C1C"/>
          <w:sz w:val="28"/>
          <w:szCs w:val="28"/>
          <w:lang w:val="ru-RU"/>
        </w:rPr>
        <w:t xml:space="preserve"> </w:t>
      </w:r>
      <w:r w:rsidRPr="00E9009B">
        <w:rPr>
          <w:rFonts w:cs="Times New Roman"/>
          <w:color w:val="1C1C1C"/>
          <w:spacing w:val="12"/>
          <w:sz w:val="28"/>
          <w:szCs w:val="28"/>
          <w:lang w:val="ru-RU"/>
        </w:rPr>
        <w:t xml:space="preserve"> </w:t>
      </w:r>
      <w:r w:rsidRPr="00E9009B">
        <w:rPr>
          <w:rFonts w:cs="Times New Roman"/>
          <w:color w:val="1C1C1C"/>
          <w:sz w:val="28"/>
          <w:szCs w:val="28"/>
          <w:lang w:val="ru-RU"/>
        </w:rPr>
        <w:t>-</w:t>
      </w:r>
      <w:r w:rsidRPr="00E9009B">
        <w:rPr>
          <w:rFonts w:cs="Times New Roman"/>
          <w:color w:val="1C1C1C"/>
          <w:spacing w:val="60"/>
          <w:sz w:val="28"/>
          <w:szCs w:val="28"/>
          <w:lang w:val="ru-RU"/>
        </w:rPr>
        <w:t xml:space="preserve"> </w:t>
      </w:r>
      <w:r w:rsidR="008B3AF2" w:rsidRPr="00E9009B">
        <w:rPr>
          <w:rFonts w:cs="Times New Roman"/>
          <w:color w:val="1C1C1C"/>
          <w:sz w:val="28"/>
          <w:szCs w:val="28"/>
          <w:lang w:val="ru-RU"/>
        </w:rPr>
        <w:t>36</w:t>
      </w:r>
      <w:r w:rsidRPr="00E9009B">
        <w:rPr>
          <w:rFonts w:cs="Times New Roman"/>
          <w:color w:val="1C1C1C"/>
          <w:sz w:val="28"/>
          <w:szCs w:val="28"/>
          <w:lang w:val="ru-RU"/>
        </w:rPr>
        <w:t xml:space="preserve"> месяцев</w:t>
      </w:r>
      <w:r w:rsidRPr="00E9009B">
        <w:rPr>
          <w:rFonts w:cs="Times New Roman"/>
          <w:color w:val="1C1C1C"/>
          <w:spacing w:val="-7"/>
          <w:sz w:val="28"/>
          <w:szCs w:val="28"/>
          <w:lang w:val="ru-RU"/>
        </w:rPr>
        <w:t xml:space="preserve"> </w:t>
      </w:r>
      <w:r w:rsidRPr="00E9009B">
        <w:rPr>
          <w:rFonts w:cs="Times New Roman"/>
          <w:color w:val="1C1C1C"/>
          <w:sz w:val="28"/>
          <w:szCs w:val="28"/>
          <w:lang w:val="ru-RU"/>
        </w:rPr>
        <w:t>со дня</w:t>
      </w:r>
      <w:r w:rsidRPr="00E9009B">
        <w:rPr>
          <w:rFonts w:cs="Times New Roman"/>
          <w:color w:val="1C1C1C"/>
          <w:spacing w:val="60"/>
          <w:sz w:val="28"/>
          <w:szCs w:val="28"/>
          <w:lang w:val="ru-RU"/>
        </w:rPr>
        <w:t xml:space="preserve"> </w:t>
      </w:r>
      <w:r w:rsidRPr="00E9009B">
        <w:rPr>
          <w:rFonts w:cs="Times New Roman"/>
          <w:color w:val="1C1C1C"/>
          <w:spacing w:val="-2"/>
          <w:sz w:val="28"/>
          <w:szCs w:val="28"/>
          <w:lang w:val="ru-RU"/>
        </w:rPr>
        <w:t>ввода</w:t>
      </w:r>
      <w:r w:rsidRPr="00E9009B">
        <w:rPr>
          <w:rFonts w:cs="Times New Roman"/>
          <w:color w:val="1C1C1C"/>
          <w:spacing w:val="8"/>
          <w:sz w:val="28"/>
          <w:szCs w:val="28"/>
          <w:lang w:val="ru-RU"/>
        </w:rPr>
        <w:t xml:space="preserve"> </w:t>
      </w:r>
      <w:r w:rsidRPr="00E9009B">
        <w:rPr>
          <w:rFonts w:cs="Times New Roman"/>
          <w:color w:val="1C1C1C"/>
          <w:sz w:val="28"/>
          <w:szCs w:val="28"/>
          <w:lang w:val="ru-RU"/>
        </w:rPr>
        <w:t>в</w:t>
      </w:r>
      <w:r w:rsidRPr="00E9009B">
        <w:rPr>
          <w:rFonts w:cs="Times New Roman"/>
          <w:color w:val="1C1C1C"/>
          <w:spacing w:val="-1"/>
          <w:sz w:val="28"/>
          <w:szCs w:val="28"/>
          <w:lang w:val="ru-RU"/>
        </w:rPr>
        <w:t xml:space="preserve"> эксплуатацию.</w:t>
      </w:r>
    </w:p>
    <w:p w:rsidR="0056680E" w:rsidRPr="00E9009B" w:rsidRDefault="0056680E" w:rsidP="0056680E">
      <w:pPr>
        <w:pStyle w:val="aa"/>
        <w:tabs>
          <w:tab w:val="left" w:pos="588"/>
        </w:tabs>
        <w:jc w:val="both"/>
        <w:rPr>
          <w:rFonts w:cs="Times New Roman"/>
          <w:sz w:val="28"/>
          <w:szCs w:val="28"/>
          <w:lang w:val="ru-RU"/>
        </w:rPr>
      </w:pPr>
      <w:r w:rsidRPr="00E9009B">
        <w:rPr>
          <w:rFonts w:cs="Times New Roman"/>
          <w:color w:val="1C1C1C"/>
          <w:spacing w:val="-1"/>
          <w:sz w:val="28"/>
          <w:szCs w:val="28"/>
          <w:lang w:val="ru-RU"/>
        </w:rPr>
        <w:t>Гарантийный</w:t>
      </w:r>
      <w:r w:rsidRPr="00E9009B">
        <w:rPr>
          <w:rFonts w:cs="Times New Roman"/>
          <w:color w:val="1C1C1C"/>
          <w:spacing w:val="5"/>
          <w:sz w:val="28"/>
          <w:szCs w:val="28"/>
          <w:lang w:val="ru-RU"/>
        </w:rPr>
        <w:t xml:space="preserve"> </w:t>
      </w:r>
      <w:r w:rsidRPr="00E9009B">
        <w:rPr>
          <w:rFonts w:cs="Times New Roman"/>
          <w:color w:val="1C1C1C"/>
          <w:sz w:val="28"/>
          <w:szCs w:val="28"/>
          <w:lang w:val="ru-RU"/>
        </w:rPr>
        <w:t xml:space="preserve">срок хранения  -  </w:t>
      </w:r>
      <w:r w:rsidR="008B3AF2" w:rsidRPr="00E9009B">
        <w:rPr>
          <w:rFonts w:cs="Times New Roman"/>
          <w:color w:val="1C1C1C"/>
          <w:sz w:val="28"/>
          <w:szCs w:val="28"/>
          <w:lang w:val="ru-RU"/>
        </w:rPr>
        <w:t>36</w:t>
      </w:r>
      <w:r w:rsidRPr="00E9009B">
        <w:rPr>
          <w:rFonts w:cs="Times New Roman"/>
          <w:color w:val="1C1C1C"/>
          <w:spacing w:val="-1"/>
          <w:sz w:val="28"/>
          <w:szCs w:val="28"/>
          <w:lang w:val="ru-RU"/>
        </w:rPr>
        <w:t xml:space="preserve"> </w:t>
      </w:r>
      <w:r w:rsidRPr="00E9009B">
        <w:rPr>
          <w:rFonts w:cs="Times New Roman"/>
          <w:color w:val="1C1C1C"/>
          <w:sz w:val="28"/>
          <w:szCs w:val="28"/>
          <w:lang w:val="ru-RU"/>
        </w:rPr>
        <w:t>месяцев</w:t>
      </w:r>
      <w:r w:rsidRPr="00E9009B">
        <w:rPr>
          <w:rFonts w:cs="Times New Roman"/>
          <w:color w:val="1C1C1C"/>
          <w:spacing w:val="-7"/>
          <w:sz w:val="28"/>
          <w:szCs w:val="28"/>
          <w:lang w:val="ru-RU"/>
        </w:rPr>
        <w:t xml:space="preserve"> </w:t>
      </w:r>
      <w:r w:rsidRPr="00E9009B">
        <w:rPr>
          <w:rFonts w:cs="Times New Roman"/>
          <w:color w:val="1C1C1C"/>
          <w:sz w:val="28"/>
          <w:szCs w:val="28"/>
          <w:lang w:val="ru-RU"/>
        </w:rPr>
        <w:t xml:space="preserve">со дня </w:t>
      </w:r>
      <w:r w:rsidRPr="00E9009B">
        <w:rPr>
          <w:rFonts w:cs="Times New Roman"/>
          <w:color w:val="1C1C1C"/>
          <w:spacing w:val="-1"/>
          <w:sz w:val="28"/>
          <w:szCs w:val="28"/>
          <w:lang w:val="ru-RU"/>
        </w:rPr>
        <w:t>изготовления.</w:t>
      </w:r>
    </w:p>
    <w:p w:rsidR="0056680E" w:rsidRPr="00E9009B" w:rsidRDefault="0056680E" w:rsidP="0056680E">
      <w:pPr>
        <w:pStyle w:val="aa"/>
        <w:tabs>
          <w:tab w:val="left" w:pos="588"/>
        </w:tabs>
        <w:spacing w:line="360" w:lineRule="auto"/>
        <w:ind w:left="0" w:right="348" w:firstLine="567"/>
        <w:jc w:val="both"/>
        <w:rPr>
          <w:rFonts w:cs="Times New Roman"/>
          <w:color w:val="1C1C1C"/>
          <w:spacing w:val="-1"/>
          <w:sz w:val="28"/>
          <w:szCs w:val="28"/>
          <w:lang w:val="ru-RU"/>
        </w:rPr>
      </w:pPr>
      <w:r w:rsidRPr="00E9009B">
        <w:rPr>
          <w:rFonts w:cs="Times New Roman"/>
          <w:color w:val="1C1C1C"/>
          <w:sz w:val="28"/>
          <w:szCs w:val="28"/>
          <w:lang w:val="ru-RU"/>
        </w:rPr>
        <w:t>В</w:t>
      </w:r>
      <w:r w:rsidRPr="00E9009B">
        <w:rPr>
          <w:rFonts w:cs="Times New Roman"/>
          <w:color w:val="1C1C1C"/>
          <w:spacing w:val="-1"/>
          <w:sz w:val="28"/>
          <w:szCs w:val="28"/>
          <w:lang w:val="ru-RU"/>
        </w:rPr>
        <w:t xml:space="preserve"> течение</w:t>
      </w:r>
      <w:r w:rsidRPr="00E9009B">
        <w:rPr>
          <w:rFonts w:cs="Times New Roman"/>
          <w:color w:val="1C1C1C"/>
          <w:spacing w:val="6"/>
          <w:sz w:val="28"/>
          <w:szCs w:val="28"/>
          <w:lang w:val="ru-RU"/>
        </w:rPr>
        <w:t xml:space="preserve"> </w:t>
      </w:r>
      <w:r w:rsidRPr="00E9009B">
        <w:rPr>
          <w:rFonts w:cs="Times New Roman"/>
          <w:color w:val="1C1C1C"/>
          <w:spacing w:val="-1"/>
          <w:sz w:val="28"/>
          <w:szCs w:val="28"/>
          <w:lang w:val="ru-RU"/>
        </w:rPr>
        <w:t>гарантийного</w:t>
      </w:r>
      <w:r w:rsidRPr="00E9009B">
        <w:rPr>
          <w:rFonts w:cs="Times New Roman"/>
          <w:color w:val="1C1C1C"/>
          <w:spacing w:val="5"/>
          <w:sz w:val="28"/>
          <w:szCs w:val="28"/>
          <w:lang w:val="ru-RU"/>
        </w:rPr>
        <w:t xml:space="preserve"> </w:t>
      </w:r>
      <w:r w:rsidRPr="00E9009B">
        <w:rPr>
          <w:rFonts w:cs="Times New Roman"/>
          <w:color w:val="1C1C1C"/>
          <w:spacing w:val="-1"/>
          <w:sz w:val="28"/>
          <w:szCs w:val="28"/>
          <w:lang w:val="ru-RU"/>
        </w:rPr>
        <w:t>срока</w:t>
      </w:r>
      <w:r w:rsidRPr="00E9009B">
        <w:rPr>
          <w:rFonts w:cs="Times New Roman"/>
          <w:color w:val="1C1C1C"/>
          <w:spacing w:val="3"/>
          <w:sz w:val="28"/>
          <w:szCs w:val="28"/>
          <w:lang w:val="ru-RU"/>
        </w:rPr>
        <w:t xml:space="preserve"> </w:t>
      </w:r>
      <w:r w:rsidRPr="00E9009B">
        <w:rPr>
          <w:rFonts w:cs="Times New Roman"/>
          <w:color w:val="1C1C1C"/>
          <w:spacing w:val="-1"/>
          <w:sz w:val="28"/>
          <w:szCs w:val="28"/>
          <w:lang w:val="ru-RU"/>
        </w:rPr>
        <w:t>предприятие</w:t>
      </w:r>
      <w:r w:rsidRPr="00E9009B">
        <w:rPr>
          <w:rFonts w:cs="Times New Roman"/>
          <w:color w:val="1C1C1C"/>
          <w:spacing w:val="3"/>
          <w:sz w:val="28"/>
          <w:szCs w:val="28"/>
          <w:lang w:val="ru-RU"/>
        </w:rPr>
        <w:t xml:space="preserve"> </w:t>
      </w:r>
      <w:r w:rsidRPr="00E9009B">
        <w:rPr>
          <w:rFonts w:cs="Times New Roman"/>
          <w:color w:val="1C1C1C"/>
          <w:sz w:val="28"/>
          <w:szCs w:val="28"/>
          <w:lang w:val="ru-RU"/>
        </w:rPr>
        <w:t xml:space="preserve">- </w:t>
      </w:r>
      <w:r w:rsidRPr="00E9009B">
        <w:rPr>
          <w:rFonts w:cs="Times New Roman"/>
          <w:color w:val="1C1C1C"/>
          <w:spacing w:val="-2"/>
          <w:sz w:val="28"/>
          <w:szCs w:val="28"/>
          <w:lang w:val="ru-RU"/>
        </w:rPr>
        <w:t>изготовитель</w:t>
      </w:r>
      <w:r w:rsidRPr="00E9009B">
        <w:rPr>
          <w:rFonts w:cs="Times New Roman"/>
          <w:color w:val="1C1C1C"/>
          <w:spacing w:val="11"/>
          <w:sz w:val="28"/>
          <w:szCs w:val="28"/>
          <w:lang w:val="ru-RU"/>
        </w:rPr>
        <w:t xml:space="preserve"> </w:t>
      </w:r>
      <w:r w:rsidRPr="00E9009B">
        <w:rPr>
          <w:rFonts w:cs="Times New Roman"/>
          <w:color w:val="1C1C1C"/>
          <w:spacing w:val="-1"/>
          <w:sz w:val="28"/>
          <w:szCs w:val="28"/>
          <w:lang w:val="ru-RU"/>
        </w:rPr>
        <w:t>обязано</w:t>
      </w:r>
      <w:r w:rsidRPr="00E9009B">
        <w:rPr>
          <w:rFonts w:cs="Times New Roman"/>
          <w:color w:val="1C1C1C"/>
          <w:spacing w:val="6"/>
          <w:sz w:val="28"/>
          <w:szCs w:val="28"/>
          <w:lang w:val="ru-RU"/>
        </w:rPr>
        <w:t xml:space="preserve"> </w:t>
      </w:r>
      <w:r w:rsidRPr="00E9009B">
        <w:rPr>
          <w:rFonts w:cs="Times New Roman"/>
          <w:color w:val="1C1C1C"/>
          <w:spacing w:val="-1"/>
          <w:sz w:val="28"/>
          <w:szCs w:val="28"/>
          <w:lang w:val="ru-RU"/>
        </w:rPr>
        <w:t>безвозмездно</w:t>
      </w:r>
      <w:r w:rsidRPr="00E9009B">
        <w:rPr>
          <w:rFonts w:cs="Times New Roman"/>
          <w:color w:val="1C1C1C"/>
          <w:spacing w:val="6"/>
          <w:sz w:val="28"/>
          <w:szCs w:val="28"/>
          <w:lang w:val="ru-RU"/>
        </w:rPr>
        <w:t xml:space="preserve"> </w:t>
      </w:r>
      <w:r w:rsidRPr="00E9009B">
        <w:rPr>
          <w:rFonts w:cs="Times New Roman"/>
          <w:color w:val="1C1C1C"/>
          <w:sz w:val="28"/>
          <w:szCs w:val="28"/>
          <w:lang w:val="ru-RU"/>
        </w:rPr>
        <w:t>заменить</w:t>
      </w:r>
      <w:r w:rsidRPr="00E9009B">
        <w:rPr>
          <w:rFonts w:cs="Times New Roman"/>
          <w:color w:val="1C1C1C"/>
          <w:spacing w:val="55"/>
          <w:sz w:val="28"/>
          <w:szCs w:val="28"/>
          <w:lang w:val="ru-RU"/>
        </w:rPr>
        <w:t xml:space="preserve"> </w:t>
      </w:r>
      <w:r w:rsidRPr="00E9009B">
        <w:rPr>
          <w:rFonts w:cs="Times New Roman"/>
          <w:color w:val="1C1C1C"/>
          <w:sz w:val="28"/>
          <w:szCs w:val="28"/>
          <w:lang w:val="ru-RU"/>
        </w:rPr>
        <w:t xml:space="preserve">или </w:t>
      </w:r>
      <w:r w:rsidRPr="00E9009B">
        <w:rPr>
          <w:rFonts w:cs="Times New Roman"/>
          <w:color w:val="1C1C1C"/>
          <w:spacing w:val="-1"/>
          <w:sz w:val="28"/>
          <w:szCs w:val="28"/>
          <w:lang w:val="ru-RU"/>
        </w:rPr>
        <w:t>отремонтировать</w:t>
      </w:r>
      <w:r w:rsidRPr="00E9009B">
        <w:rPr>
          <w:rFonts w:cs="Times New Roman"/>
          <w:color w:val="1C1C1C"/>
          <w:spacing w:val="8"/>
          <w:sz w:val="28"/>
          <w:szCs w:val="28"/>
          <w:lang w:val="ru-RU"/>
        </w:rPr>
        <w:t xml:space="preserve"> </w:t>
      </w:r>
      <w:r w:rsidRPr="00E9009B">
        <w:rPr>
          <w:rFonts w:cs="Times New Roman"/>
          <w:color w:val="1C1C1C"/>
          <w:sz w:val="28"/>
          <w:szCs w:val="28"/>
          <w:lang w:val="ru-RU"/>
        </w:rPr>
        <w:t>УКП-4</w:t>
      </w:r>
      <w:r w:rsidR="004C5DFA" w:rsidRPr="00E9009B">
        <w:rPr>
          <w:rFonts w:cs="Times New Roman"/>
          <w:color w:val="1C1C1C"/>
          <w:sz w:val="28"/>
          <w:szCs w:val="28"/>
          <w:lang w:val="ru-RU"/>
        </w:rPr>
        <w:t>М</w:t>
      </w:r>
      <w:r w:rsidRPr="00E9009B">
        <w:rPr>
          <w:rFonts w:cs="Times New Roman"/>
          <w:color w:val="1C1C1C"/>
          <w:sz w:val="28"/>
          <w:szCs w:val="28"/>
          <w:lang w:val="ru-RU"/>
        </w:rPr>
        <w:t xml:space="preserve">, </w:t>
      </w:r>
      <w:r w:rsidRPr="00E9009B">
        <w:rPr>
          <w:rFonts w:cs="Times New Roman"/>
          <w:color w:val="1C1C1C"/>
          <w:spacing w:val="1"/>
          <w:sz w:val="28"/>
          <w:szCs w:val="28"/>
          <w:lang w:val="ru-RU"/>
        </w:rPr>
        <w:t>если</w:t>
      </w:r>
      <w:r w:rsidRPr="00E9009B">
        <w:rPr>
          <w:rFonts w:cs="Times New Roman"/>
          <w:color w:val="1C1C1C"/>
          <w:spacing w:val="-7"/>
          <w:sz w:val="28"/>
          <w:szCs w:val="28"/>
          <w:lang w:val="ru-RU"/>
        </w:rPr>
        <w:t xml:space="preserve"> </w:t>
      </w:r>
      <w:r w:rsidRPr="00E9009B">
        <w:rPr>
          <w:rFonts w:cs="Times New Roman"/>
          <w:color w:val="1C1C1C"/>
          <w:spacing w:val="-1"/>
          <w:sz w:val="28"/>
          <w:szCs w:val="28"/>
          <w:lang w:val="ru-RU"/>
        </w:rPr>
        <w:t>потребителем</w:t>
      </w:r>
      <w:r w:rsidRPr="00E9009B">
        <w:rPr>
          <w:rFonts w:cs="Times New Roman"/>
          <w:color w:val="1C1C1C"/>
          <w:sz w:val="28"/>
          <w:szCs w:val="28"/>
          <w:lang w:val="ru-RU"/>
        </w:rPr>
        <w:t xml:space="preserve"> </w:t>
      </w:r>
      <w:r w:rsidRPr="00E9009B">
        <w:rPr>
          <w:rFonts w:cs="Times New Roman"/>
          <w:color w:val="1C1C1C"/>
          <w:spacing w:val="-6"/>
          <w:sz w:val="28"/>
          <w:szCs w:val="28"/>
          <w:lang w:val="ru-RU"/>
        </w:rPr>
        <w:t>будут</w:t>
      </w:r>
      <w:r w:rsidRPr="00E9009B">
        <w:rPr>
          <w:rFonts w:cs="Times New Roman"/>
          <w:color w:val="1C1C1C"/>
          <w:spacing w:val="23"/>
          <w:sz w:val="28"/>
          <w:szCs w:val="28"/>
          <w:lang w:val="ru-RU"/>
        </w:rPr>
        <w:t xml:space="preserve"> </w:t>
      </w:r>
      <w:r w:rsidRPr="00E9009B">
        <w:rPr>
          <w:rFonts w:cs="Times New Roman"/>
          <w:color w:val="1C1C1C"/>
          <w:spacing w:val="-2"/>
          <w:sz w:val="28"/>
          <w:szCs w:val="28"/>
          <w:lang w:val="ru-RU"/>
        </w:rPr>
        <w:t>обнаружены</w:t>
      </w:r>
      <w:r w:rsidRPr="00E9009B">
        <w:rPr>
          <w:rFonts w:cs="Times New Roman"/>
          <w:color w:val="1C1C1C"/>
          <w:spacing w:val="9"/>
          <w:sz w:val="28"/>
          <w:szCs w:val="28"/>
          <w:lang w:val="ru-RU"/>
        </w:rPr>
        <w:t xml:space="preserve"> </w:t>
      </w:r>
      <w:r w:rsidRPr="00E9009B">
        <w:rPr>
          <w:rFonts w:cs="Times New Roman"/>
          <w:color w:val="1C1C1C"/>
          <w:spacing w:val="-2"/>
          <w:sz w:val="28"/>
          <w:szCs w:val="28"/>
          <w:lang w:val="ru-RU"/>
        </w:rPr>
        <w:t>отказы</w:t>
      </w:r>
      <w:r w:rsidRPr="00E9009B">
        <w:rPr>
          <w:rFonts w:cs="Times New Roman"/>
          <w:color w:val="1C1C1C"/>
          <w:spacing w:val="5"/>
          <w:sz w:val="28"/>
          <w:szCs w:val="28"/>
          <w:lang w:val="ru-RU"/>
        </w:rPr>
        <w:t xml:space="preserve"> </w:t>
      </w:r>
      <w:r w:rsidRPr="00E9009B">
        <w:rPr>
          <w:rFonts w:cs="Times New Roman"/>
          <w:color w:val="1C1C1C"/>
          <w:sz w:val="28"/>
          <w:szCs w:val="28"/>
          <w:lang w:val="ru-RU"/>
        </w:rPr>
        <w:t xml:space="preserve">в </w:t>
      </w:r>
      <w:r w:rsidRPr="00E9009B">
        <w:rPr>
          <w:rFonts w:cs="Times New Roman"/>
          <w:color w:val="1C1C1C"/>
          <w:spacing w:val="-1"/>
          <w:sz w:val="28"/>
          <w:szCs w:val="28"/>
          <w:lang w:val="ru-RU"/>
        </w:rPr>
        <w:t>работе</w:t>
      </w:r>
      <w:r w:rsidRPr="00E9009B">
        <w:rPr>
          <w:rFonts w:cs="Times New Roman"/>
          <w:color w:val="1C1C1C"/>
          <w:spacing w:val="3"/>
          <w:sz w:val="28"/>
          <w:szCs w:val="28"/>
          <w:lang w:val="ru-RU"/>
        </w:rPr>
        <w:t xml:space="preserve"> </w:t>
      </w:r>
      <w:r w:rsidRPr="00E9009B">
        <w:rPr>
          <w:rFonts w:cs="Times New Roman"/>
          <w:color w:val="1C1C1C"/>
          <w:sz w:val="28"/>
          <w:szCs w:val="28"/>
          <w:lang w:val="ru-RU"/>
        </w:rPr>
        <w:t>или любое</w:t>
      </w:r>
      <w:r w:rsidRPr="00E9009B">
        <w:rPr>
          <w:rFonts w:cs="Times New Roman"/>
          <w:color w:val="1C1C1C"/>
          <w:spacing w:val="67"/>
          <w:sz w:val="28"/>
          <w:szCs w:val="28"/>
          <w:lang w:val="ru-RU"/>
        </w:rPr>
        <w:t xml:space="preserve"> </w:t>
      </w:r>
      <w:r w:rsidRPr="00E9009B">
        <w:rPr>
          <w:rFonts w:cs="Times New Roman"/>
          <w:color w:val="1C1C1C"/>
          <w:sz w:val="28"/>
          <w:szCs w:val="28"/>
          <w:lang w:val="ru-RU"/>
        </w:rPr>
        <w:t>несоответствие</w:t>
      </w:r>
      <w:r w:rsidRPr="00E9009B">
        <w:rPr>
          <w:rFonts w:cs="Times New Roman"/>
          <w:color w:val="1C1C1C"/>
          <w:spacing w:val="-5"/>
          <w:sz w:val="28"/>
          <w:szCs w:val="28"/>
          <w:lang w:val="ru-RU"/>
        </w:rPr>
        <w:t xml:space="preserve"> </w:t>
      </w:r>
      <w:r w:rsidRPr="00E9009B">
        <w:rPr>
          <w:rFonts w:cs="Times New Roman"/>
          <w:color w:val="1C1C1C"/>
          <w:spacing w:val="-1"/>
          <w:sz w:val="28"/>
          <w:szCs w:val="28"/>
          <w:lang w:val="ru-RU"/>
        </w:rPr>
        <w:t>параметрам,</w:t>
      </w:r>
      <w:r w:rsidRPr="00E9009B">
        <w:rPr>
          <w:rFonts w:cs="Times New Roman"/>
          <w:color w:val="1C1C1C"/>
          <w:spacing w:val="58"/>
          <w:sz w:val="28"/>
          <w:szCs w:val="28"/>
          <w:lang w:val="ru-RU"/>
        </w:rPr>
        <w:t xml:space="preserve"> </w:t>
      </w:r>
      <w:r w:rsidRPr="00E9009B">
        <w:rPr>
          <w:rFonts w:cs="Times New Roman"/>
          <w:color w:val="1C1C1C"/>
          <w:spacing w:val="-1"/>
          <w:sz w:val="28"/>
          <w:szCs w:val="28"/>
          <w:lang w:val="ru-RU"/>
        </w:rPr>
        <w:t>указанным</w:t>
      </w:r>
      <w:r w:rsidRPr="00E9009B">
        <w:rPr>
          <w:rFonts w:cs="Times New Roman"/>
          <w:color w:val="1C1C1C"/>
          <w:spacing w:val="3"/>
          <w:sz w:val="28"/>
          <w:szCs w:val="28"/>
          <w:lang w:val="ru-RU"/>
        </w:rPr>
        <w:t xml:space="preserve"> </w:t>
      </w:r>
      <w:r w:rsidRPr="00E9009B">
        <w:rPr>
          <w:rFonts w:cs="Times New Roman"/>
          <w:color w:val="1C1C1C"/>
          <w:sz w:val="28"/>
          <w:szCs w:val="28"/>
          <w:lang w:val="ru-RU"/>
        </w:rPr>
        <w:t>в</w:t>
      </w:r>
      <w:r w:rsidRPr="00E9009B">
        <w:rPr>
          <w:rFonts w:cs="Times New Roman"/>
          <w:color w:val="1C1C1C"/>
          <w:spacing w:val="-1"/>
          <w:sz w:val="28"/>
          <w:szCs w:val="28"/>
          <w:lang w:val="ru-RU"/>
        </w:rPr>
        <w:t xml:space="preserve"> настоящем</w:t>
      </w:r>
      <w:r w:rsidRPr="00E9009B">
        <w:rPr>
          <w:rFonts w:cs="Times New Roman"/>
          <w:color w:val="1C1C1C"/>
          <w:spacing w:val="8"/>
          <w:sz w:val="28"/>
          <w:szCs w:val="28"/>
          <w:lang w:val="ru-RU"/>
        </w:rPr>
        <w:t xml:space="preserve"> </w:t>
      </w:r>
      <w:r w:rsidRPr="00E9009B">
        <w:rPr>
          <w:rFonts w:cs="Times New Roman"/>
          <w:color w:val="1C1C1C"/>
          <w:spacing w:val="-1"/>
          <w:sz w:val="28"/>
          <w:szCs w:val="28"/>
          <w:lang w:val="ru-RU"/>
        </w:rPr>
        <w:t>РЭ.</w:t>
      </w:r>
    </w:p>
    <w:p w:rsidR="0056680E" w:rsidRPr="00E9009B" w:rsidRDefault="0001324E" w:rsidP="002C2FA3">
      <w:pPr>
        <w:pStyle w:val="1"/>
        <w:numPr>
          <w:ilvl w:val="0"/>
          <w:numId w:val="10"/>
        </w:numPr>
        <w:tabs>
          <w:tab w:val="left" w:pos="2921"/>
          <w:tab w:val="center" w:pos="4677"/>
        </w:tabs>
        <w:jc w:val="center"/>
        <w:rPr>
          <w:rFonts w:cs="Times New Roman"/>
        </w:rPr>
      </w:pPr>
      <w:bookmarkStart w:id="36" w:name="_Toc459304778"/>
      <w:r>
        <w:rPr>
          <w:rFonts w:cs="Times New Roman"/>
        </w:rPr>
        <w:t xml:space="preserve"> </w:t>
      </w:r>
      <w:bookmarkStart w:id="37" w:name="_Toc459731313"/>
      <w:r w:rsidR="0056680E" w:rsidRPr="00E9009B">
        <w:rPr>
          <w:rFonts w:cs="Times New Roman"/>
        </w:rPr>
        <w:t>Сведения</w:t>
      </w:r>
      <w:r w:rsidR="0056680E" w:rsidRPr="00E9009B">
        <w:rPr>
          <w:rFonts w:cs="Times New Roman"/>
          <w:spacing w:val="3"/>
        </w:rPr>
        <w:t xml:space="preserve"> </w:t>
      </w:r>
      <w:r w:rsidR="0056680E" w:rsidRPr="00E9009B">
        <w:rPr>
          <w:rFonts w:cs="Times New Roman"/>
        </w:rPr>
        <w:t>о рекламациях</w:t>
      </w:r>
      <w:bookmarkEnd w:id="36"/>
      <w:bookmarkEnd w:id="37"/>
    </w:p>
    <w:p w:rsidR="0056680E" w:rsidRPr="00E9009B" w:rsidRDefault="0056680E" w:rsidP="0056680E">
      <w:pPr>
        <w:pStyle w:val="aa"/>
        <w:tabs>
          <w:tab w:val="left" w:pos="708"/>
        </w:tabs>
        <w:spacing w:before="135" w:line="360" w:lineRule="auto"/>
        <w:ind w:left="0" w:right="-1" w:firstLine="567"/>
        <w:rPr>
          <w:rFonts w:cs="Times New Roman"/>
          <w:sz w:val="28"/>
          <w:szCs w:val="28"/>
          <w:lang w:val="ru-RU"/>
        </w:rPr>
      </w:pPr>
      <w:r w:rsidRPr="00E9009B">
        <w:rPr>
          <w:rFonts w:cs="Times New Roman"/>
          <w:color w:val="1C1C1C"/>
          <w:spacing w:val="-1"/>
          <w:sz w:val="28"/>
          <w:szCs w:val="28"/>
          <w:lang w:val="ru-RU"/>
        </w:rPr>
        <w:t>Рекламации</w:t>
      </w:r>
      <w:r w:rsidRPr="00E9009B">
        <w:rPr>
          <w:rFonts w:cs="Times New Roman"/>
          <w:color w:val="1C1C1C"/>
          <w:spacing w:val="5"/>
          <w:sz w:val="28"/>
          <w:szCs w:val="28"/>
          <w:lang w:val="ru-RU"/>
        </w:rPr>
        <w:t xml:space="preserve"> </w:t>
      </w:r>
      <w:r w:rsidRPr="00E9009B">
        <w:rPr>
          <w:rFonts w:cs="Times New Roman"/>
          <w:color w:val="1C1C1C"/>
          <w:spacing w:val="-1"/>
          <w:sz w:val="28"/>
          <w:szCs w:val="28"/>
          <w:lang w:val="ru-RU"/>
        </w:rPr>
        <w:t>предприятию</w:t>
      </w:r>
      <w:r w:rsidRPr="00E9009B">
        <w:rPr>
          <w:rFonts w:cs="Times New Roman"/>
          <w:color w:val="1C1C1C"/>
          <w:spacing w:val="1"/>
          <w:sz w:val="28"/>
          <w:szCs w:val="28"/>
          <w:lang w:val="ru-RU"/>
        </w:rPr>
        <w:t xml:space="preserve"> </w:t>
      </w:r>
      <w:r w:rsidRPr="00E9009B">
        <w:rPr>
          <w:rFonts w:cs="Times New Roman"/>
          <w:color w:val="1C1C1C"/>
          <w:sz w:val="28"/>
          <w:szCs w:val="28"/>
          <w:lang w:val="ru-RU"/>
        </w:rPr>
        <w:t xml:space="preserve">- </w:t>
      </w:r>
      <w:r w:rsidRPr="00E9009B">
        <w:rPr>
          <w:rFonts w:cs="Times New Roman"/>
          <w:color w:val="1C1C1C"/>
          <w:spacing w:val="-2"/>
          <w:sz w:val="28"/>
          <w:szCs w:val="28"/>
          <w:lang w:val="ru-RU"/>
        </w:rPr>
        <w:t>изготовителю</w:t>
      </w:r>
      <w:r w:rsidRPr="00E9009B">
        <w:rPr>
          <w:rFonts w:cs="Times New Roman"/>
          <w:color w:val="1C1C1C"/>
          <w:spacing w:val="11"/>
          <w:sz w:val="28"/>
          <w:szCs w:val="28"/>
          <w:lang w:val="ru-RU"/>
        </w:rPr>
        <w:t xml:space="preserve"> </w:t>
      </w:r>
      <w:r w:rsidRPr="00E9009B">
        <w:rPr>
          <w:rFonts w:cs="Times New Roman"/>
          <w:color w:val="1C1C1C"/>
          <w:spacing w:val="-1"/>
          <w:sz w:val="28"/>
          <w:szCs w:val="28"/>
          <w:lang w:val="ru-RU"/>
        </w:rPr>
        <w:t>предъявляются</w:t>
      </w:r>
      <w:r w:rsidRPr="00E9009B">
        <w:rPr>
          <w:rFonts w:cs="Times New Roman"/>
          <w:color w:val="1C1C1C"/>
          <w:spacing w:val="6"/>
          <w:sz w:val="28"/>
          <w:szCs w:val="28"/>
          <w:lang w:val="ru-RU"/>
        </w:rPr>
        <w:t xml:space="preserve"> </w:t>
      </w:r>
      <w:r w:rsidRPr="00E9009B">
        <w:rPr>
          <w:rFonts w:cs="Times New Roman"/>
          <w:color w:val="1C1C1C"/>
          <w:spacing w:val="-1"/>
          <w:sz w:val="28"/>
          <w:szCs w:val="28"/>
          <w:lang w:val="ru-RU"/>
        </w:rPr>
        <w:t>потребителем</w:t>
      </w:r>
      <w:r w:rsidRPr="00E9009B">
        <w:rPr>
          <w:rFonts w:cs="Times New Roman"/>
          <w:color w:val="1C1C1C"/>
          <w:sz w:val="28"/>
          <w:szCs w:val="28"/>
          <w:lang w:val="ru-RU"/>
        </w:rPr>
        <w:t xml:space="preserve"> </w:t>
      </w:r>
      <w:r w:rsidRPr="00E9009B">
        <w:rPr>
          <w:rFonts w:cs="Times New Roman"/>
          <w:color w:val="1C1C1C"/>
          <w:spacing w:val="-1"/>
          <w:sz w:val="28"/>
          <w:szCs w:val="28"/>
          <w:lang w:val="ru-RU"/>
        </w:rPr>
        <w:t>УКП-4</w:t>
      </w:r>
      <w:r w:rsidR="004C5DFA" w:rsidRPr="00E9009B">
        <w:rPr>
          <w:rFonts w:cs="Times New Roman"/>
          <w:color w:val="1C1C1C"/>
          <w:spacing w:val="-1"/>
          <w:sz w:val="28"/>
          <w:szCs w:val="28"/>
          <w:lang w:val="ru-RU"/>
        </w:rPr>
        <w:t>М</w:t>
      </w:r>
      <w:r w:rsidRPr="00E9009B">
        <w:rPr>
          <w:rFonts w:cs="Times New Roman"/>
          <w:color w:val="1C1C1C"/>
          <w:sz w:val="28"/>
          <w:szCs w:val="28"/>
          <w:lang w:val="ru-RU"/>
        </w:rPr>
        <w:t xml:space="preserve">  в</w:t>
      </w:r>
      <w:r w:rsidRPr="00E9009B">
        <w:rPr>
          <w:rFonts w:cs="Times New Roman"/>
          <w:color w:val="1C1C1C"/>
          <w:spacing w:val="75"/>
          <w:sz w:val="28"/>
          <w:szCs w:val="28"/>
          <w:lang w:val="ru-RU"/>
        </w:rPr>
        <w:t xml:space="preserve"> </w:t>
      </w:r>
      <w:r w:rsidRPr="00E9009B">
        <w:rPr>
          <w:rFonts w:cs="Times New Roman"/>
          <w:color w:val="1C1C1C"/>
          <w:spacing w:val="-1"/>
          <w:sz w:val="28"/>
          <w:szCs w:val="28"/>
          <w:lang w:val="ru-RU"/>
        </w:rPr>
        <w:t>соответствии</w:t>
      </w:r>
      <w:r w:rsidRPr="00E9009B">
        <w:rPr>
          <w:rFonts w:cs="Times New Roman"/>
          <w:color w:val="1C1C1C"/>
          <w:spacing w:val="1"/>
          <w:sz w:val="28"/>
          <w:szCs w:val="28"/>
          <w:lang w:val="ru-RU"/>
        </w:rPr>
        <w:t xml:space="preserve"> </w:t>
      </w:r>
      <w:r w:rsidRPr="00E9009B">
        <w:rPr>
          <w:rFonts w:cs="Times New Roman"/>
          <w:color w:val="1C1C1C"/>
          <w:sz w:val="28"/>
          <w:szCs w:val="28"/>
          <w:lang w:val="ru-RU"/>
        </w:rPr>
        <w:t xml:space="preserve">с </w:t>
      </w:r>
      <w:r w:rsidRPr="00E9009B">
        <w:rPr>
          <w:rFonts w:cs="Times New Roman"/>
          <w:color w:val="1C1C1C"/>
          <w:spacing w:val="-1"/>
          <w:sz w:val="28"/>
          <w:szCs w:val="28"/>
          <w:lang w:val="ru-RU"/>
        </w:rPr>
        <w:t>действующими</w:t>
      </w:r>
      <w:r w:rsidRPr="00E9009B">
        <w:rPr>
          <w:rFonts w:cs="Times New Roman"/>
          <w:color w:val="1C1C1C"/>
          <w:spacing w:val="9"/>
          <w:sz w:val="28"/>
          <w:szCs w:val="28"/>
          <w:lang w:val="ru-RU"/>
        </w:rPr>
        <w:t xml:space="preserve"> </w:t>
      </w:r>
      <w:r w:rsidRPr="00E9009B">
        <w:rPr>
          <w:rFonts w:cs="Times New Roman"/>
          <w:color w:val="1C1C1C"/>
          <w:spacing w:val="-1"/>
          <w:sz w:val="28"/>
          <w:szCs w:val="28"/>
          <w:lang w:val="ru-RU"/>
        </w:rPr>
        <w:t>документами.</w:t>
      </w:r>
    </w:p>
    <w:p w:rsidR="0056680E" w:rsidRPr="00E9009B" w:rsidRDefault="0056680E" w:rsidP="0056680E">
      <w:pPr>
        <w:pStyle w:val="aa"/>
        <w:tabs>
          <w:tab w:val="left" w:pos="588"/>
        </w:tabs>
        <w:spacing w:line="360" w:lineRule="auto"/>
        <w:ind w:left="0" w:right="348" w:firstLine="567"/>
        <w:jc w:val="both"/>
        <w:rPr>
          <w:rFonts w:cs="Times New Roman"/>
          <w:sz w:val="28"/>
          <w:szCs w:val="28"/>
          <w:lang w:val="ru-RU"/>
        </w:rPr>
      </w:pPr>
    </w:p>
    <w:p w:rsidR="00CF7B8C" w:rsidRPr="00E9009B" w:rsidRDefault="00CF7B8C" w:rsidP="0056680E">
      <w:pPr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CF7B8C" w:rsidRPr="00E9009B" w:rsidRDefault="00CF7B8C" w:rsidP="00CF7B8C">
      <w:pPr>
        <w:spacing w:before="11"/>
        <w:rPr>
          <w:rFonts w:ascii="Times New Roman" w:eastAsia="Times New Roman" w:hAnsi="Times New Roman" w:cs="Times New Roman"/>
          <w:sz w:val="18"/>
          <w:szCs w:val="18"/>
        </w:rPr>
      </w:pPr>
    </w:p>
    <w:p w:rsidR="00CF7B8C" w:rsidRPr="00E9009B" w:rsidRDefault="00CF7B8C" w:rsidP="00CF7B8C">
      <w:pPr>
        <w:spacing w:after="240" w:line="240" w:lineRule="auto"/>
        <w:rPr>
          <w:rFonts w:ascii="Times New Roman" w:hAnsi="Times New Roman" w:cs="Times New Roman"/>
          <w:color w:val="1C1C1C"/>
          <w:sz w:val="28"/>
          <w:szCs w:val="28"/>
        </w:rPr>
      </w:pPr>
    </w:p>
    <w:p w:rsidR="00CF7B8C" w:rsidRPr="00E9009B" w:rsidRDefault="00CF7B8C" w:rsidP="00CF7B8C">
      <w:pPr>
        <w:spacing w:after="240" w:line="240" w:lineRule="auto"/>
        <w:rPr>
          <w:rFonts w:ascii="Times New Roman" w:hAnsi="Times New Roman" w:cs="Times New Roman"/>
          <w:sz w:val="28"/>
          <w:szCs w:val="28"/>
        </w:rPr>
      </w:pPr>
    </w:p>
    <w:p w:rsidR="0060195D" w:rsidRPr="00E9009B" w:rsidRDefault="0060195D" w:rsidP="00D842E9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D842E9" w:rsidRPr="00E9009B" w:rsidRDefault="00D842E9" w:rsidP="00067432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B156D5" w:rsidRPr="00E9009B" w:rsidRDefault="00B156D5" w:rsidP="00B156D5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B156D5" w:rsidRPr="00E9009B" w:rsidRDefault="00B156D5" w:rsidP="00B156D5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4E28DF" w:rsidRPr="00E9009B" w:rsidRDefault="004E28DF" w:rsidP="00797C9F">
      <w:pPr>
        <w:ind w:firstLine="567"/>
        <w:rPr>
          <w:rFonts w:ascii="Times New Roman" w:hAnsi="Times New Roman" w:cs="Times New Roman"/>
          <w:sz w:val="28"/>
          <w:szCs w:val="28"/>
        </w:rPr>
      </w:pPr>
    </w:p>
    <w:p w:rsidR="008175E1" w:rsidRPr="00E9009B" w:rsidRDefault="008175E1" w:rsidP="00E72BB7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4C5DFA" w:rsidRPr="006E5572" w:rsidRDefault="004C5DFA" w:rsidP="00E72BB7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0271D9" w:rsidRPr="006E5572" w:rsidRDefault="000271D9" w:rsidP="00E72BB7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0271D9" w:rsidRPr="006E5572" w:rsidRDefault="000271D9" w:rsidP="00E72BB7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4C5DFA" w:rsidRPr="00E9009B" w:rsidRDefault="004C5DFA" w:rsidP="00E72BB7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4C5DFA" w:rsidRPr="00E9009B" w:rsidRDefault="004C5DFA" w:rsidP="00E72BB7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0C7937" w:rsidRPr="00E9009B" w:rsidRDefault="000C7937" w:rsidP="000C7937">
      <w:pPr>
        <w:pStyle w:val="aa"/>
        <w:spacing w:before="44"/>
        <w:ind w:left="0" w:right="3"/>
        <w:jc w:val="center"/>
        <w:rPr>
          <w:rFonts w:cs="Times New Roman"/>
          <w:color w:val="1C1C1C"/>
          <w:spacing w:val="-1"/>
          <w:sz w:val="28"/>
          <w:szCs w:val="28"/>
          <w:lang w:val="ru-RU"/>
        </w:rPr>
      </w:pPr>
      <w:r w:rsidRPr="00E9009B">
        <w:rPr>
          <w:rFonts w:cs="Times New Roman"/>
          <w:color w:val="1C1C1C"/>
          <w:sz w:val="28"/>
          <w:szCs w:val="28"/>
          <w:lang w:val="ru-RU"/>
        </w:rPr>
        <w:lastRenderedPageBreak/>
        <w:t xml:space="preserve">Учёт </w:t>
      </w:r>
      <w:r w:rsidRPr="00E9009B">
        <w:rPr>
          <w:rFonts w:cs="Times New Roman"/>
          <w:color w:val="1C1C1C"/>
          <w:spacing w:val="-1"/>
          <w:sz w:val="28"/>
          <w:szCs w:val="28"/>
          <w:lang w:val="ru-RU"/>
        </w:rPr>
        <w:t>рекламаций</w:t>
      </w:r>
    </w:p>
    <w:p w:rsidR="000C7937" w:rsidRPr="00E9009B" w:rsidRDefault="000C7937" w:rsidP="000C7937">
      <w:pPr>
        <w:pStyle w:val="aa"/>
        <w:spacing w:before="44"/>
        <w:ind w:left="0" w:right="3"/>
        <w:jc w:val="center"/>
        <w:rPr>
          <w:rFonts w:cs="Times New Roman"/>
          <w:sz w:val="28"/>
          <w:szCs w:val="28"/>
          <w:lang w:val="ru-RU"/>
        </w:rPr>
      </w:pPr>
    </w:p>
    <w:tbl>
      <w:tblPr>
        <w:tblStyle w:val="TableNormal"/>
        <w:tblW w:w="9570" w:type="dxa"/>
        <w:tblInd w:w="97" w:type="dxa"/>
        <w:tblLayout w:type="fixed"/>
        <w:tblLook w:val="01E0"/>
      </w:tblPr>
      <w:tblGrid>
        <w:gridCol w:w="2808"/>
        <w:gridCol w:w="3240"/>
        <w:gridCol w:w="3522"/>
      </w:tblGrid>
      <w:tr w:rsidR="000C7937" w:rsidRPr="00E9009B" w:rsidTr="000C7937">
        <w:trPr>
          <w:trHeight w:hRule="exact" w:val="563"/>
        </w:trPr>
        <w:tc>
          <w:tcPr>
            <w:tcW w:w="2808" w:type="dxa"/>
            <w:tcBorders>
              <w:top w:val="single" w:sz="5" w:space="0" w:color="1C1C1C"/>
              <w:left w:val="single" w:sz="5" w:space="0" w:color="1C1C1C"/>
              <w:bottom w:val="single" w:sz="5" w:space="0" w:color="1C1C1C"/>
              <w:right w:val="single" w:sz="5" w:space="0" w:color="1C1C1C"/>
            </w:tcBorders>
          </w:tcPr>
          <w:p w:rsidR="000C7937" w:rsidRPr="00E9009B" w:rsidRDefault="000C7937" w:rsidP="00D25336">
            <w:pPr>
              <w:pStyle w:val="TableParagraph"/>
              <w:ind w:left="791" w:right="423" w:hanging="374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E9009B">
              <w:rPr>
                <w:rFonts w:ascii="Times New Roman" w:hAnsi="Times New Roman" w:cs="Times New Roman"/>
                <w:color w:val="1C1C1C"/>
                <w:spacing w:val="-2"/>
                <w:sz w:val="24"/>
                <w:lang w:val="ru-RU"/>
              </w:rPr>
              <w:t>Дата</w:t>
            </w:r>
            <w:r w:rsidRPr="00E9009B">
              <w:rPr>
                <w:rFonts w:ascii="Times New Roman" w:hAnsi="Times New Roman" w:cs="Times New Roman"/>
                <w:color w:val="1C1C1C"/>
                <w:spacing w:val="2"/>
                <w:sz w:val="24"/>
                <w:lang w:val="ru-RU"/>
              </w:rPr>
              <w:t xml:space="preserve"> </w:t>
            </w:r>
            <w:r w:rsidRPr="00E9009B">
              <w:rPr>
                <w:rFonts w:ascii="Times New Roman" w:hAnsi="Times New Roman" w:cs="Times New Roman"/>
                <w:color w:val="1C1C1C"/>
                <w:spacing w:val="-1"/>
                <w:sz w:val="24"/>
                <w:lang w:val="ru-RU"/>
              </w:rPr>
              <w:t>предъявления</w:t>
            </w:r>
            <w:r w:rsidRPr="00E9009B">
              <w:rPr>
                <w:rFonts w:ascii="Times New Roman" w:hAnsi="Times New Roman" w:cs="Times New Roman"/>
                <w:color w:val="1C1C1C"/>
                <w:spacing w:val="28"/>
                <w:sz w:val="24"/>
                <w:lang w:val="ru-RU"/>
              </w:rPr>
              <w:t xml:space="preserve"> </w:t>
            </w:r>
            <w:r w:rsidRPr="00E9009B">
              <w:rPr>
                <w:rFonts w:ascii="Times New Roman" w:hAnsi="Times New Roman" w:cs="Times New Roman"/>
                <w:color w:val="1C1C1C"/>
                <w:spacing w:val="-1"/>
                <w:sz w:val="24"/>
                <w:lang w:val="ru-RU"/>
              </w:rPr>
              <w:t>рекламации</w:t>
            </w:r>
          </w:p>
        </w:tc>
        <w:tc>
          <w:tcPr>
            <w:tcW w:w="3240" w:type="dxa"/>
            <w:tcBorders>
              <w:top w:val="single" w:sz="5" w:space="0" w:color="1C1C1C"/>
              <w:left w:val="single" w:sz="5" w:space="0" w:color="1C1C1C"/>
              <w:bottom w:val="single" w:sz="5" w:space="0" w:color="1C1C1C"/>
              <w:right w:val="single" w:sz="5" w:space="0" w:color="1C1C1C"/>
            </w:tcBorders>
          </w:tcPr>
          <w:p w:rsidR="000C7937" w:rsidRPr="00E9009B" w:rsidRDefault="000C7937" w:rsidP="00D25336">
            <w:pPr>
              <w:pStyle w:val="TableParagraph"/>
              <w:ind w:left="1006" w:right="567" w:hanging="447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E9009B">
              <w:rPr>
                <w:rFonts w:ascii="Times New Roman" w:hAnsi="Times New Roman" w:cs="Times New Roman"/>
                <w:color w:val="1C1C1C"/>
                <w:spacing w:val="-3"/>
                <w:sz w:val="24"/>
                <w:lang w:val="ru-RU"/>
              </w:rPr>
              <w:t>Краткое</w:t>
            </w:r>
            <w:r w:rsidRPr="00E9009B">
              <w:rPr>
                <w:rFonts w:ascii="Times New Roman" w:hAnsi="Times New Roman" w:cs="Times New Roman"/>
                <w:color w:val="1C1C1C"/>
                <w:spacing w:val="14"/>
                <w:sz w:val="24"/>
                <w:lang w:val="ru-RU"/>
              </w:rPr>
              <w:t xml:space="preserve"> </w:t>
            </w:r>
            <w:r w:rsidRPr="00E9009B">
              <w:rPr>
                <w:rFonts w:ascii="Times New Roman" w:hAnsi="Times New Roman" w:cs="Times New Roman"/>
                <w:color w:val="1C1C1C"/>
                <w:spacing w:val="-1"/>
                <w:sz w:val="24"/>
                <w:lang w:val="ru-RU"/>
              </w:rPr>
              <w:t>содержание</w:t>
            </w:r>
            <w:r w:rsidRPr="00E9009B">
              <w:rPr>
                <w:rFonts w:ascii="Times New Roman" w:hAnsi="Times New Roman" w:cs="Times New Roman"/>
                <w:color w:val="1C1C1C"/>
                <w:spacing w:val="26"/>
                <w:sz w:val="24"/>
                <w:lang w:val="ru-RU"/>
              </w:rPr>
              <w:t xml:space="preserve"> </w:t>
            </w:r>
            <w:r w:rsidRPr="00E9009B">
              <w:rPr>
                <w:rFonts w:ascii="Times New Roman" w:hAnsi="Times New Roman" w:cs="Times New Roman"/>
                <w:color w:val="1C1C1C"/>
                <w:spacing w:val="-1"/>
                <w:sz w:val="24"/>
                <w:lang w:val="ru-RU"/>
              </w:rPr>
              <w:t>рекламации</w:t>
            </w:r>
          </w:p>
        </w:tc>
        <w:tc>
          <w:tcPr>
            <w:tcW w:w="3522" w:type="dxa"/>
            <w:tcBorders>
              <w:top w:val="single" w:sz="5" w:space="0" w:color="1C1C1C"/>
              <w:left w:val="single" w:sz="5" w:space="0" w:color="1C1C1C"/>
              <w:bottom w:val="single" w:sz="5" w:space="0" w:color="1C1C1C"/>
              <w:right w:val="single" w:sz="5" w:space="0" w:color="1C1C1C"/>
            </w:tcBorders>
          </w:tcPr>
          <w:p w:rsidR="000C7937" w:rsidRPr="00E9009B" w:rsidRDefault="000C7937" w:rsidP="00D25336">
            <w:pPr>
              <w:pStyle w:val="TableParagraph"/>
              <w:ind w:left="580" w:right="389" w:hanging="190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E9009B">
              <w:rPr>
                <w:rFonts w:ascii="Times New Roman" w:hAnsi="Times New Roman" w:cs="Times New Roman"/>
                <w:color w:val="1C1C1C"/>
                <w:spacing w:val="-1"/>
                <w:sz w:val="24"/>
                <w:lang w:val="ru-RU"/>
              </w:rPr>
              <w:t>Меры,</w:t>
            </w:r>
            <w:r w:rsidRPr="00E9009B">
              <w:rPr>
                <w:rFonts w:ascii="Times New Roman" w:hAnsi="Times New Roman" w:cs="Times New Roman"/>
                <w:color w:val="1C1C1C"/>
                <w:sz w:val="24"/>
                <w:lang w:val="ru-RU"/>
              </w:rPr>
              <w:t xml:space="preserve"> принятые</w:t>
            </w:r>
            <w:r w:rsidRPr="00E9009B">
              <w:rPr>
                <w:rFonts w:ascii="Times New Roman" w:hAnsi="Times New Roman" w:cs="Times New Roman"/>
                <w:color w:val="1C1C1C"/>
                <w:spacing w:val="-1"/>
                <w:sz w:val="24"/>
                <w:lang w:val="ru-RU"/>
              </w:rPr>
              <w:t xml:space="preserve"> </w:t>
            </w:r>
            <w:r w:rsidRPr="00E9009B">
              <w:rPr>
                <w:rFonts w:ascii="Times New Roman" w:hAnsi="Times New Roman" w:cs="Times New Roman"/>
                <w:color w:val="1C1C1C"/>
                <w:sz w:val="24"/>
                <w:lang w:val="ru-RU"/>
              </w:rPr>
              <w:t xml:space="preserve">по </w:t>
            </w:r>
            <w:proofErr w:type="spellStart"/>
            <w:r w:rsidRPr="00E9009B">
              <w:rPr>
                <w:rFonts w:ascii="Times New Roman" w:hAnsi="Times New Roman" w:cs="Times New Roman"/>
                <w:color w:val="1C1C1C"/>
                <w:sz w:val="24"/>
                <w:lang w:val="ru-RU"/>
              </w:rPr>
              <w:t>рекл</w:t>
            </w:r>
            <w:proofErr w:type="gramStart"/>
            <w:r w:rsidRPr="00E9009B">
              <w:rPr>
                <w:rFonts w:ascii="Times New Roman" w:hAnsi="Times New Roman" w:cs="Times New Roman"/>
                <w:color w:val="1C1C1C"/>
                <w:sz w:val="24"/>
                <w:lang w:val="ru-RU"/>
              </w:rPr>
              <w:t>а</w:t>
            </w:r>
            <w:proofErr w:type="spellEnd"/>
            <w:r w:rsidRPr="00E9009B">
              <w:rPr>
                <w:rFonts w:ascii="Times New Roman" w:hAnsi="Times New Roman" w:cs="Times New Roman"/>
                <w:color w:val="1C1C1C"/>
                <w:sz w:val="24"/>
                <w:lang w:val="ru-RU"/>
              </w:rPr>
              <w:t>-</w:t>
            </w:r>
            <w:proofErr w:type="gramEnd"/>
            <w:r w:rsidRPr="00E9009B">
              <w:rPr>
                <w:rFonts w:ascii="Times New Roman" w:hAnsi="Times New Roman" w:cs="Times New Roman"/>
                <w:color w:val="1C1C1C"/>
                <w:spacing w:val="24"/>
                <w:sz w:val="24"/>
                <w:lang w:val="ru-RU"/>
              </w:rPr>
              <w:t xml:space="preserve"> </w:t>
            </w:r>
            <w:proofErr w:type="spellStart"/>
            <w:r w:rsidRPr="00E9009B">
              <w:rPr>
                <w:rFonts w:ascii="Times New Roman" w:hAnsi="Times New Roman" w:cs="Times New Roman"/>
                <w:color w:val="1C1C1C"/>
                <w:spacing w:val="-1"/>
                <w:sz w:val="24"/>
                <w:lang w:val="ru-RU"/>
              </w:rPr>
              <w:t>мации</w:t>
            </w:r>
            <w:proofErr w:type="spellEnd"/>
            <w:r w:rsidRPr="00E9009B">
              <w:rPr>
                <w:rFonts w:ascii="Times New Roman" w:hAnsi="Times New Roman" w:cs="Times New Roman"/>
                <w:color w:val="1C1C1C"/>
                <w:spacing w:val="2"/>
                <w:sz w:val="24"/>
                <w:lang w:val="ru-RU"/>
              </w:rPr>
              <w:t xml:space="preserve"> </w:t>
            </w:r>
            <w:r w:rsidRPr="00E9009B">
              <w:rPr>
                <w:rFonts w:ascii="Times New Roman" w:hAnsi="Times New Roman" w:cs="Times New Roman"/>
                <w:color w:val="1C1C1C"/>
                <w:sz w:val="24"/>
                <w:lang w:val="ru-RU"/>
              </w:rPr>
              <w:t>и их</w:t>
            </w:r>
            <w:r w:rsidRPr="00E9009B">
              <w:rPr>
                <w:rFonts w:ascii="Times New Roman" w:hAnsi="Times New Roman" w:cs="Times New Roman"/>
                <w:color w:val="1C1C1C"/>
                <w:spacing w:val="-2"/>
                <w:sz w:val="24"/>
                <w:lang w:val="ru-RU"/>
              </w:rPr>
              <w:t xml:space="preserve"> </w:t>
            </w:r>
            <w:r w:rsidRPr="00E9009B">
              <w:rPr>
                <w:rFonts w:ascii="Times New Roman" w:hAnsi="Times New Roman" w:cs="Times New Roman"/>
                <w:color w:val="1C1C1C"/>
                <w:spacing w:val="-3"/>
                <w:sz w:val="24"/>
                <w:lang w:val="ru-RU"/>
              </w:rPr>
              <w:t>результаты</w:t>
            </w:r>
          </w:p>
        </w:tc>
      </w:tr>
      <w:tr w:rsidR="000C7937" w:rsidRPr="00E9009B" w:rsidTr="000C7937">
        <w:trPr>
          <w:trHeight w:hRule="exact" w:val="8966"/>
        </w:trPr>
        <w:tc>
          <w:tcPr>
            <w:tcW w:w="2808" w:type="dxa"/>
            <w:tcBorders>
              <w:top w:val="single" w:sz="5" w:space="0" w:color="1C1C1C"/>
              <w:left w:val="single" w:sz="5" w:space="0" w:color="1C1C1C"/>
              <w:bottom w:val="single" w:sz="5" w:space="0" w:color="1C1C1C"/>
              <w:right w:val="single" w:sz="5" w:space="0" w:color="1C1C1C"/>
            </w:tcBorders>
          </w:tcPr>
          <w:p w:rsidR="000C7937" w:rsidRPr="00E9009B" w:rsidRDefault="000C7937" w:rsidP="00D25336">
            <w:pPr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3240" w:type="dxa"/>
            <w:tcBorders>
              <w:top w:val="single" w:sz="5" w:space="0" w:color="1C1C1C"/>
              <w:left w:val="single" w:sz="5" w:space="0" w:color="1C1C1C"/>
              <w:bottom w:val="single" w:sz="5" w:space="0" w:color="1C1C1C"/>
              <w:right w:val="single" w:sz="5" w:space="0" w:color="1C1C1C"/>
            </w:tcBorders>
          </w:tcPr>
          <w:p w:rsidR="000C7937" w:rsidRPr="00E9009B" w:rsidRDefault="000C7937" w:rsidP="00D25336">
            <w:pPr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3522" w:type="dxa"/>
            <w:tcBorders>
              <w:top w:val="single" w:sz="5" w:space="0" w:color="1C1C1C"/>
              <w:left w:val="single" w:sz="5" w:space="0" w:color="1C1C1C"/>
              <w:bottom w:val="single" w:sz="5" w:space="0" w:color="1C1C1C"/>
              <w:right w:val="single" w:sz="5" w:space="0" w:color="1C1C1C"/>
            </w:tcBorders>
          </w:tcPr>
          <w:p w:rsidR="000C7937" w:rsidRPr="00E9009B" w:rsidRDefault="000C7937" w:rsidP="00D25336">
            <w:pPr>
              <w:rPr>
                <w:rFonts w:ascii="Times New Roman" w:hAnsi="Times New Roman" w:cs="Times New Roman"/>
                <w:lang w:val="ru-RU"/>
              </w:rPr>
            </w:pPr>
          </w:p>
        </w:tc>
      </w:tr>
    </w:tbl>
    <w:p w:rsidR="00E9009B" w:rsidRPr="00E9009B" w:rsidRDefault="00E9009B" w:rsidP="00DD3DFE">
      <w:pPr>
        <w:pStyle w:val="a9"/>
        <w:spacing w:after="240" w:line="240" w:lineRule="auto"/>
        <w:ind w:left="1080"/>
        <w:rPr>
          <w:rFonts w:ascii="Times New Roman" w:hAnsi="Times New Roman" w:cs="Times New Roman"/>
          <w:sz w:val="28"/>
          <w:szCs w:val="28"/>
        </w:rPr>
      </w:pPr>
    </w:p>
    <w:p w:rsidR="00E9009B" w:rsidRPr="00C16890" w:rsidRDefault="00E9009B">
      <w:pPr>
        <w:rPr>
          <w:rFonts w:ascii="Times New Roman" w:hAnsi="Times New Roman" w:cs="Times New Roman"/>
          <w:sz w:val="28"/>
          <w:szCs w:val="28"/>
        </w:rPr>
      </w:pPr>
      <w:r w:rsidRPr="00E9009B">
        <w:rPr>
          <w:rFonts w:ascii="Times New Roman" w:hAnsi="Times New Roman" w:cs="Times New Roman"/>
          <w:sz w:val="28"/>
          <w:szCs w:val="28"/>
        </w:rPr>
        <w:br w:type="page"/>
      </w:r>
    </w:p>
    <w:p w:rsidR="00090926" w:rsidRDefault="0035083D" w:rsidP="00E9009B">
      <w:pPr>
        <w:pStyle w:val="1"/>
        <w:jc w:val="right"/>
        <w:rPr>
          <w:rFonts w:cs="Times New Roman"/>
          <w:sz w:val="24"/>
          <w:szCs w:val="24"/>
        </w:rPr>
      </w:pPr>
      <w:r>
        <w:rPr>
          <w:rFonts w:cs="Times New Roman"/>
          <w:noProof/>
          <w:sz w:val="24"/>
          <w:szCs w:val="24"/>
          <w:lang w:eastAsia="ru-RU"/>
        </w:rPr>
        <w:lastRenderedPageBreak/>
        <w:drawing>
          <wp:anchor distT="0" distB="0" distL="114300" distR="114300" simplePos="0" relativeHeight="251658240" behindDoc="0" locked="0" layoutInCell="1" allowOverlap="1">
            <wp:simplePos x="0" y="0"/>
            <wp:positionH relativeFrom="margin">
              <wp:posOffset>-1432560</wp:posOffset>
            </wp:positionH>
            <wp:positionV relativeFrom="margin">
              <wp:posOffset>2537460</wp:posOffset>
            </wp:positionV>
            <wp:extent cx="8410575" cy="4041140"/>
            <wp:effectExtent l="0" t="2190750" r="0" b="2169160"/>
            <wp:wrapSquare wrapText="bothSides"/>
            <wp:docPr id="9" name="Рисунок 8" descr="ПТЛ-2 общий вид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ПТЛ-2 общий вид.jpg"/>
                    <pic:cNvPicPr/>
                  </pic:nvPicPr>
                  <pic:blipFill>
                    <a:blip r:embed="rId21" cstate="print"/>
                    <a:stretch>
                      <a:fillRect/>
                    </a:stretch>
                  </pic:blipFill>
                  <pic:spPr>
                    <a:xfrm rot="16200000">
                      <a:off x="0" y="0"/>
                      <a:ext cx="8410575" cy="40411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bookmarkStart w:id="38" w:name="_Toc459731314"/>
      <w:proofErr w:type="spellStart"/>
      <w:r w:rsidR="00090926" w:rsidRPr="00497A20">
        <w:rPr>
          <w:rFonts w:cs="Times New Roman"/>
          <w:sz w:val="24"/>
          <w:szCs w:val="24"/>
          <w:lang w:val="en-US"/>
        </w:rPr>
        <w:t>Приложение</w:t>
      </w:r>
      <w:proofErr w:type="spellEnd"/>
      <w:r w:rsidR="00090926" w:rsidRPr="00497A20">
        <w:rPr>
          <w:rFonts w:cs="Times New Roman"/>
          <w:sz w:val="24"/>
          <w:szCs w:val="24"/>
          <w:lang w:val="en-US"/>
        </w:rPr>
        <w:t xml:space="preserve"> 1</w:t>
      </w:r>
      <w:bookmarkEnd w:id="38"/>
    </w:p>
    <w:p w:rsidR="0035083D" w:rsidRPr="0035083D" w:rsidRDefault="0035083D" w:rsidP="0035083D"/>
    <w:p w:rsidR="00DD3DFE" w:rsidRPr="00E9009B" w:rsidRDefault="00E9009B" w:rsidP="00E9009B">
      <w:pPr>
        <w:pStyle w:val="a9"/>
        <w:spacing w:after="240" w:line="240" w:lineRule="auto"/>
        <w:ind w:left="1080"/>
        <w:jc w:val="center"/>
        <w:rPr>
          <w:rFonts w:ascii="Times New Roman" w:hAnsi="Times New Roman" w:cs="Times New Roman"/>
          <w:sz w:val="24"/>
          <w:szCs w:val="24"/>
        </w:rPr>
      </w:pPr>
      <w:r w:rsidRPr="00E9009B">
        <w:rPr>
          <w:rFonts w:ascii="Times New Roman" w:hAnsi="Times New Roman" w:cs="Times New Roman"/>
          <w:sz w:val="24"/>
          <w:szCs w:val="24"/>
        </w:rPr>
        <w:t>Общий вид</w:t>
      </w:r>
    </w:p>
    <w:sectPr w:rsidR="00DD3DFE" w:rsidRPr="00E9009B" w:rsidSect="000271D9">
      <w:headerReference w:type="default" r:id="rId22"/>
      <w:footerReference w:type="default" r:id="rId23"/>
      <w:pgSz w:w="11906" w:h="16838"/>
      <w:pgMar w:top="1134" w:right="850" w:bottom="1134" w:left="1701" w:header="0" w:footer="0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7755C" w:rsidRDefault="00A7755C" w:rsidP="004F234F">
      <w:pPr>
        <w:spacing w:after="0" w:line="240" w:lineRule="auto"/>
      </w:pPr>
      <w:r>
        <w:separator/>
      </w:r>
    </w:p>
  </w:endnote>
  <w:endnote w:type="continuationSeparator" w:id="0">
    <w:p w:rsidR="00A7755C" w:rsidRDefault="00A7755C" w:rsidP="004F234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方正中等线简体">
    <w:altName w:val="Arial Unicode MS"/>
    <w:charset w:val="86"/>
    <w:family w:val="script"/>
    <w:pitch w:val="fixed"/>
    <w:sig w:usb0="00000000" w:usb1="080E0000" w:usb2="00000010" w:usb3="00000000" w:csb0="00040000" w:csb1="00000000"/>
  </w:font>
  <w:font w:name="HeavyeKeyHF12">
    <w:altName w:val="Cambria Math"/>
    <w:charset w:val="00"/>
    <w:family w:val="auto"/>
    <w:pitch w:val="variable"/>
    <w:sig w:usb0="00000001" w:usb1="5000004A" w:usb2="00000000" w:usb3="00000000" w:csb0="00000111" w:csb1="00000000"/>
  </w:font>
  <w:font w:name="Cambria Math">
    <w:panose1 w:val="02040503050406030204"/>
    <w:charset w:val="CC"/>
    <w:family w:val="roman"/>
    <w:pitch w:val="variable"/>
    <w:sig w:usb0="E00002FF" w:usb1="42002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6340162"/>
      <w:docPartObj>
        <w:docPartGallery w:val="Page Numbers (Bottom of Page)"/>
        <w:docPartUnique/>
      </w:docPartObj>
    </w:sdtPr>
    <w:sdtContent>
      <w:p w:rsidR="0093660F" w:rsidRDefault="0093660F">
        <w:pPr>
          <w:pStyle w:val="a5"/>
          <w:jc w:val="center"/>
        </w:pPr>
        <w:fldSimple w:instr=" PAGE   \* MERGEFORMAT ">
          <w:r w:rsidR="00401056">
            <w:rPr>
              <w:noProof/>
            </w:rPr>
            <w:t>15</w:t>
          </w:r>
        </w:fldSimple>
      </w:p>
    </w:sdtContent>
  </w:sdt>
  <w:p w:rsidR="0093660F" w:rsidRDefault="0093660F" w:rsidP="004F234F">
    <w:pPr>
      <w:pStyle w:val="a5"/>
      <w:ind w:left="-1701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7755C" w:rsidRDefault="00A7755C" w:rsidP="004F234F">
      <w:pPr>
        <w:spacing w:after="0" w:line="240" w:lineRule="auto"/>
      </w:pPr>
      <w:r>
        <w:separator/>
      </w:r>
    </w:p>
  </w:footnote>
  <w:footnote w:type="continuationSeparator" w:id="0">
    <w:p w:rsidR="00A7755C" w:rsidRDefault="00A7755C" w:rsidP="004F234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3660F" w:rsidRDefault="0093660F" w:rsidP="004F234F">
    <w:pPr>
      <w:pStyle w:val="a3"/>
      <w:ind w:left="-1701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5E036D"/>
    <w:multiLevelType w:val="hybridMultilevel"/>
    <w:tmpl w:val="78E69E4A"/>
    <w:lvl w:ilvl="0" w:tplc="80E4182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>
    <w:nsid w:val="0B6972CF"/>
    <w:multiLevelType w:val="multilevel"/>
    <w:tmpl w:val="11BE0F5E"/>
    <w:lvl w:ilvl="0">
      <w:start w:val="1"/>
      <w:numFmt w:val="upperRoman"/>
      <w:lvlText w:val="%1."/>
      <w:lvlJc w:val="righ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  <w:rPr>
        <w:rFonts w:hint="default"/>
      </w:rPr>
    </w:lvl>
  </w:abstractNum>
  <w:abstractNum w:abstractNumId="2">
    <w:nsid w:val="0DAD6559"/>
    <w:multiLevelType w:val="hybridMultilevel"/>
    <w:tmpl w:val="B436027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C1B657E"/>
    <w:multiLevelType w:val="hybridMultilevel"/>
    <w:tmpl w:val="D2604688"/>
    <w:lvl w:ilvl="0" w:tplc="33DE164C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  <w:color w:val="auto"/>
      </w:r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2B50464D"/>
    <w:multiLevelType w:val="multilevel"/>
    <w:tmpl w:val="E71A6204"/>
    <w:lvl w:ilvl="0">
      <w:start w:val="1"/>
      <w:numFmt w:val="decimal"/>
      <w:lvlText w:val="%1"/>
      <w:lvlJc w:val="left"/>
      <w:pPr>
        <w:ind w:left="287" w:hanging="180"/>
      </w:pPr>
      <w:rPr>
        <w:rFonts w:ascii="Times New Roman" w:eastAsia="Times New Roman" w:hAnsi="Times New Roman" w:hint="default"/>
        <w:b/>
        <w:bCs/>
        <w:color w:val="1C1C1C"/>
        <w:sz w:val="24"/>
        <w:szCs w:val="24"/>
      </w:rPr>
    </w:lvl>
    <w:lvl w:ilvl="1">
      <w:start w:val="1"/>
      <w:numFmt w:val="decimal"/>
      <w:lvlText w:val="%1.%2"/>
      <w:lvlJc w:val="left"/>
      <w:pPr>
        <w:ind w:left="107" w:hanging="494"/>
      </w:pPr>
      <w:rPr>
        <w:rFonts w:ascii="Times New Roman" w:eastAsia="Times New Roman" w:hAnsi="Times New Roman" w:hint="default"/>
        <w:color w:val="1C1C1C"/>
        <w:sz w:val="24"/>
        <w:szCs w:val="24"/>
      </w:rPr>
    </w:lvl>
    <w:lvl w:ilvl="2">
      <w:start w:val="1"/>
      <w:numFmt w:val="bullet"/>
      <w:lvlText w:val="-"/>
      <w:lvlJc w:val="left"/>
      <w:pPr>
        <w:ind w:left="1096" w:hanging="140"/>
      </w:pPr>
      <w:rPr>
        <w:rFonts w:ascii="Times New Roman" w:eastAsia="Times New Roman" w:hAnsi="Times New Roman" w:hint="default"/>
        <w:color w:val="1C1C1C"/>
        <w:sz w:val="24"/>
        <w:szCs w:val="24"/>
      </w:rPr>
    </w:lvl>
    <w:lvl w:ilvl="3">
      <w:start w:val="1"/>
      <w:numFmt w:val="bullet"/>
      <w:lvlText w:val="•"/>
      <w:lvlJc w:val="left"/>
      <w:pPr>
        <w:ind w:left="467" w:hanging="140"/>
      </w:pPr>
      <w:rPr>
        <w:rFonts w:hint="default"/>
      </w:rPr>
    </w:lvl>
    <w:lvl w:ilvl="4">
      <w:start w:val="1"/>
      <w:numFmt w:val="bullet"/>
      <w:lvlText w:val="•"/>
      <w:lvlJc w:val="left"/>
      <w:pPr>
        <w:ind w:left="667" w:hanging="140"/>
      </w:pPr>
      <w:rPr>
        <w:rFonts w:hint="default"/>
      </w:rPr>
    </w:lvl>
    <w:lvl w:ilvl="5">
      <w:start w:val="1"/>
      <w:numFmt w:val="bullet"/>
      <w:lvlText w:val="•"/>
      <w:lvlJc w:val="left"/>
      <w:pPr>
        <w:ind w:left="979" w:hanging="140"/>
      </w:pPr>
      <w:rPr>
        <w:rFonts w:hint="default"/>
      </w:rPr>
    </w:lvl>
    <w:lvl w:ilvl="6">
      <w:start w:val="1"/>
      <w:numFmt w:val="bullet"/>
      <w:lvlText w:val="•"/>
      <w:lvlJc w:val="left"/>
      <w:pPr>
        <w:ind w:left="1096" w:hanging="140"/>
      </w:pPr>
      <w:rPr>
        <w:rFonts w:hint="default"/>
      </w:rPr>
    </w:lvl>
    <w:lvl w:ilvl="7">
      <w:start w:val="1"/>
      <w:numFmt w:val="bullet"/>
      <w:lvlText w:val="•"/>
      <w:lvlJc w:val="left"/>
      <w:pPr>
        <w:ind w:left="2622" w:hanging="140"/>
      </w:pPr>
      <w:rPr>
        <w:rFonts w:hint="default"/>
      </w:rPr>
    </w:lvl>
    <w:lvl w:ilvl="8">
      <w:start w:val="1"/>
      <w:numFmt w:val="bullet"/>
      <w:lvlText w:val="•"/>
      <w:lvlJc w:val="left"/>
      <w:pPr>
        <w:ind w:left="4147" w:hanging="140"/>
      </w:pPr>
      <w:rPr>
        <w:rFonts w:hint="default"/>
      </w:rPr>
    </w:lvl>
  </w:abstractNum>
  <w:abstractNum w:abstractNumId="5">
    <w:nsid w:val="33737693"/>
    <w:multiLevelType w:val="hybridMultilevel"/>
    <w:tmpl w:val="015C94C8"/>
    <w:lvl w:ilvl="0" w:tplc="C374D9E0">
      <w:start w:val="13"/>
      <w:numFmt w:val="decimal"/>
      <w:lvlText w:val="%1"/>
      <w:lvlJc w:val="left"/>
      <w:pPr>
        <w:ind w:left="767" w:hanging="360"/>
      </w:pPr>
      <w:rPr>
        <w:rFonts w:hint="default"/>
        <w:b w:val="0"/>
        <w:color w:val="1C1C1C"/>
      </w:rPr>
    </w:lvl>
    <w:lvl w:ilvl="1" w:tplc="04190019" w:tentative="1">
      <w:start w:val="1"/>
      <w:numFmt w:val="lowerLetter"/>
      <w:lvlText w:val="%2."/>
      <w:lvlJc w:val="left"/>
      <w:pPr>
        <w:ind w:left="1487" w:hanging="360"/>
      </w:pPr>
    </w:lvl>
    <w:lvl w:ilvl="2" w:tplc="0419001B" w:tentative="1">
      <w:start w:val="1"/>
      <w:numFmt w:val="lowerRoman"/>
      <w:lvlText w:val="%3."/>
      <w:lvlJc w:val="right"/>
      <w:pPr>
        <w:ind w:left="2207" w:hanging="180"/>
      </w:pPr>
    </w:lvl>
    <w:lvl w:ilvl="3" w:tplc="0419000F" w:tentative="1">
      <w:start w:val="1"/>
      <w:numFmt w:val="decimal"/>
      <w:lvlText w:val="%4."/>
      <w:lvlJc w:val="left"/>
      <w:pPr>
        <w:ind w:left="2927" w:hanging="360"/>
      </w:pPr>
    </w:lvl>
    <w:lvl w:ilvl="4" w:tplc="04190019" w:tentative="1">
      <w:start w:val="1"/>
      <w:numFmt w:val="lowerLetter"/>
      <w:lvlText w:val="%5."/>
      <w:lvlJc w:val="left"/>
      <w:pPr>
        <w:ind w:left="3647" w:hanging="360"/>
      </w:pPr>
    </w:lvl>
    <w:lvl w:ilvl="5" w:tplc="0419001B" w:tentative="1">
      <w:start w:val="1"/>
      <w:numFmt w:val="lowerRoman"/>
      <w:lvlText w:val="%6."/>
      <w:lvlJc w:val="right"/>
      <w:pPr>
        <w:ind w:left="4367" w:hanging="180"/>
      </w:pPr>
    </w:lvl>
    <w:lvl w:ilvl="6" w:tplc="0419000F" w:tentative="1">
      <w:start w:val="1"/>
      <w:numFmt w:val="decimal"/>
      <w:lvlText w:val="%7."/>
      <w:lvlJc w:val="left"/>
      <w:pPr>
        <w:ind w:left="5087" w:hanging="360"/>
      </w:pPr>
    </w:lvl>
    <w:lvl w:ilvl="7" w:tplc="04190019" w:tentative="1">
      <w:start w:val="1"/>
      <w:numFmt w:val="lowerLetter"/>
      <w:lvlText w:val="%8."/>
      <w:lvlJc w:val="left"/>
      <w:pPr>
        <w:ind w:left="5807" w:hanging="360"/>
      </w:pPr>
    </w:lvl>
    <w:lvl w:ilvl="8" w:tplc="0419001B" w:tentative="1">
      <w:start w:val="1"/>
      <w:numFmt w:val="lowerRoman"/>
      <w:lvlText w:val="%9."/>
      <w:lvlJc w:val="right"/>
      <w:pPr>
        <w:ind w:left="6527" w:hanging="180"/>
      </w:pPr>
    </w:lvl>
  </w:abstractNum>
  <w:abstractNum w:abstractNumId="6">
    <w:nsid w:val="49A16F2B"/>
    <w:multiLevelType w:val="hybridMultilevel"/>
    <w:tmpl w:val="42A4147E"/>
    <w:lvl w:ilvl="0" w:tplc="118A471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7">
    <w:nsid w:val="516A155B"/>
    <w:multiLevelType w:val="hybridMultilevel"/>
    <w:tmpl w:val="F7F4D302"/>
    <w:lvl w:ilvl="0" w:tplc="7AB6F3D4">
      <w:start w:val="1"/>
      <w:numFmt w:val="bullet"/>
      <w:lvlText w:val="-"/>
      <w:lvlJc w:val="left"/>
      <w:pPr>
        <w:ind w:left="247" w:hanging="141"/>
      </w:pPr>
      <w:rPr>
        <w:rFonts w:ascii="Times New Roman" w:eastAsia="Times New Roman" w:hAnsi="Times New Roman" w:hint="default"/>
        <w:color w:val="1C1C1C"/>
        <w:sz w:val="24"/>
        <w:szCs w:val="24"/>
      </w:rPr>
    </w:lvl>
    <w:lvl w:ilvl="1" w:tplc="B80A0BD4">
      <w:start w:val="1"/>
      <w:numFmt w:val="bullet"/>
      <w:lvlText w:val="•"/>
      <w:lvlJc w:val="left"/>
      <w:pPr>
        <w:ind w:left="942" w:hanging="141"/>
      </w:pPr>
      <w:rPr>
        <w:rFonts w:hint="default"/>
      </w:rPr>
    </w:lvl>
    <w:lvl w:ilvl="2" w:tplc="15387048">
      <w:start w:val="1"/>
      <w:numFmt w:val="bullet"/>
      <w:lvlText w:val="•"/>
      <w:lvlJc w:val="left"/>
      <w:pPr>
        <w:ind w:left="1637" w:hanging="141"/>
      </w:pPr>
      <w:rPr>
        <w:rFonts w:hint="default"/>
      </w:rPr>
    </w:lvl>
    <w:lvl w:ilvl="3" w:tplc="EF46E968">
      <w:start w:val="1"/>
      <w:numFmt w:val="bullet"/>
      <w:lvlText w:val="•"/>
      <w:lvlJc w:val="left"/>
      <w:pPr>
        <w:ind w:left="2333" w:hanging="141"/>
      </w:pPr>
      <w:rPr>
        <w:rFonts w:hint="default"/>
      </w:rPr>
    </w:lvl>
    <w:lvl w:ilvl="4" w:tplc="C7FA5488">
      <w:start w:val="1"/>
      <w:numFmt w:val="bullet"/>
      <w:lvlText w:val="•"/>
      <w:lvlJc w:val="left"/>
      <w:pPr>
        <w:ind w:left="3028" w:hanging="141"/>
      </w:pPr>
      <w:rPr>
        <w:rFonts w:hint="default"/>
      </w:rPr>
    </w:lvl>
    <w:lvl w:ilvl="5" w:tplc="38F8F1DA">
      <w:start w:val="1"/>
      <w:numFmt w:val="bullet"/>
      <w:lvlText w:val="•"/>
      <w:lvlJc w:val="left"/>
      <w:pPr>
        <w:ind w:left="3723" w:hanging="141"/>
      </w:pPr>
      <w:rPr>
        <w:rFonts w:hint="default"/>
      </w:rPr>
    </w:lvl>
    <w:lvl w:ilvl="6" w:tplc="B82054F8">
      <w:start w:val="1"/>
      <w:numFmt w:val="bullet"/>
      <w:lvlText w:val="•"/>
      <w:lvlJc w:val="left"/>
      <w:pPr>
        <w:ind w:left="4418" w:hanging="141"/>
      </w:pPr>
      <w:rPr>
        <w:rFonts w:hint="default"/>
      </w:rPr>
    </w:lvl>
    <w:lvl w:ilvl="7" w:tplc="48B6DFB6">
      <w:start w:val="1"/>
      <w:numFmt w:val="bullet"/>
      <w:lvlText w:val="•"/>
      <w:lvlJc w:val="left"/>
      <w:pPr>
        <w:ind w:left="5113" w:hanging="141"/>
      </w:pPr>
      <w:rPr>
        <w:rFonts w:hint="default"/>
      </w:rPr>
    </w:lvl>
    <w:lvl w:ilvl="8" w:tplc="DEA05D6A">
      <w:start w:val="1"/>
      <w:numFmt w:val="bullet"/>
      <w:lvlText w:val="•"/>
      <w:lvlJc w:val="left"/>
      <w:pPr>
        <w:ind w:left="5808" w:hanging="141"/>
      </w:pPr>
      <w:rPr>
        <w:rFonts w:hint="default"/>
      </w:rPr>
    </w:lvl>
  </w:abstractNum>
  <w:abstractNum w:abstractNumId="8">
    <w:nsid w:val="55E91D1D"/>
    <w:multiLevelType w:val="hybridMultilevel"/>
    <w:tmpl w:val="C486EA36"/>
    <w:lvl w:ilvl="0" w:tplc="D4D8D85A">
      <w:start w:val="16"/>
      <w:numFmt w:val="decimal"/>
      <w:lvlText w:val="%1."/>
      <w:lvlJc w:val="left"/>
      <w:pPr>
        <w:ind w:left="1302" w:hanging="375"/>
      </w:pPr>
      <w:rPr>
        <w:rFonts w:ascii="Times New Roman" w:hAnsi="Times New Roman" w:cs="Times New Roman" w:hint="default"/>
        <w:b w:val="0"/>
        <w:color w:val="auto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9">
    <w:nsid w:val="6500006D"/>
    <w:multiLevelType w:val="multilevel"/>
    <w:tmpl w:val="889415AC"/>
    <w:lvl w:ilvl="0">
      <w:start w:val="8"/>
      <w:numFmt w:val="decimal"/>
      <w:lvlText w:val="%1"/>
      <w:lvlJc w:val="left"/>
      <w:pPr>
        <w:ind w:left="287" w:hanging="180"/>
      </w:pPr>
      <w:rPr>
        <w:rFonts w:ascii="Times New Roman" w:eastAsia="Times New Roman" w:hAnsi="Times New Roman" w:hint="default"/>
        <w:b/>
        <w:bCs/>
        <w:color w:val="1C1C1C"/>
        <w:sz w:val="24"/>
        <w:szCs w:val="24"/>
      </w:rPr>
    </w:lvl>
    <w:lvl w:ilvl="1">
      <w:start w:val="1"/>
      <w:numFmt w:val="decimal"/>
      <w:lvlText w:val="%1.%2"/>
      <w:lvlJc w:val="left"/>
      <w:pPr>
        <w:ind w:left="107" w:hanging="440"/>
      </w:pPr>
      <w:rPr>
        <w:rFonts w:ascii="Times New Roman" w:eastAsia="Times New Roman" w:hAnsi="Times New Roman" w:hint="default"/>
        <w:color w:val="1C1C1C"/>
        <w:sz w:val="24"/>
        <w:szCs w:val="24"/>
      </w:rPr>
    </w:lvl>
    <w:lvl w:ilvl="2">
      <w:start w:val="1"/>
      <w:numFmt w:val="decimal"/>
      <w:lvlText w:val="%3."/>
      <w:lvlJc w:val="left"/>
      <w:pPr>
        <w:ind w:left="722" w:hanging="436"/>
      </w:pPr>
      <w:rPr>
        <w:rFonts w:ascii="Times New Roman" w:eastAsia="Times New Roman" w:hAnsi="Times New Roman" w:hint="default"/>
        <w:color w:val="1C1C1C"/>
        <w:sz w:val="24"/>
        <w:szCs w:val="24"/>
      </w:rPr>
    </w:lvl>
    <w:lvl w:ilvl="3">
      <w:start w:val="1"/>
      <w:numFmt w:val="bullet"/>
      <w:lvlText w:val="•"/>
      <w:lvlJc w:val="left"/>
      <w:pPr>
        <w:ind w:left="587" w:hanging="436"/>
      </w:pPr>
      <w:rPr>
        <w:rFonts w:hint="default"/>
      </w:rPr>
    </w:lvl>
    <w:lvl w:ilvl="4">
      <w:start w:val="1"/>
      <w:numFmt w:val="bullet"/>
      <w:lvlText w:val="•"/>
      <w:lvlJc w:val="left"/>
      <w:pPr>
        <w:ind w:left="722" w:hanging="436"/>
      </w:pPr>
      <w:rPr>
        <w:rFonts w:hint="default"/>
      </w:rPr>
    </w:lvl>
    <w:lvl w:ilvl="5">
      <w:start w:val="1"/>
      <w:numFmt w:val="bullet"/>
      <w:lvlText w:val="•"/>
      <w:lvlJc w:val="left"/>
      <w:pPr>
        <w:ind w:left="1978" w:hanging="436"/>
      </w:pPr>
      <w:rPr>
        <w:rFonts w:hint="default"/>
      </w:rPr>
    </w:lvl>
    <w:lvl w:ilvl="6">
      <w:start w:val="1"/>
      <w:numFmt w:val="bullet"/>
      <w:lvlText w:val="•"/>
      <w:lvlJc w:val="left"/>
      <w:pPr>
        <w:ind w:left="3233" w:hanging="436"/>
      </w:pPr>
      <w:rPr>
        <w:rFonts w:hint="default"/>
      </w:rPr>
    </w:lvl>
    <w:lvl w:ilvl="7">
      <w:start w:val="1"/>
      <w:numFmt w:val="bullet"/>
      <w:lvlText w:val="•"/>
      <w:lvlJc w:val="left"/>
      <w:pPr>
        <w:ind w:left="4488" w:hanging="436"/>
      </w:pPr>
      <w:rPr>
        <w:rFonts w:hint="default"/>
      </w:rPr>
    </w:lvl>
    <w:lvl w:ilvl="8">
      <w:start w:val="1"/>
      <w:numFmt w:val="bullet"/>
      <w:lvlText w:val="•"/>
      <w:lvlJc w:val="left"/>
      <w:pPr>
        <w:ind w:left="5744" w:hanging="436"/>
      </w:pPr>
      <w:rPr>
        <w:rFonts w:hint="default"/>
      </w:rPr>
    </w:lvl>
  </w:abstractNum>
  <w:num w:numId="1">
    <w:abstractNumId w:val="1"/>
  </w:num>
  <w:num w:numId="2">
    <w:abstractNumId w:val="3"/>
  </w:num>
  <w:num w:numId="3">
    <w:abstractNumId w:val="4"/>
  </w:num>
  <w:num w:numId="4">
    <w:abstractNumId w:val="0"/>
  </w:num>
  <w:num w:numId="5">
    <w:abstractNumId w:val="6"/>
  </w:num>
  <w:num w:numId="6">
    <w:abstractNumId w:val="9"/>
  </w:num>
  <w:num w:numId="7">
    <w:abstractNumId w:val="7"/>
  </w:num>
  <w:num w:numId="8">
    <w:abstractNumId w:val="5"/>
  </w:num>
  <w:num w:numId="9">
    <w:abstractNumId w:val="8"/>
  </w:num>
  <w:num w:numId="10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48130"/>
  </w:hdrShapeDefaults>
  <w:footnotePr>
    <w:footnote w:id="-1"/>
    <w:footnote w:id="0"/>
  </w:footnotePr>
  <w:endnotePr>
    <w:endnote w:id="-1"/>
    <w:endnote w:id="0"/>
  </w:endnotePr>
  <w:compat/>
  <w:rsids>
    <w:rsidRoot w:val="006D0D8C"/>
    <w:rsid w:val="00001D09"/>
    <w:rsid w:val="0000425C"/>
    <w:rsid w:val="00006DEA"/>
    <w:rsid w:val="000117DF"/>
    <w:rsid w:val="0001324E"/>
    <w:rsid w:val="00016426"/>
    <w:rsid w:val="000271D9"/>
    <w:rsid w:val="000353D1"/>
    <w:rsid w:val="00041909"/>
    <w:rsid w:val="00052B87"/>
    <w:rsid w:val="0006082A"/>
    <w:rsid w:val="000621F1"/>
    <w:rsid w:val="00067432"/>
    <w:rsid w:val="00076D51"/>
    <w:rsid w:val="00085950"/>
    <w:rsid w:val="00090926"/>
    <w:rsid w:val="000913B8"/>
    <w:rsid w:val="000963D2"/>
    <w:rsid w:val="000A3024"/>
    <w:rsid w:val="000A57B4"/>
    <w:rsid w:val="000B041F"/>
    <w:rsid w:val="000B167E"/>
    <w:rsid w:val="000B28E2"/>
    <w:rsid w:val="000C699B"/>
    <w:rsid w:val="000C7937"/>
    <w:rsid w:val="000D0783"/>
    <w:rsid w:val="000D134C"/>
    <w:rsid w:val="000D72C7"/>
    <w:rsid w:val="000E6E1B"/>
    <w:rsid w:val="000F5D0C"/>
    <w:rsid w:val="00113FE9"/>
    <w:rsid w:val="00121ED1"/>
    <w:rsid w:val="00125B9E"/>
    <w:rsid w:val="00131356"/>
    <w:rsid w:val="001333BD"/>
    <w:rsid w:val="0014057E"/>
    <w:rsid w:val="00146BF7"/>
    <w:rsid w:val="00170C99"/>
    <w:rsid w:val="00186C5B"/>
    <w:rsid w:val="0019766F"/>
    <w:rsid w:val="001A1B22"/>
    <w:rsid w:val="001A5BA5"/>
    <w:rsid w:val="001A7D44"/>
    <w:rsid w:val="001B7E74"/>
    <w:rsid w:val="001C359D"/>
    <w:rsid w:val="001D34B7"/>
    <w:rsid w:val="001D689D"/>
    <w:rsid w:val="001E6361"/>
    <w:rsid w:val="00224FF3"/>
    <w:rsid w:val="0023025C"/>
    <w:rsid w:val="00234286"/>
    <w:rsid w:val="0025784A"/>
    <w:rsid w:val="00274097"/>
    <w:rsid w:val="0027655B"/>
    <w:rsid w:val="00283BBF"/>
    <w:rsid w:val="002B6EFD"/>
    <w:rsid w:val="002C2FA3"/>
    <w:rsid w:val="002D65F5"/>
    <w:rsid w:val="002D7039"/>
    <w:rsid w:val="002E1723"/>
    <w:rsid w:val="002E1B67"/>
    <w:rsid w:val="002F0A55"/>
    <w:rsid w:val="002F2B01"/>
    <w:rsid w:val="00302515"/>
    <w:rsid w:val="0030713B"/>
    <w:rsid w:val="00324D81"/>
    <w:rsid w:val="0033294B"/>
    <w:rsid w:val="00332AFA"/>
    <w:rsid w:val="00335E00"/>
    <w:rsid w:val="0035083D"/>
    <w:rsid w:val="00354EFE"/>
    <w:rsid w:val="00374321"/>
    <w:rsid w:val="00381BDF"/>
    <w:rsid w:val="00392E33"/>
    <w:rsid w:val="003A00C3"/>
    <w:rsid w:val="003B0A7A"/>
    <w:rsid w:val="003B1CA8"/>
    <w:rsid w:val="003B1E80"/>
    <w:rsid w:val="003C112B"/>
    <w:rsid w:val="003C129E"/>
    <w:rsid w:val="003C1C50"/>
    <w:rsid w:val="003C1FF4"/>
    <w:rsid w:val="003C3D44"/>
    <w:rsid w:val="003E0D8C"/>
    <w:rsid w:val="00401056"/>
    <w:rsid w:val="00405353"/>
    <w:rsid w:val="00427B6A"/>
    <w:rsid w:val="00430897"/>
    <w:rsid w:val="00435080"/>
    <w:rsid w:val="0043727B"/>
    <w:rsid w:val="00445540"/>
    <w:rsid w:val="00451CD7"/>
    <w:rsid w:val="004622E5"/>
    <w:rsid w:val="00470A3C"/>
    <w:rsid w:val="004862C2"/>
    <w:rsid w:val="00494EB5"/>
    <w:rsid w:val="0049578A"/>
    <w:rsid w:val="00497A20"/>
    <w:rsid w:val="004A3CD1"/>
    <w:rsid w:val="004A71A1"/>
    <w:rsid w:val="004A7ACE"/>
    <w:rsid w:val="004B57E7"/>
    <w:rsid w:val="004C0A38"/>
    <w:rsid w:val="004C1D79"/>
    <w:rsid w:val="004C3ECA"/>
    <w:rsid w:val="004C5DFA"/>
    <w:rsid w:val="004D26AA"/>
    <w:rsid w:val="004E28DF"/>
    <w:rsid w:val="004F234F"/>
    <w:rsid w:val="0050325B"/>
    <w:rsid w:val="005200D8"/>
    <w:rsid w:val="00533DE4"/>
    <w:rsid w:val="0056680E"/>
    <w:rsid w:val="00572CB9"/>
    <w:rsid w:val="005814F2"/>
    <w:rsid w:val="0058711D"/>
    <w:rsid w:val="005D1E21"/>
    <w:rsid w:val="005E6477"/>
    <w:rsid w:val="00600393"/>
    <w:rsid w:val="0060195D"/>
    <w:rsid w:val="006034B2"/>
    <w:rsid w:val="00641982"/>
    <w:rsid w:val="00674C5F"/>
    <w:rsid w:val="00675ED0"/>
    <w:rsid w:val="006769FB"/>
    <w:rsid w:val="006968D8"/>
    <w:rsid w:val="006A6E62"/>
    <w:rsid w:val="006B1995"/>
    <w:rsid w:val="006B50E8"/>
    <w:rsid w:val="006B78F1"/>
    <w:rsid w:val="006C3672"/>
    <w:rsid w:val="006C42F1"/>
    <w:rsid w:val="006D0D8C"/>
    <w:rsid w:val="006E5572"/>
    <w:rsid w:val="006F08C0"/>
    <w:rsid w:val="0071477A"/>
    <w:rsid w:val="00715B46"/>
    <w:rsid w:val="007321C7"/>
    <w:rsid w:val="00744E1B"/>
    <w:rsid w:val="00752973"/>
    <w:rsid w:val="00753BAF"/>
    <w:rsid w:val="00760EC8"/>
    <w:rsid w:val="0076775F"/>
    <w:rsid w:val="00785F25"/>
    <w:rsid w:val="007861A3"/>
    <w:rsid w:val="00797C9F"/>
    <w:rsid w:val="007A507F"/>
    <w:rsid w:val="007C05D8"/>
    <w:rsid w:val="007C193B"/>
    <w:rsid w:val="007E17A9"/>
    <w:rsid w:val="007E1810"/>
    <w:rsid w:val="007E55E2"/>
    <w:rsid w:val="00802346"/>
    <w:rsid w:val="008052D6"/>
    <w:rsid w:val="00814C20"/>
    <w:rsid w:val="008175E1"/>
    <w:rsid w:val="008446AA"/>
    <w:rsid w:val="0085463C"/>
    <w:rsid w:val="008621D1"/>
    <w:rsid w:val="008749B6"/>
    <w:rsid w:val="00874A31"/>
    <w:rsid w:val="00875A40"/>
    <w:rsid w:val="00877AD3"/>
    <w:rsid w:val="00880ACD"/>
    <w:rsid w:val="00893C9E"/>
    <w:rsid w:val="008B3AF2"/>
    <w:rsid w:val="008D6C0B"/>
    <w:rsid w:val="008F72FF"/>
    <w:rsid w:val="00911341"/>
    <w:rsid w:val="00911D10"/>
    <w:rsid w:val="00922368"/>
    <w:rsid w:val="0093660F"/>
    <w:rsid w:val="00951622"/>
    <w:rsid w:val="009578EC"/>
    <w:rsid w:val="009815AD"/>
    <w:rsid w:val="00983F0A"/>
    <w:rsid w:val="0098613C"/>
    <w:rsid w:val="00995720"/>
    <w:rsid w:val="009B268A"/>
    <w:rsid w:val="009F05ED"/>
    <w:rsid w:val="009F1114"/>
    <w:rsid w:val="009F45BB"/>
    <w:rsid w:val="00A06977"/>
    <w:rsid w:val="00A250D0"/>
    <w:rsid w:val="00A30B29"/>
    <w:rsid w:val="00A763AD"/>
    <w:rsid w:val="00A7755C"/>
    <w:rsid w:val="00A828A1"/>
    <w:rsid w:val="00A83AC5"/>
    <w:rsid w:val="00AC15D7"/>
    <w:rsid w:val="00AC3BFC"/>
    <w:rsid w:val="00AC6F48"/>
    <w:rsid w:val="00AD2D9D"/>
    <w:rsid w:val="00AD7008"/>
    <w:rsid w:val="00AF18E8"/>
    <w:rsid w:val="00B03CE5"/>
    <w:rsid w:val="00B156D5"/>
    <w:rsid w:val="00B503F0"/>
    <w:rsid w:val="00B5472B"/>
    <w:rsid w:val="00BC092A"/>
    <w:rsid w:val="00BC7965"/>
    <w:rsid w:val="00BF530A"/>
    <w:rsid w:val="00C147A2"/>
    <w:rsid w:val="00C16890"/>
    <w:rsid w:val="00C23939"/>
    <w:rsid w:val="00C262CC"/>
    <w:rsid w:val="00C27496"/>
    <w:rsid w:val="00C64A08"/>
    <w:rsid w:val="00C7035F"/>
    <w:rsid w:val="00C93E65"/>
    <w:rsid w:val="00C97C37"/>
    <w:rsid w:val="00CF398C"/>
    <w:rsid w:val="00CF7B8C"/>
    <w:rsid w:val="00D01572"/>
    <w:rsid w:val="00D049A5"/>
    <w:rsid w:val="00D212D2"/>
    <w:rsid w:val="00D25336"/>
    <w:rsid w:val="00D311B9"/>
    <w:rsid w:val="00D61295"/>
    <w:rsid w:val="00D67EC0"/>
    <w:rsid w:val="00D73CAA"/>
    <w:rsid w:val="00D842E9"/>
    <w:rsid w:val="00D91512"/>
    <w:rsid w:val="00DA48EB"/>
    <w:rsid w:val="00DA6166"/>
    <w:rsid w:val="00DD1D51"/>
    <w:rsid w:val="00DD3DFE"/>
    <w:rsid w:val="00DE56F6"/>
    <w:rsid w:val="00DF62EA"/>
    <w:rsid w:val="00DF7558"/>
    <w:rsid w:val="00E04FDF"/>
    <w:rsid w:val="00E3728B"/>
    <w:rsid w:val="00E401E6"/>
    <w:rsid w:val="00E604CC"/>
    <w:rsid w:val="00E72BB7"/>
    <w:rsid w:val="00E75494"/>
    <w:rsid w:val="00E81824"/>
    <w:rsid w:val="00E86FEB"/>
    <w:rsid w:val="00E9009B"/>
    <w:rsid w:val="00EB0B0C"/>
    <w:rsid w:val="00EC6D1A"/>
    <w:rsid w:val="00ED3709"/>
    <w:rsid w:val="00EE6AD4"/>
    <w:rsid w:val="00EF6D3D"/>
    <w:rsid w:val="00F16E2F"/>
    <w:rsid w:val="00F208F6"/>
    <w:rsid w:val="00F336AA"/>
    <w:rsid w:val="00F45765"/>
    <w:rsid w:val="00F5428A"/>
    <w:rsid w:val="00F55B49"/>
    <w:rsid w:val="00F6642C"/>
    <w:rsid w:val="00F668E8"/>
    <w:rsid w:val="00FA44A8"/>
    <w:rsid w:val="00FD56BC"/>
    <w:rsid w:val="00FE2C15"/>
    <w:rsid w:val="00FF4E2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81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 w:qFormat="1"/>
    <w:lsdException w:name="toc 2" w:uiPriority="39" w:qFormat="1"/>
    <w:lsdException w:name="toc 3" w:uiPriority="39" w:qFormat="1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76D51"/>
  </w:style>
  <w:style w:type="paragraph" w:styleId="1">
    <w:name w:val="heading 1"/>
    <w:basedOn w:val="a"/>
    <w:next w:val="a"/>
    <w:link w:val="10"/>
    <w:uiPriority w:val="9"/>
    <w:qFormat/>
    <w:rsid w:val="002C2FA3"/>
    <w:pPr>
      <w:keepNext/>
      <w:keepLines/>
      <w:spacing w:after="0"/>
      <w:outlineLvl w:val="0"/>
    </w:pPr>
    <w:rPr>
      <w:rFonts w:ascii="Times New Roman" w:eastAsiaTheme="majorEastAsia" w:hAnsi="Times New Roman" w:cstheme="majorBidi"/>
      <w:b/>
      <w:bCs/>
      <w:color w:val="2E74B5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E9009B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3">
    <w:name w:val="heading 3"/>
    <w:basedOn w:val="a"/>
    <w:link w:val="30"/>
    <w:uiPriority w:val="9"/>
    <w:qFormat/>
    <w:rsid w:val="000A3024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5">
    <w:name w:val="heading 5"/>
    <w:basedOn w:val="a"/>
    <w:next w:val="a"/>
    <w:link w:val="50"/>
    <w:uiPriority w:val="9"/>
    <w:unhideWhenUsed/>
    <w:qFormat/>
    <w:rsid w:val="00F208F6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1F4D78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4F234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4F234F"/>
  </w:style>
  <w:style w:type="paragraph" w:styleId="a5">
    <w:name w:val="footer"/>
    <w:basedOn w:val="a"/>
    <w:link w:val="a6"/>
    <w:uiPriority w:val="99"/>
    <w:unhideWhenUsed/>
    <w:rsid w:val="004F234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4F234F"/>
  </w:style>
  <w:style w:type="paragraph" w:styleId="a7">
    <w:name w:val="Balloon Text"/>
    <w:basedOn w:val="a"/>
    <w:link w:val="a8"/>
    <w:uiPriority w:val="99"/>
    <w:semiHidden/>
    <w:unhideWhenUsed/>
    <w:rsid w:val="004F234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4F234F"/>
    <w:rPr>
      <w:rFonts w:ascii="Segoe UI" w:hAnsi="Segoe UI" w:cs="Segoe UI"/>
      <w:sz w:val="18"/>
      <w:szCs w:val="18"/>
    </w:rPr>
  </w:style>
  <w:style w:type="paragraph" w:styleId="a9">
    <w:name w:val="List Paragraph"/>
    <w:basedOn w:val="a"/>
    <w:uiPriority w:val="34"/>
    <w:qFormat/>
    <w:rsid w:val="007A507F"/>
    <w:pPr>
      <w:ind w:left="720"/>
      <w:contextualSpacing/>
    </w:pPr>
  </w:style>
  <w:style w:type="paragraph" w:styleId="aa">
    <w:name w:val="Body Text"/>
    <w:basedOn w:val="a"/>
    <w:link w:val="ab"/>
    <w:uiPriority w:val="1"/>
    <w:qFormat/>
    <w:rsid w:val="0071477A"/>
    <w:pPr>
      <w:widowControl w:val="0"/>
      <w:spacing w:before="138" w:after="0" w:line="240" w:lineRule="auto"/>
      <w:ind w:left="107"/>
    </w:pPr>
    <w:rPr>
      <w:rFonts w:ascii="Times New Roman" w:eastAsia="Times New Roman" w:hAnsi="Times New Roman"/>
      <w:sz w:val="24"/>
      <w:szCs w:val="24"/>
      <w:lang w:val="en-US"/>
    </w:rPr>
  </w:style>
  <w:style w:type="character" w:customStyle="1" w:styleId="ab">
    <w:name w:val="Основной текст Знак"/>
    <w:basedOn w:val="a0"/>
    <w:link w:val="aa"/>
    <w:uiPriority w:val="1"/>
    <w:rsid w:val="0071477A"/>
    <w:rPr>
      <w:rFonts w:ascii="Times New Roman" w:eastAsia="Times New Roman" w:hAnsi="Times New Roman"/>
      <w:sz w:val="24"/>
      <w:szCs w:val="24"/>
      <w:lang w:val="en-US"/>
    </w:rPr>
  </w:style>
  <w:style w:type="table" w:styleId="ac">
    <w:name w:val="Table Grid"/>
    <w:basedOn w:val="a1"/>
    <w:uiPriority w:val="39"/>
    <w:rsid w:val="00D6129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d">
    <w:name w:val="caption"/>
    <w:basedOn w:val="a"/>
    <w:next w:val="a"/>
    <w:uiPriority w:val="35"/>
    <w:unhideWhenUsed/>
    <w:qFormat/>
    <w:rsid w:val="000B167E"/>
    <w:pPr>
      <w:spacing w:after="200" w:line="240" w:lineRule="auto"/>
    </w:pPr>
    <w:rPr>
      <w:b/>
      <w:bCs/>
      <w:color w:val="5B9BD5" w:themeColor="accent1"/>
      <w:sz w:val="18"/>
      <w:szCs w:val="18"/>
    </w:rPr>
  </w:style>
  <w:style w:type="character" w:customStyle="1" w:styleId="30">
    <w:name w:val="Заголовок 3 Знак"/>
    <w:basedOn w:val="a0"/>
    <w:link w:val="3"/>
    <w:uiPriority w:val="9"/>
    <w:rsid w:val="000A3024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styleId="ae">
    <w:name w:val="Hyperlink"/>
    <w:basedOn w:val="a0"/>
    <w:uiPriority w:val="99"/>
    <w:unhideWhenUsed/>
    <w:rsid w:val="000A3024"/>
    <w:rPr>
      <w:color w:val="0000FF"/>
      <w:u w:val="single"/>
    </w:rPr>
  </w:style>
  <w:style w:type="character" w:customStyle="1" w:styleId="50">
    <w:name w:val="Заголовок 5 Знак"/>
    <w:basedOn w:val="a0"/>
    <w:link w:val="5"/>
    <w:uiPriority w:val="9"/>
    <w:rsid w:val="00F208F6"/>
    <w:rPr>
      <w:rFonts w:asciiTheme="majorHAnsi" w:eastAsiaTheme="majorEastAsia" w:hAnsiTheme="majorHAnsi" w:cstheme="majorBidi"/>
      <w:color w:val="1F4D78" w:themeColor="accent1" w:themeShade="7F"/>
    </w:rPr>
  </w:style>
  <w:style w:type="paragraph" w:customStyle="1" w:styleId="af">
    <w:name w:val="# 表格内容 左对齐"/>
    <w:rsid w:val="00A763AD"/>
    <w:pPr>
      <w:spacing w:after="0" w:line="400" w:lineRule="exact"/>
      <w:textAlignment w:val="center"/>
    </w:pPr>
    <w:rPr>
      <w:rFonts w:ascii="Arial" w:eastAsia="方正中等线简体" w:hAnsi="Arial" w:cs="Times New Roman"/>
      <w:noProof/>
      <w:kern w:val="2"/>
      <w:sz w:val="21"/>
      <w:szCs w:val="24"/>
      <w:lang w:val="en-US" w:eastAsia="zh-CN"/>
    </w:rPr>
  </w:style>
  <w:style w:type="paragraph" w:customStyle="1" w:styleId="af0">
    <w:name w:val="# 按键大图标"/>
    <w:basedOn w:val="a"/>
    <w:rsid w:val="00A763AD"/>
    <w:pPr>
      <w:widowControl w:val="0"/>
      <w:spacing w:after="0" w:line="720" w:lineRule="exact"/>
      <w:jc w:val="center"/>
      <w:textAlignment w:val="center"/>
    </w:pPr>
    <w:rPr>
      <w:rFonts w:ascii="HeavyeKeyHF12" w:eastAsia="HeavyeKeyHF12" w:hAnsi="HeavyeKeyHF12" w:cs="HeavyeKeyHF12"/>
      <w:noProof/>
      <w:kern w:val="2"/>
      <w:sz w:val="96"/>
      <w:szCs w:val="96"/>
      <w:lang w:val="en-US" w:eastAsia="zh-CN"/>
    </w:rPr>
  </w:style>
  <w:style w:type="table" w:customStyle="1" w:styleId="TableNormal">
    <w:name w:val="Table Normal"/>
    <w:uiPriority w:val="2"/>
    <w:semiHidden/>
    <w:unhideWhenUsed/>
    <w:qFormat/>
    <w:rsid w:val="000C7937"/>
    <w:pPr>
      <w:widowControl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a"/>
    <w:uiPriority w:val="1"/>
    <w:qFormat/>
    <w:rsid w:val="000C7937"/>
    <w:pPr>
      <w:widowControl w:val="0"/>
      <w:spacing w:after="0" w:line="240" w:lineRule="auto"/>
    </w:pPr>
    <w:rPr>
      <w:lang w:val="en-US"/>
    </w:rPr>
  </w:style>
  <w:style w:type="character" w:customStyle="1" w:styleId="10">
    <w:name w:val="Заголовок 1 Знак"/>
    <w:basedOn w:val="a0"/>
    <w:link w:val="1"/>
    <w:uiPriority w:val="9"/>
    <w:rsid w:val="002C2FA3"/>
    <w:rPr>
      <w:rFonts w:ascii="Times New Roman" w:eastAsiaTheme="majorEastAsia" w:hAnsi="Times New Roman" w:cstheme="majorBidi"/>
      <w:b/>
      <w:bCs/>
      <w:color w:val="2E74B5" w:themeColor="accent1" w:themeShade="BF"/>
      <w:sz w:val="28"/>
      <w:szCs w:val="28"/>
    </w:rPr>
  </w:style>
  <w:style w:type="paragraph" w:styleId="af1">
    <w:name w:val="TOC Heading"/>
    <w:basedOn w:val="1"/>
    <w:next w:val="a"/>
    <w:uiPriority w:val="39"/>
    <w:unhideWhenUsed/>
    <w:qFormat/>
    <w:rsid w:val="00C147A2"/>
    <w:pPr>
      <w:spacing w:before="480" w:line="276" w:lineRule="auto"/>
      <w:outlineLvl w:val="9"/>
    </w:pPr>
    <w:rPr>
      <w:rFonts w:asciiTheme="majorHAnsi" w:hAnsiTheme="majorHAnsi"/>
    </w:rPr>
  </w:style>
  <w:style w:type="paragraph" w:styleId="11">
    <w:name w:val="toc 1"/>
    <w:basedOn w:val="a"/>
    <w:next w:val="a"/>
    <w:autoRedefine/>
    <w:uiPriority w:val="39"/>
    <w:unhideWhenUsed/>
    <w:qFormat/>
    <w:rsid w:val="00C147A2"/>
    <w:pPr>
      <w:spacing w:after="100"/>
    </w:pPr>
  </w:style>
  <w:style w:type="paragraph" w:styleId="31">
    <w:name w:val="toc 3"/>
    <w:basedOn w:val="a"/>
    <w:next w:val="a"/>
    <w:autoRedefine/>
    <w:uiPriority w:val="39"/>
    <w:unhideWhenUsed/>
    <w:qFormat/>
    <w:rsid w:val="00C147A2"/>
    <w:pPr>
      <w:spacing w:after="100"/>
      <w:ind w:left="440"/>
    </w:pPr>
  </w:style>
  <w:style w:type="paragraph" w:styleId="21">
    <w:name w:val="toc 2"/>
    <w:basedOn w:val="a"/>
    <w:next w:val="a"/>
    <w:autoRedefine/>
    <w:uiPriority w:val="39"/>
    <w:semiHidden/>
    <w:unhideWhenUsed/>
    <w:qFormat/>
    <w:rsid w:val="00C147A2"/>
    <w:pPr>
      <w:spacing w:after="100" w:line="276" w:lineRule="auto"/>
      <w:ind w:left="220"/>
    </w:pPr>
    <w:rPr>
      <w:rFonts w:eastAsiaTheme="minorEastAsia"/>
    </w:rPr>
  </w:style>
  <w:style w:type="character" w:customStyle="1" w:styleId="20">
    <w:name w:val="Заголовок 2 Знак"/>
    <w:basedOn w:val="a0"/>
    <w:link w:val="2"/>
    <w:uiPriority w:val="9"/>
    <w:rsid w:val="00E9009B"/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4F234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4F234F"/>
  </w:style>
  <w:style w:type="paragraph" w:styleId="a5">
    <w:name w:val="footer"/>
    <w:basedOn w:val="a"/>
    <w:link w:val="a6"/>
    <w:uiPriority w:val="99"/>
    <w:unhideWhenUsed/>
    <w:rsid w:val="004F234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4F234F"/>
  </w:style>
  <w:style w:type="paragraph" w:styleId="a7">
    <w:name w:val="Balloon Text"/>
    <w:basedOn w:val="a"/>
    <w:link w:val="a8"/>
    <w:uiPriority w:val="99"/>
    <w:semiHidden/>
    <w:unhideWhenUsed/>
    <w:rsid w:val="004F234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4F234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5038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0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30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185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198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62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656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15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647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081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943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26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41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83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3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840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96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8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85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jpeg"/><Relationship Id="rId18" Type="http://schemas.openxmlformats.org/officeDocument/2006/relationships/image" Target="media/image11.jpeg"/><Relationship Id="rId3" Type="http://schemas.openxmlformats.org/officeDocument/2006/relationships/styles" Target="styles.xml"/><Relationship Id="rId21" Type="http://schemas.openxmlformats.org/officeDocument/2006/relationships/image" Target="media/image14.jpeg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image" Target="media/image10.emf"/><Relationship Id="rId25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image" Target="media/image9.emf"/><Relationship Id="rId20" Type="http://schemas.openxmlformats.org/officeDocument/2006/relationships/image" Target="media/image13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24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image" Target="media/image8.emf"/><Relationship Id="rId23" Type="http://schemas.openxmlformats.org/officeDocument/2006/relationships/footer" Target="footer1.xml"/><Relationship Id="rId10" Type="http://schemas.openxmlformats.org/officeDocument/2006/relationships/image" Target="media/image3.jpeg"/><Relationship Id="rId19" Type="http://schemas.openxmlformats.org/officeDocument/2006/relationships/image" Target="media/image12.png"/><Relationship Id="rId31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jpeg"/><Relationship Id="rId22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C1CDE0A-C88F-440F-8E7C-A3720655A8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8631</TotalTime>
  <Pages>29</Pages>
  <Words>4456</Words>
  <Characters>25401</Characters>
  <Application>Microsoft Office Word</Application>
  <DocSecurity>0</DocSecurity>
  <Lines>211</Lines>
  <Paragraphs>59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29798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Aspire</dc:creator>
  <cp:lastModifiedBy>MASTER</cp:lastModifiedBy>
  <cp:revision>104</cp:revision>
  <cp:lastPrinted>2014-09-25T13:25:00Z</cp:lastPrinted>
  <dcterms:created xsi:type="dcterms:W3CDTF">2014-09-25T13:27:00Z</dcterms:created>
  <dcterms:modified xsi:type="dcterms:W3CDTF">2016-08-29T09:55:00Z</dcterms:modified>
</cp:coreProperties>
</file>